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:rsidR="003A0B7B" w:rsidRDefault="003A0B7B" w:rsidP="003A0B7B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inspektora ds. pozyskiwania środków na rozwój gminy  w Wydziale Strategii i Rozwoju w Urzędzie Miejskim </w:t>
      </w:r>
      <w:r>
        <w:rPr>
          <w:rFonts w:ascii="Arial" w:eastAsia="Times New Roman" w:hAnsi="Arial" w:cs="Arial"/>
          <w:sz w:val="20"/>
          <w:szCs w:val="20"/>
        </w:rPr>
        <w:br/>
        <w:t xml:space="preserve">w Czechowicach-Dziedzicach komisja zakończyła nabór bez wskazania kandydata do zatrudnienia. </w:t>
      </w:r>
    </w:p>
    <w:p w:rsidR="003A0B7B" w:rsidRPr="00890B97" w:rsidRDefault="003A0B7B" w:rsidP="003A0B7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0B7B" w:rsidRPr="00B55D22" w:rsidRDefault="003A0B7B" w:rsidP="003A0B7B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Przewodniczący Komisji rekrutacyjnej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</w:t>
      </w: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0B7B" w:rsidRDefault="003A0B7B" w:rsidP="003A0B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Maciej Kołoczek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</w:t>
      </w:r>
    </w:p>
    <w:p w:rsidR="003A0B7B" w:rsidRDefault="003A0B7B" w:rsidP="003A0B7B">
      <w:pPr>
        <w:rPr>
          <w:rFonts w:ascii="Arial" w:hAnsi="Arial" w:cs="Arial"/>
          <w:sz w:val="20"/>
          <w:szCs w:val="20"/>
        </w:rPr>
      </w:pPr>
    </w:p>
    <w:p w:rsidR="003A0B7B" w:rsidRDefault="003A0B7B" w:rsidP="003A0B7B">
      <w:pPr>
        <w:rPr>
          <w:rFonts w:ascii="Arial" w:hAnsi="Arial" w:cs="Arial"/>
          <w:sz w:val="20"/>
          <w:szCs w:val="20"/>
        </w:rPr>
      </w:pPr>
    </w:p>
    <w:p w:rsidR="003A0B7B" w:rsidRDefault="003A0B7B" w:rsidP="003A0B7B">
      <w:pPr>
        <w:rPr>
          <w:rFonts w:ascii="Arial" w:hAnsi="Arial" w:cs="Arial"/>
          <w:sz w:val="20"/>
          <w:szCs w:val="20"/>
        </w:rPr>
      </w:pPr>
    </w:p>
    <w:p w:rsidR="003A0B7B" w:rsidRDefault="003A0B7B" w:rsidP="003A0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>
        <w:rPr>
          <w:rFonts w:ascii="Arial" w:hAnsi="Arial" w:cs="Arial"/>
          <w:sz w:val="20"/>
          <w:szCs w:val="20"/>
        </w:rPr>
        <w:t xml:space="preserve">15.06.2023 r. </w:t>
      </w:r>
    </w:p>
    <w:p w:rsidR="003A0B7B" w:rsidRDefault="003A0B7B" w:rsidP="003A0B7B"/>
    <w:p w:rsidR="003A0B7B" w:rsidRDefault="003A0B7B" w:rsidP="003A0B7B"/>
    <w:p w:rsidR="003A0B7B" w:rsidRDefault="003A0B7B" w:rsidP="003A0B7B"/>
    <w:p w:rsidR="003A0B7B" w:rsidRDefault="003A0B7B" w:rsidP="003A0B7B"/>
    <w:p w:rsidR="003A0B7B" w:rsidRDefault="003A0B7B" w:rsidP="003A0B7B"/>
    <w:p w:rsidR="003A0B7B" w:rsidRDefault="003A0B7B" w:rsidP="003A0B7B"/>
    <w:p w:rsidR="003A0B7B" w:rsidRDefault="003A0B7B" w:rsidP="003A0B7B"/>
    <w:p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7B"/>
    <w:rsid w:val="003A0B7B"/>
    <w:rsid w:val="00B4644E"/>
    <w:rsid w:val="00B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D5D7"/>
  <w15:chartTrackingRefBased/>
  <w15:docId w15:val="{2B660881-1724-458A-A29B-E7ED1B0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7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2023-06-15T09:21:00Z</dcterms:created>
  <dcterms:modified xsi:type="dcterms:W3CDTF">2023-06-15T09:22:00Z</dcterms:modified>
</cp:coreProperties>
</file>