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1902C41E" w:rsidR="00EF13FF" w:rsidRPr="00915C90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915C90">
        <w:rPr>
          <w:rFonts w:ascii="Arial" w:hAnsi="Arial" w:cs="Arial"/>
        </w:rPr>
        <w:t>OŚ.6220.</w:t>
      </w:r>
      <w:r w:rsidR="00915C90" w:rsidRPr="00915C90">
        <w:rPr>
          <w:rFonts w:ascii="Arial" w:hAnsi="Arial" w:cs="Arial"/>
        </w:rPr>
        <w:t>51</w:t>
      </w:r>
      <w:r w:rsidR="00745155" w:rsidRPr="00915C90">
        <w:rPr>
          <w:rFonts w:ascii="Arial" w:hAnsi="Arial" w:cs="Arial"/>
        </w:rPr>
        <w:t>.202</w:t>
      </w:r>
      <w:r w:rsidR="00915C90" w:rsidRPr="00915C90">
        <w:rPr>
          <w:rFonts w:ascii="Arial" w:hAnsi="Arial" w:cs="Arial"/>
        </w:rPr>
        <w:t>5</w:t>
      </w:r>
      <w:r w:rsidRPr="00915C90">
        <w:rPr>
          <w:rFonts w:ascii="Arial" w:hAnsi="Arial" w:cs="Arial"/>
        </w:rPr>
        <w:tab/>
      </w:r>
      <w:r w:rsidRPr="00915C90">
        <w:rPr>
          <w:rFonts w:ascii="Arial" w:hAnsi="Arial" w:cs="Arial"/>
        </w:rPr>
        <w:tab/>
      </w:r>
      <w:r w:rsidRPr="00915C90">
        <w:rPr>
          <w:rFonts w:ascii="Arial" w:hAnsi="Arial" w:cs="Arial"/>
        </w:rPr>
        <w:tab/>
      </w:r>
      <w:r w:rsidRPr="00915C90">
        <w:rPr>
          <w:rFonts w:ascii="Arial" w:hAnsi="Arial" w:cs="Arial"/>
        </w:rPr>
        <w:tab/>
      </w:r>
      <w:r w:rsidR="000910AB" w:rsidRPr="00915C90">
        <w:rPr>
          <w:rFonts w:ascii="Arial" w:hAnsi="Arial" w:cs="Arial"/>
        </w:rPr>
        <w:t xml:space="preserve">           </w:t>
      </w:r>
      <w:r w:rsidR="00A571B4" w:rsidRPr="00915C90">
        <w:rPr>
          <w:rFonts w:ascii="Arial" w:hAnsi="Arial" w:cs="Arial"/>
        </w:rPr>
        <w:t xml:space="preserve">  </w:t>
      </w:r>
      <w:r w:rsidRPr="00915C90">
        <w:rPr>
          <w:rFonts w:ascii="Arial" w:hAnsi="Arial" w:cs="Arial"/>
        </w:rPr>
        <w:t xml:space="preserve">Czechowice-Dziedzice, </w:t>
      </w:r>
      <w:r w:rsidR="00915C90" w:rsidRPr="00915C90">
        <w:rPr>
          <w:rFonts w:ascii="Arial" w:hAnsi="Arial" w:cs="Arial"/>
        </w:rPr>
        <w:t>31</w:t>
      </w:r>
      <w:r w:rsidRPr="00915C90">
        <w:rPr>
          <w:rFonts w:ascii="Arial" w:hAnsi="Arial" w:cs="Arial"/>
        </w:rPr>
        <w:t>.</w:t>
      </w:r>
      <w:r w:rsidR="00745155" w:rsidRPr="00915C90">
        <w:rPr>
          <w:rFonts w:ascii="Arial" w:hAnsi="Arial" w:cs="Arial"/>
        </w:rPr>
        <w:t>0</w:t>
      </w:r>
      <w:r w:rsidR="00FB2217" w:rsidRPr="00915C90">
        <w:rPr>
          <w:rFonts w:ascii="Arial" w:hAnsi="Arial" w:cs="Arial"/>
        </w:rPr>
        <w:t>3</w:t>
      </w:r>
      <w:r w:rsidRPr="00915C90">
        <w:rPr>
          <w:rFonts w:ascii="Arial" w:hAnsi="Arial" w:cs="Arial"/>
        </w:rPr>
        <w:t>.202</w:t>
      </w:r>
      <w:r w:rsidR="00745155" w:rsidRPr="00915C90">
        <w:rPr>
          <w:rFonts w:ascii="Arial" w:hAnsi="Arial" w:cs="Arial"/>
        </w:rPr>
        <w:t>6</w:t>
      </w:r>
      <w:r w:rsidRPr="00915C90">
        <w:rPr>
          <w:rFonts w:ascii="Arial" w:hAnsi="Arial" w:cs="Arial"/>
        </w:rPr>
        <w:t xml:space="preserve"> r.</w:t>
      </w:r>
    </w:p>
    <w:p w14:paraId="2A457849" w14:textId="77777777" w:rsidR="00EF13FF" w:rsidRPr="00915C90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253A06FA" w14:textId="77777777" w:rsidR="00A571B4" w:rsidRPr="00915C90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color w:val="EE0000"/>
        </w:rPr>
      </w:pPr>
    </w:p>
    <w:p w14:paraId="46245432" w14:textId="62FAEF32" w:rsidR="00EF13FF" w:rsidRPr="00915C9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915C90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915C9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915C90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915C90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  <w:szCs w:val="28"/>
        </w:rPr>
      </w:pPr>
    </w:p>
    <w:p w14:paraId="66C1ED29" w14:textId="0AACCCDF" w:rsidR="00A571B4" w:rsidRPr="00915C90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915C90">
        <w:rPr>
          <w:rFonts w:ascii="Arial" w:hAnsi="Arial" w:cs="Arial"/>
        </w:rPr>
        <w:t xml:space="preserve">Zgodnie z art. </w:t>
      </w:r>
      <w:r w:rsidR="00016197" w:rsidRPr="00915C90">
        <w:rPr>
          <w:rFonts w:ascii="Arial" w:hAnsi="Arial" w:cs="Arial"/>
        </w:rPr>
        <w:t xml:space="preserve">49 i </w:t>
      </w:r>
      <w:r w:rsidRPr="00915C90">
        <w:rPr>
          <w:rFonts w:ascii="Arial" w:hAnsi="Arial" w:cs="Arial"/>
        </w:rPr>
        <w:t xml:space="preserve">61 §1 i §4 </w:t>
      </w:r>
      <w:r w:rsidR="000910AB" w:rsidRPr="00915C90">
        <w:rPr>
          <w:rFonts w:ascii="Arial" w:hAnsi="Arial" w:cs="Arial"/>
        </w:rPr>
        <w:t>ustawy z dnia 14 czerwca 1960 r. Kodeks postępowania administracyjnego (t.j. Dz. U. z 202</w:t>
      </w:r>
      <w:r w:rsidR="00437AA0" w:rsidRPr="00915C90">
        <w:rPr>
          <w:rFonts w:ascii="Arial" w:hAnsi="Arial" w:cs="Arial"/>
        </w:rPr>
        <w:t>5</w:t>
      </w:r>
      <w:r w:rsidR="000910AB" w:rsidRPr="00915C90">
        <w:rPr>
          <w:rFonts w:ascii="Arial" w:hAnsi="Arial" w:cs="Arial"/>
        </w:rPr>
        <w:t xml:space="preserve"> r. poz. </w:t>
      </w:r>
      <w:r w:rsidR="00437AA0" w:rsidRPr="00915C90">
        <w:rPr>
          <w:rFonts w:ascii="Arial" w:hAnsi="Arial" w:cs="Arial"/>
        </w:rPr>
        <w:t>1691</w:t>
      </w:r>
      <w:r w:rsidR="000910AB" w:rsidRPr="00915C90">
        <w:rPr>
          <w:rFonts w:ascii="Arial" w:hAnsi="Arial" w:cs="Arial"/>
        </w:rPr>
        <w:t>)</w:t>
      </w:r>
      <w:r w:rsidR="007A7AE8" w:rsidRPr="00915C90">
        <w:rPr>
          <w:rFonts w:ascii="Arial" w:hAnsi="Arial" w:cs="Arial"/>
        </w:rPr>
        <w:t xml:space="preserve"> w związku z art. 74 ust. 3 ustawy z dnia 3 października 2008 roku o udostępnianiu informacji o środowisku i jego ochronie, udziale społeczeństwa w ochronie środowiska oraz o ocenach oddziaływania na środowisko (t.j. Dz. U. z 2024 r., poz. 1112 z późn. zm.)</w:t>
      </w:r>
    </w:p>
    <w:p w14:paraId="4E88EA93" w14:textId="77777777" w:rsidR="00CB1E70" w:rsidRPr="00915C90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915C90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color w:val="EE0000"/>
        </w:rPr>
      </w:pPr>
      <w:r w:rsidRPr="00915C90">
        <w:rPr>
          <w:rFonts w:ascii="Arial" w:hAnsi="Arial" w:cs="Arial"/>
          <w:b/>
          <w:bCs/>
        </w:rPr>
        <w:t>ZAWIADAMIAM</w:t>
      </w:r>
      <w:r w:rsidRPr="00915C90">
        <w:rPr>
          <w:rFonts w:ascii="Arial" w:hAnsi="Arial" w:cs="Arial"/>
          <w:b/>
          <w:bCs/>
          <w:color w:val="EE0000"/>
        </w:rPr>
        <w:t xml:space="preserve"> </w:t>
      </w:r>
    </w:p>
    <w:p w14:paraId="752C7D59" w14:textId="46D1AB14" w:rsidR="00A571B4" w:rsidRPr="00915C90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</w:rPr>
      </w:pPr>
      <w:r w:rsidRPr="00915C90">
        <w:rPr>
          <w:rFonts w:ascii="Arial" w:hAnsi="Arial" w:cs="Arial"/>
          <w:color w:val="EE0000"/>
          <w:sz w:val="28"/>
        </w:rPr>
        <w:t xml:space="preserve"> </w:t>
      </w:r>
    </w:p>
    <w:p w14:paraId="54B3F87C" w14:textId="245DA8B8" w:rsidR="00EF13FF" w:rsidRPr="00915C90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915C90">
        <w:rPr>
          <w:rFonts w:ascii="Arial" w:hAnsi="Arial" w:cs="Arial"/>
        </w:rPr>
        <w:t>o wszczęciu</w:t>
      </w:r>
      <w:r w:rsidR="00BF1711" w:rsidRPr="00915C90">
        <w:rPr>
          <w:rFonts w:ascii="Arial" w:hAnsi="Arial" w:cs="Arial"/>
        </w:rPr>
        <w:t xml:space="preserve"> postępowani</w:t>
      </w:r>
      <w:r w:rsidRPr="00915C90">
        <w:rPr>
          <w:rFonts w:ascii="Arial" w:hAnsi="Arial" w:cs="Arial"/>
        </w:rPr>
        <w:t>a</w:t>
      </w:r>
      <w:r w:rsidR="00BF1711" w:rsidRPr="00915C90">
        <w:rPr>
          <w:rFonts w:ascii="Arial" w:hAnsi="Arial" w:cs="Arial"/>
        </w:rPr>
        <w:t xml:space="preserve"> </w:t>
      </w:r>
      <w:r w:rsidR="00EF13FF" w:rsidRPr="00915C90">
        <w:rPr>
          <w:rFonts w:ascii="Arial" w:hAnsi="Arial" w:cs="Arial"/>
        </w:rPr>
        <w:t>w</w:t>
      </w:r>
      <w:r w:rsidR="00BF1711" w:rsidRPr="00915C90">
        <w:rPr>
          <w:rFonts w:ascii="Arial" w:hAnsi="Arial" w:cs="Arial"/>
        </w:rPr>
        <w:t xml:space="preserve"> sprawie wydania decyzji o środowiskowych</w:t>
      </w:r>
      <w:r w:rsidRPr="00915C90">
        <w:rPr>
          <w:rFonts w:ascii="Arial" w:hAnsi="Arial" w:cs="Arial"/>
        </w:rPr>
        <w:t xml:space="preserve"> </w:t>
      </w:r>
      <w:r w:rsidR="00BF1711" w:rsidRPr="00915C90">
        <w:rPr>
          <w:rFonts w:ascii="Arial" w:hAnsi="Arial" w:cs="Arial"/>
        </w:rPr>
        <w:t>uwarunkowaniach</w:t>
      </w:r>
      <w:r w:rsidR="00EF13FF" w:rsidRPr="00915C90">
        <w:rPr>
          <w:rFonts w:ascii="Arial" w:hAnsi="Arial" w:cs="Arial"/>
        </w:rPr>
        <w:t xml:space="preserve"> na realizację przedsięwzięcia pod nazwą: </w:t>
      </w:r>
    </w:p>
    <w:p w14:paraId="09F705C0" w14:textId="3C819360" w:rsidR="00EF13FF" w:rsidRPr="00915C90" w:rsidRDefault="00AE1B60" w:rsidP="00915C90">
      <w:pPr>
        <w:spacing w:line="276" w:lineRule="auto"/>
        <w:jc w:val="both"/>
        <w:rPr>
          <w:rFonts w:ascii="Arial" w:hAnsi="Arial" w:cs="Arial"/>
          <w:b/>
        </w:rPr>
      </w:pPr>
      <w:r w:rsidRPr="00915C90">
        <w:rPr>
          <w:rFonts w:ascii="Arial" w:hAnsi="Arial" w:cs="Arial"/>
          <w:b/>
        </w:rPr>
        <w:t>„</w:t>
      </w:r>
      <w:r w:rsidR="00915C90" w:rsidRPr="00915C90">
        <w:rPr>
          <w:rFonts w:ascii="Arial" w:hAnsi="Arial" w:cs="Arial"/>
          <w:b/>
        </w:rPr>
        <w:t>Przetwarzanie odpadów zielonych i drzewnych poprzez rozdrabnianie mobilnym rębakiem na zrębki drzewne, z przeznaczeniem do energetycznego wykorzystania w elektrociepłowniach</w:t>
      </w:r>
      <w:r w:rsidR="002D2F45" w:rsidRPr="00915C90">
        <w:rPr>
          <w:rFonts w:ascii="Arial" w:hAnsi="Arial" w:cs="Arial"/>
          <w:b/>
        </w:rPr>
        <w:t>”</w:t>
      </w:r>
      <w:r w:rsidR="00016197" w:rsidRPr="00915C90">
        <w:rPr>
          <w:rFonts w:ascii="Arial" w:hAnsi="Arial" w:cs="Arial"/>
          <w:b/>
        </w:rPr>
        <w:t xml:space="preserve">, </w:t>
      </w:r>
      <w:r w:rsidR="00EF13FF" w:rsidRPr="00915C90">
        <w:rPr>
          <w:rFonts w:ascii="Arial" w:hAnsi="Arial" w:cs="Arial"/>
        </w:rPr>
        <w:t>którego inwestorem jest:</w:t>
      </w:r>
    </w:p>
    <w:p w14:paraId="64A44069" w14:textId="1429CB7C" w:rsidR="00EF13FF" w:rsidRPr="00915C90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915C90">
        <w:rPr>
          <w:rFonts w:ascii="Arial" w:hAnsi="Arial" w:cs="Arial"/>
        </w:rPr>
        <w:t>-</w:t>
      </w:r>
      <w:r w:rsidR="00453E5D" w:rsidRPr="00915C90">
        <w:rPr>
          <w:rFonts w:ascii="Arial" w:hAnsi="Arial" w:cs="Arial"/>
        </w:rPr>
        <w:t xml:space="preserve"> </w:t>
      </w:r>
      <w:r w:rsidR="00915C90" w:rsidRPr="00915C90">
        <w:rPr>
          <w:rFonts w:ascii="Arial" w:hAnsi="Arial" w:cs="Arial"/>
        </w:rPr>
        <w:t>ELPROF DL Sp. z o. o.</w:t>
      </w:r>
      <w:r w:rsidR="00BC6B8E" w:rsidRPr="00915C90">
        <w:rPr>
          <w:rFonts w:ascii="Arial" w:hAnsi="Arial" w:cs="Arial"/>
        </w:rPr>
        <w:t xml:space="preserve">, </w:t>
      </w:r>
      <w:r w:rsidR="00915C90" w:rsidRPr="00915C90">
        <w:rPr>
          <w:rFonts w:ascii="Arial" w:hAnsi="Arial" w:cs="Arial"/>
        </w:rPr>
        <w:t>ul. Prezydenta Gabriela Narutowicza 40/1</w:t>
      </w:r>
      <w:r w:rsidR="00C30522" w:rsidRPr="00915C90">
        <w:rPr>
          <w:rFonts w:ascii="Arial" w:hAnsi="Arial" w:cs="Arial"/>
        </w:rPr>
        <w:t xml:space="preserve">, </w:t>
      </w:r>
      <w:r w:rsidR="00915C90" w:rsidRPr="00915C90">
        <w:rPr>
          <w:rFonts w:ascii="Arial" w:hAnsi="Arial" w:cs="Arial"/>
        </w:rPr>
        <w:t>90-135 Łódź</w:t>
      </w:r>
      <w:r w:rsidR="00424CEF" w:rsidRPr="00915C90">
        <w:rPr>
          <w:rFonts w:ascii="Arial" w:hAnsi="Arial" w:cs="Arial"/>
        </w:rPr>
        <w:t>.</w:t>
      </w:r>
    </w:p>
    <w:p w14:paraId="15415CB0" w14:textId="4A8BD9FE" w:rsidR="002F249C" w:rsidRPr="00121947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121947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121947">
        <w:rPr>
          <w:rFonts w:ascii="Arial" w:hAnsi="Arial" w:cs="Arial"/>
        </w:rPr>
        <w:br/>
      </w:r>
      <w:r w:rsidRPr="00121947">
        <w:rPr>
          <w:rFonts w:ascii="Arial" w:hAnsi="Arial" w:cs="Arial"/>
        </w:rPr>
        <w:t>tj. od poniedziałku do środy w godz. od 7</w:t>
      </w:r>
      <w:r w:rsidRPr="00121947">
        <w:rPr>
          <w:rFonts w:ascii="Arial" w:hAnsi="Arial" w:cs="Arial"/>
          <w:u w:val="single"/>
          <w:vertAlign w:val="superscript"/>
        </w:rPr>
        <w:t>30</w:t>
      </w:r>
      <w:r w:rsidRPr="00121947">
        <w:rPr>
          <w:rFonts w:ascii="Arial" w:hAnsi="Arial" w:cs="Arial"/>
        </w:rPr>
        <w:t xml:space="preserve"> do 15</w:t>
      </w:r>
      <w:r w:rsidRPr="00121947">
        <w:rPr>
          <w:rFonts w:ascii="Arial" w:hAnsi="Arial" w:cs="Arial"/>
          <w:u w:val="single"/>
          <w:vertAlign w:val="superscript"/>
        </w:rPr>
        <w:t>30</w:t>
      </w:r>
      <w:r w:rsidRPr="00121947">
        <w:rPr>
          <w:rFonts w:ascii="Arial" w:hAnsi="Arial" w:cs="Arial"/>
        </w:rPr>
        <w:t>, czwartek w godz. od 7</w:t>
      </w:r>
      <w:r w:rsidRPr="00121947">
        <w:rPr>
          <w:rFonts w:ascii="Arial" w:hAnsi="Arial" w:cs="Arial"/>
          <w:u w:val="single"/>
          <w:vertAlign w:val="superscript"/>
        </w:rPr>
        <w:t>30</w:t>
      </w:r>
      <w:r w:rsidRPr="00121947">
        <w:rPr>
          <w:rFonts w:ascii="Arial" w:hAnsi="Arial" w:cs="Arial"/>
        </w:rPr>
        <w:t xml:space="preserve"> do 17</w:t>
      </w:r>
      <w:r w:rsidRPr="00121947">
        <w:rPr>
          <w:rFonts w:ascii="Arial" w:hAnsi="Arial" w:cs="Arial"/>
          <w:u w:val="single"/>
          <w:vertAlign w:val="superscript"/>
        </w:rPr>
        <w:t>30</w:t>
      </w:r>
      <w:r w:rsidRPr="00121947">
        <w:rPr>
          <w:rFonts w:ascii="Arial" w:hAnsi="Arial" w:cs="Arial"/>
        </w:rPr>
        <w:t>, piątek w godz. od 7</w:t>
      </w:r>
      <w:r w:rsidRPr="00121947">
        <w:rPr>
          <w:rFonts w:ascii="Arial" w:hAnsi="Arial" w:cs="Arial"/>
          <w:u w:val="single"/>
          <w:vertAlign w:val="superscript"/>
        </w:rPr>
        <w:t>30</w:t>
      </w:r>
      <w:r w:rsidRPr="00121947">
        <w:rPr>
          <w:rFonts w:ascii="Arial" w:hAnsi="Arial" w:cs="Arial"/>
        </w:rPr>
        <w:t xml:space="preserve"> do 13</w:t>
      </w:r>
      <w:r w:rsidRPr="00121947">
        <w:rPr>
          <w:rFonts w:ascii="Arial" w:hAnsi="Arial" w:cs="Arial"/>
          <w:u w:val="single"/>
          <w:vertAlign w:val="superscript"/>
        </w:rPr>
        <w:t>30</w:t>
      </w:r>
      <w:r w:rsidR="0065249D" w:rsidRPr="00121947">
        <w:rPr>
          <w:rFonts w:ascii="Arial" w:hAnsi="Arial" w:cs="Arial"/>
          <w:vertAlign w:val="superscript"/>
        </w:rPr>
        <w:t xml:space="preserve"> </w:t>
      </w:r>
      <w:r w:rsidRPr="00121947">
        <w:rPr>
          <w:rFonts w:ascii="Arial" w:hAnsi="Arial" w:cs="Arial"/>
        </w:rPr>
        <w:t>(pok. 406 III p.).</w:t>
      </w:r>
    </w:p>
    <w:p w14:paraId="5CED39B1" w14:textId="0AED2AAC" w:rsidR="002F249C" w:rsidRPr="00121947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121947">
        <w:rPr>
          <w:rFonts w:ascii="Arial" w:hAnsi="Arial" w:cs="Arial"/>
        </w:rPr>
        <w:t xml:space="preserve">Zgodnie z art. 10 §1 </w:t>
      </w:r>
      <w:r w:rsidR="00616BBD" w:rsidRPr="00121947">
        <w:rPr>
          <w:rFonts w:ascii="Arial" w:hAnsi="Arial" w:cs="Arial"/>
        </w:rPr>
        <w:t>kodeksu postępowania administracyjnego</w:t>
      </w:r>
      <w:r w:rsidRPr="00121947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121947">
        <w:rPr>
          <w:rFonts w:ascii="Arial" w:hAnsi="Arial" w:cs="Arial"/>
        </w:rPr>
        <w:t xml:space="preserve"> Zgodnie </w:t>
      </w:r>
      <w:r w:rsidR="00404BC1" w:rsidRPr="00121947">
        <w:rPr>
          <w:rFonts w:ascii="Arial" w:hAnsi="Arial" w:cs="Arial"/>
        </w:rPr>
        <w:br/>
      </w:r>
      <w:r w:rsidR="00081F03" w:rsidRPr="00121947">
        <w:rPr>
          <w:rFonts w:ascii="Arial" w:hAnsi="Arial" w:cs="Arial"/>
        </w:rPr>
        <w:t xml:space="preserve">z art. 32 </w:t>
      </w:r>
      <w:r w:rsidR="00616BBD" w:rsidRPr="00121947">
        <w:rPr>
          <w:rFonts w:ascii="Arial" w:hAnsi="Arial" w:cs="Arial"/>
        </w:rPr>
        <w:t>cyt. wyżej ustawy</w:t>
      </w:r>
      <w:r w:rsidR="00081F03" w:rsidRPr="00121947">
        <w:rPr>
          <w:rFonts w:ascii="Arial" w:hAnsi="Arial" w:cs="Arial"/>
        </w:rPr>
        <w:t xml:space="preserve"> </w:t>
      </w:r>
      <w:r w:rsidR="00616BBD" w:rsidRPr="00121947">
        <w:rPr>
          <w:rFonts w:ascii="Arial" w:hAnsi="Arial" w:cs="Arial"/>
        </w:rPr>
        <w:t>s</w:t>
      </w:r>
      <w:r w:rsidR="00081F03" w:rsidRPr="00121947">
        <w:rPr>
          <w:rFonts w:ascii="Arial" w:hAnsi="Arial" w:cs="Arial"/>
        </w:rPr>
        <w:t xml:space="preserve">trona może działać przez pełnomocnika, chyba </w:t>
      </w:r>
      <w:r w:rsidR="005D0BE5" w:rsidRPr="00121947">
        <w:rPr>
          <w:rFonts w:ascii="Arial" w:hAnsi="Arial" w:cs="Arial"/>
        </w:rPr>
        <w:br/>
      </w:r>
      <w:r w:rsidR="00081F03" w:rsidRPr="00121947">
        <w:rPr>
          <w:rFonts w:ascii="Arial" w:hAnsi="Arial" w:cs="Arial"/>
        </w:rPr>
        <w:t>że charakter czynności wymaga jej osobistego działania</w:t>
      </w:r>
      <w:r w:rsidR="00616BBD" w:rsidRPr="00121947">
        <w:rPr>
          <w:rFonts w:ascii="Arial" w:hAnsi="Arial" w:cs="Arial"/>
        </w:rPr>
        <w:t>.</w:t>
      </w:r>
      <w:r w:rsidR="00B74ADD" w:rsidRPr="00121947">
        <w:rPr>
          <w:rFonts w:ascii="Arial" w:hAnsi="Arial" w:cs="Arial"/>
        </w:rPr>
        <w:t xml:space="preserve"> </w:t>
      </w:r>
      <w:r w:rsidRPr="00121947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121947">
        <w:rPr>
          <w:rFonts w:ascii="Arial" w:hAnsi="Arial" w:cs="Arial"/>
        </w:rPr>
        <w:t>ww</w:t>
      </w:r>
      <w:r w:rsidRPr="00121947">
        <w:rPr>
          <w:rFonts w:ascii="Arial" w:hAnsi="Arial" w:cs="Arial"/>
        </w:rPr>
        <w:t>.</w:t>
      </w:r>
      <w:r w:rsidR="00404BC1" w:rsidRPr="00121947">
        <w:rPr>
          <w:rFonts w:ascii="Arial" w:hAnsi="Arial" w:cs="Arial"/>
        </w:rPr>
        <w:t xml:space="preserve"> ustawy. </w:t>
      </w:r>
    </w:p>
    <w:p w14:paraId="09614BC2" w14:textId="5DB42A1D" w:rsidR="00373386" w:rsidRPr="00915C90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121947">
        <w:rPr>
          <w:rFonts w:ascii="Arial" w:hAnsi="Arial" w:cs="Arial"/>
        </w:rPr>
        <w:tab/>
        <w:t xml:space="preserve">Jednocześnie informuję, </w:t>
      </w:r>
      <w:r w:rsidR="00616BBD" w:rsidRPr="00121947">
        <w:rPr>
          <w:rFonts w:ascii="Arial" w:hAnsi="Arial" w:cs="Arial"/>
        </w:rPr>
        <w:t>iż</w:t>
      </w:r>
      <w:r w:rsidRPr="00121947">
        <w:rPr>
          <w:rFonts w:ascii="Arial" w:hAnsi="Arial" w:cs="Arial"/>
        </w:rPr>
        <w:t xml:space="preserve"> tut. organ pismem nr OŚ.6220.</w:t>
      </w:r>
      <w:r w:rsidR="00121947" w:rsidRPr="00121947">
        <w:rPr>
          <w:rFonts w:ascii="Arial" w:hAnsi="Arial" w:cs="Arial"/>
        </w:rPr>
        <w:t>51</w:t>
      </w:r>
      <w:r w:rsidR="00B441C1" w:rsidRPr="00121947">
        <w:rPr>
          <w:rFonts w:ascii="Arial" w:hAnsi="Arial" w:cs="Arial"/>
        </w:rPr>
        <w:t>.202</w:t>
      </w:r>
      <w:r w:rsidR="00121947" w:rsidRPr="00121947">
        <w:rPr>
          <w:rFonts w:ascii="Arial" w:hAnsi="Arial" w:cs="Arial"/>
        </w:rPr>
        <w:t>5</w:t>
      </w:r>
      <w:r w:rsidRPr="00121947">
        <w:rPr>
          <w:rFonts w:ascii="Arial" w:hAnsi="Arial" w:cs="Arial"/>
        </w:rPr>
        <w:t xml:space="preserve"> z dnia </w:t>
      </w:r>
      <w:r w:rsidR="00121947" w:rsidRPr="00121947">
        <w:rPr>
          <w:rFonts w:ascii="Arial" w:hAnsi="Arial" w:cs="Arial"/>
        </w:rPr>
        <w:t>31</w:t>
      </w:r>
      <w:r w:rsidR="00B441C1" w:rsidRPr="00121947">
        <w:rPr>
          <w:rFonts w:ascii="Arial" w:hAnsi="Arial" w:cs="Arial"/>
        </w:rPr>
        <w:t>.0</w:t>
      </w:r>
      <w:r w:rsidR="00323F32" w:rsidRPr="00121947">
        <w:rPr>
          <w:rFonts w:ascii="Arial" w:hAnsi="Arial" w:cs="Arial"/>
        </w:rPr>
        <w:t>3</w:t>
      </w:r>
      <w:r w:rsidR="00B441C1" w:rsidRPr="00121947">
        <w:rPr>
          <w:rFonts w:ascii="Arial" w:hAnsi="Arial" w:cs="Arial"/>
        </w:rPr>
        <w:t>.2026</w:t>
      </w:r>
      <w:r w:rsidRPr="00121947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121947">
        <w:rPr>
          <w:rFonts w:ascii="Arial" w:hAnsi="Arial" w:cs="Arial"/>
        </w:rPr>
        <w:t>,</w:t>
      </w:r>
      <w:r w:rsidRPr="00121947">
        <w:rPr>
          <w:rFonts w:ascii="Arial" w:hAnsi="Arial" w:cs="Arial"/>
        </w:rPr>
        <w:t xml:space="preserve"> </w:t>
      </w:r>
      <w:r w:rsidR="001A5E37" w:rsidRPr="00121947">
        <w:rPr>
          <w:rFonts w:ascii="Arial" w:hAnsi="Arial" w:cs="Arial"/>
        </w:rPr>
        <w:t xml:space="preserve">Państwowego Gospodarstwa Wodnego Wody Polskie Zarząd Zlewni w Katowicach </w:t>
      </w:r>
      <w:r w:rsidRPr="00121947">
        <w:rPr>
          <w:rFonts w:ascii="Arial" w:hAnsi="Arial" w:cs="Arial"/>
        </w:rPr>
        <w:t>o wydanie opinii co do potrzeby przeprowadzenia oceny oddziaływania</w:t>
      </w:r>
      <w:r w:rsidR="001A5E37" w:rsidRPr="00121947">
        <w:rPr>
          <w:rFonts w:ascii="Arial" w:hAnsi="Arial" w:cs="Arial"/>
        </w:rPr>
        <w:t xml:space="preserve"> </w:t>
      </w:r>
      <w:r w:rsidR="00A571B4" w:rsidRPr="00121947">
        <w:rPr>
          <w:rFonts w:ascii="Arial" w:hAnsi="Arial" w:cs="Arial"/>
        </w:rPr>
        <w:t xml:space="preserve">przedsięwzięcia </w:t>
      </w:r>
      <w:r w:rsidRPr="00121947">
        <w:rPr>
          <w:rFonts w:ascii="Arial" w:hAnsi="Arial" w:cs="Arial"/>
        </w:rPr>
        <w:t>na środowisko.</w:t>
      </w:r>
      <w:r w:rsidR="00373386" w:rsidRPr="00915C90">
        <w:rPr>
          <w:color w:val="EE0000"/>
        </w:rPr>
        <w:tab/>
        <w:t xml:space="preserve">  </w:t>
      </w:r>
    </w:p>
    <w:p w14:paraId="304FD71C" w14:textId="77777777" w:rsidR="006A7C0A" w:rsidRDefault="00920386" w:rsidP="0089706D">
      <w:pPr>
        <w:tabs>
          <w:tab w:val="left" w:pos="1610"/>
        </w:tabs>
        <w:rPr>
          <w:color w:val="EE0000"/>
        </w:rPr>
      </w:pPr>
      <w:r w:rsidRPr="00915C90">
        <w:rPr>
          <w:color w:val="EE0000"/>
        </w:rPr>
        <w:tab/>
      </w:r>
      <w:r w:rsidRPr="00915C90">
        <w:rPr>
          <w:color w:val="EE0000"/>
        </w:rPr>
        <w:tab/>
      </w:r>
      <w:r w:rsidRPr="00915C90">
        <w:rPr>
          <w:color w:val="EE0000"/>
        </w:rPr>
        <w:tab/>
      </w:r>
      <w:r w:rsidRPr="00915C90">
        <w:rPr>
          <w:color w:val="EE0000"/>
        </w:rPr>
        <w:tab/>
      </w:r>
    </w:p>
    <w:p w14:paraId="4B9A777B" w14:textId="54DCA918" w:rsidR="0089706D" w:rsidRPr="00915C90" w:rsidRDefault="00920386" w:rsidP="0089706D">
      <w:pPr>
        <w:tabs>
          <w:tab w:val="left" w:pos="1610"/>
        </w:tabs>
        <w:rPr>
          <w:color w:val="EE0000"/>
          <w:sz w:val="20"/>
          <w:szCs w:val="20"/>
        </w:rPr>
      </w:pPr>
      <w:r w:rsidRPr="00915C90">
        <w:rPr>
          <w:color w:val="EE0000"/>
        </w:rPr>
        <w:tab/>
        <w:t xml:space="preserve">  </w:t>
      </w:r>
    </w:p>
    <w:p w14:paraId="64EF9441" w14:textId="63657EB0" w:rsidR="00790E67" w:rsidRDefault="006A7C0A" w:rsidP="00790E67">
      <w:pPr>
        <w:tabs>
          <w:tab w:val="left" w:pos="1610"/>
        </w:tabs>
      </w:pPr>
      <w:r w:rsidRPr="006A7C0A">
        <w:rPr>
          <w:color w:val="EE0000"/>
          <w:sz w:val="20"/>
          <w:szCs w:val="20"/>
        </w:rPr>
        <w:t xml:space="preserve">   </w:t>
      </w:r>
      <w:r>
        <w:rPr>
          <w:color w:val="EE0000"/>
          <w:sz w:val="20"/>
          <w:szCs w:val="20"/>
        </w:rPr>
        <w:tab/>
      </w:r>
      <w:r>
        <w:rPr>
          <w:color w:val="EE0000"/>
          <w:sz w:val="20"/>
          <w:szCs w:val="20"/>
        </w:rPr>
        <w:tab/>
      </w:r>
      <w:r>
        <w:rPr>
          <w:color w:val="EE0000"/>
          <w:sz w:val="20"/>
          <w:szCs w:val="20"/>
        </w:rPr>
        <w:tab/>
      </w:r>
      <w:r>
        <w:rPr>
          <w:color w:val="EE0000"/>
          <w:sz w:val="20"/>
          <w:szCs w:val="20"/>
        </w:rPr>
        <w:tab/>
      </w:r>
      <w:r>
        <w:rPr>
          <w:color w:val="EE0000"/>
          <w:sz w:val="20"/>
          <w:szCs w:val="20"/>
        </w:rPr>
        <w:tab/>
      </w:r>
      <w:r w:rsidR="00790E67">
        <w:rPr>
          <w:color w:val="EE0000"/>
          <w:sz w:val="20"/>
          <w:szCs w:val="20"/>
        </w:rPr>
        <w:tab/>
      </w:r>
      <w:r w:rsidR="00790E67">
        <w:rPr>
          <w:color w:val="EE0000"/>
          <w:sz w:val="20"/>
          <w:szCs w:val="20"/>
        </w:rPr>
        <w:tab/>
        <w:t xml:space="preserve">   </w:t>
      </w:r>
      <w:r w:rsidR="00790E67">
        <w:t>Z up. BURMISTRZA</w:t>
      </w:r>
    </w:p>
    <w:p w14:paraId="561774C7" w14:textId="77777777" w:rsidR="00790E67" w:rsidRDefault="00790E67" w:rsidP="00790E67">
      <w:pPr>
        <w:tabs>
          <w:tab w:val="left" w:pos="1610"/>
        </w:tabs>
      </w:pPr>
    </w:p>
    <w:p w14:paraId="5CE7D719" w14:textId="77777777" w:rsidR="00790E67" w:rsidRDefault="00790E67" w:rsidP="00790E67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4533CDFF" w14:textId="77777777" w:rsidR="00790E67" w:rsidRDefault="00790E67" w:rsidP="00790E67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4CF401EC" w14:textId="14D93ABB" w:rsidR="006A7C0A" w:rsidRPr="00790E67" w:rsidRDefault="00790E67" w:rsidP="00790E67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6446CADA" w14:textId="40324AF4" w:rsidR="00AF46C2" w:rsidRPr="006A7C0A" w:rsidRDefault="00AF46C2" w:rsidP="006A7C0A">
      <w:pPr>
        <w:tabs>
          <w:tab w:val="left" w:pos="1610"/>
        </w:tabs>
        <w:rPr>
          <w:rFonts w:ascii="Arial" w:hAnsi="Arial" w:cs="Arial"/>
          <w:b/>
          <w:color w:val="EE0000"/>
        </w:rPr>
      </w:pPr>
    </w:p>
    <w:sectPr w:rsidR="00AF46C2" w:rsidRPr="006A7C0A" w:rsidSect="00915C9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D39A" w14:textId="77777777" w:rsidR="00610C9B" w:rsidRDefault="00610C9B" w:rsidP="0031429B">
      <w:r>
        <w:separator/>
      </w:r>
    </w:p>
  </w:endnote>
  <w:endnote w:type="continuationSeparator" w:id="0">
    <w:p w14:paraId="74D9036E" w14:textId="77777777" w:rsidR="00610C9B" w:rsidRDefault="00610C9B" w:rsidP="003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7CF9" w14:textId="77777777" w:rsidR="00610C9B" w:rsidRDefault="00610C9B" w:rsidP="0031429B">
      <w:r>
        <w:separator/>
      </w:r>
    </w:p>
  </w:footnote>
  <w:footnote w:type="continuationSeparator" w:id="0">
    <w:p w14:paraId="49E48DD9" w14:textId="77777777" w:rsidR="00610C9B" w:rsidRDefault="00610C9B" w:rsidP="0031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21947"/>
    <w:rsid w:val="00167D5B"/>
    <w:rsid w:val="001868C3"/>
    <w:rsid w:val="001A5E37"/>
    <w:rsid w:val="001F2D3A"/>
    <w:rsid w:val="00234501"/>
    <w:rsid w:val="00236068"/>
    <w:rsid w:val="00254849"/>
    <w:rsid w:val="00256EE6"/>
    <w:rsid w:val="00271CF5"/>
    <w:rsid w:val="0028397B"/>
    <w:rsid w:val="00296A85"/>
    <w:rsid w:val="002D2F45"/>
    <w:rsid w:val="002D6541"/>
    <w:rsid w:val="002E4D4B"/>
    <w:rsid w:val="002F249C"/>
    <w:rsid w:val="0031429B"/>
    <w:rsid w:val="00323F32"/>
    <w:rsid w:val="00330A5E"/>
    <w:rsid w:val="0034605D"/>
    <w:rsid w:val="00367475"/>
    <w:rsid w:val="00373386"/>
    <w:rsid w:val="003A1474"/>
    <w:rsid w:val="003E7D3E"/>
    <w:rsid w:val="003F2061"/>
    <w:rsid w:val="00400AB7"/>
    <w:rsid w:val="00404BC1"/>
    <w:rsid w:val="00422551"/>
    <w:rsid w:val="00424CEF"/>
    <w:rsid w:val="00436C72"/>
    <w:rsid w:val="00437AA0"/>
    <w:rsid w:val="00453E5D"/>
    <w:rsid w:val="004B5246"/>
    <w:rsid w:val="004C3651"/>
    <w:rsid w:val="004E1B19"/>
    <w:rsid w:val="00511607"/>
    <w:rsid w:val="00512CF4"/>
    <w:rsid w:val="005200E9"/>
    <w:rsid w:val="005225AC"/>
    <w:rsid w:val="0053754A"/>
    <w:rsid w:val="00541E94"/>
    <w:rsid w:val="00547C20"/>
    <w:rsid w:val="00550355"/>
    <w:rsid w:val="00561068"/>
    <w:rsid w:val="00586204"/>
    <w:rsid w:val="00596626"/>
    <w:rsid w:val="005A533E"/>
    <w:rsid w:val="005B1FD3"/>
    <w:rsid w:val="005C48FC"/>
    <w:rsid w:val="005D0BE5"/>
    <w:rsid w:val="005E0ABA"/>
    <w:rsid w:val="00610C9B"/>
    <w:rsid w:val="00616BBD"/>
    <w:rsid w:val="00646CC2"/>
    <w:rsid w:val="0065249D"/>
    <w:rsid w:val="006621E1"/>
    <w:rsid w:val="00674D97"/>
    <w:rsid w:val="006910FE"/>
    <w:rsid w:val="006A7C0A"/>
    <w:rsid w:val="006C1D29"/>
    <w:rsid w:val="006D2880"/>
    <w:rsid w:val="007246DE"/>
    <w:rsid w:val="00725BA9"/>
    <w:rsid w:val="00734112"/>
    <w:rsid w:val="0074363F"/>
    <w:rsid w:val="00745155"/>
    <w:rsid w:val="0075618A"/>
    <w:rsid w:val="00774B8B"/>
    <w:rsid w:val="007773B6"/>
    <w:rsid w:val="00786F2D"/>
    <w:rsid w:val="00790E67"/>
    <w:rsid w:val="007A3D44"/>
    <w:rsid w:val="007A7AE8"/>
    <w:rsid w:val="007B0474"/>
    <w:rsid w:val="007C41B7"/>
    <w:rsid w:val="007F20C9"/>
    <w:rsid w:val="00827093"/>
    <w:rsid w:val="00836BE8"/>
    <w:rsid w:val="00873354"/>
    <w:rsid w:val="00883A16"/>
    <w:rsid w:val="0089253D"/>
    <w:rsid w:val="008948F5"/>
    <w:rsid w:val="0089706D"/>
    <w:rsid w:val="008A3947"/>
    <w:rsid w:val="008B5EF5"/>
    <w:rsid w:val="008B7EF0"/>
    <w:rsid w:val="008C1360"/>
    <w:rsid w:val="008E3995"/>
    <w:rsid w:val="00902145"/>
    <w:rsid w:val="00915C90"/>
    <w:rsid w:val="00920386"/>
    <w:rsid w:val="0093702D"/>
    <w:rsid w:val="009A64CE"/>
    <w:rsid w:val="009C0888"/>
    <w:rsid w:val="009C1B87"/>
    <w:rsid w:val="009C6EA3"/>
    <w:rsid w:val="009D5A75"/>
    <w:rsid w:val="009F0487"/>
    <w:rsid w:val="009F5B77"/>
    <w:rsid w:val="009F7321"/>
    <w:rsid w:val="00A40ACC"/>
    <w:rsid w:val="00A571B4"/>
    <w:rsid w:val="00A878E0"/>
    <w:rsid w:val="00AB3676"/>
    <w:rsid w:val="00AC44D7"/>
    <w:rsid w:val="00AE1B60"/>
    <w:rsid w:val="00AF46C2"/>
    <w:rsid w:val="00B1337F"/>
    <w:rsid w:val="00B17FF4"/>
    <w:rsid w:val="00B26137"/>
    <w:rsid w:val="00B26555"/>
    <w:rsid w:val="00B352FA"/>
    <w:rsid w:val="00B441C1"/>
    <w:rsid w:val="00B616A3"/>
    <w:rsid w:val="00B73FDC"/>
    <w:rsid w:val="00B74ADD"/>
    <w:rsid w:val="00BC6693"/>
    <w:rsid w:val="00BC6B8E"/>
    <w:rsid w:val="00BE5230"/>
    <w:rsid w:val="00BF1711"/>
    <w:rsid w:val="00C11279"/>
    <w:rsid w:val="00C1228E"/>
    <w:rsid w:val="00C1464B"/>
    <w:rsid w:val="00C30522"/>
    <w:rsid w:val="00C45744"/>
    <w:rsid w:val="00C46272"/>
    <w:rsid w:val="00C50DB6"/>
    <w:rsid w:val="00C72A84"/>
    <w:rsid w:val="00C73CBB"/>
    <w:rsid w:val="00C82814"/>
    <w:rsid w:val="00CA52D1"/>
    <w:rsid w:val="00CB1E70"/>
    <w:rsid w:val="00D0568D"/>
    <w:rsid w:val="00D20E78"/>
    <w:rsid w:val="00D56092"/>
    <w:rsid w:val="00D61198"/>
    <w:rsid w:val="00D67177"/>
    <w:rsid w:val="00DA62E4"/>
    <w:rsid w:val="00DE7424"/>
    <w:rsid w:val="00DF5207"/>
    <w:rsid w:val="00E01D23"/>
    <w:rsid w:val="00E05AC0"/>
    <w:rsid w:val="00E1004F"/>
    <w:rsid w:val="00E114A4"/>
    <w:rsid w:val="00E47B84"/>
    <w:rsid w:val="00E72F25"/>
    <w:rsid w:val="00E76419"/>
    <w:rsid w:val="00E91F09"/>
    <w:rsid w:val="00E96234"/>
    <w:rsid w:val="00EA0E56"/>
    <w:rsid w:val="00EC3929"/>
    <w:rsid w:val="00ED2862"/>
    <w:rsid w:val="00EE22E4"/>
    <w:rsid w:val="00EF13FF"/>
    <w:rsid w:val="00EF7414"/>
    <w:rsid w:val="00F031C6"/>
    <w:rsid w:val="00F12B75"/>
    <w:rsid w:val="00F230C6"/>
    <w:rsid w:val="00F42E3A"/>
    <w:rsid w:val="00F91D50"/>
    <w:rsid w:val="00FB1399"/>
    <w:rsid w:val="00FB2217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3</cp:revision>
  <cp:lastPrinted>2025-05-16T06:23:00Z</cp:lastPrinted>
  <dcterms:created xsi:type="dcterms:W3CDTF">2026-03-31T09:57:00Z</dcterms:created>
  <dcterms:modified xsi:type="dcterms:W3CDTF">2026-04-01T09:02:00Z</dcterms:modified>
</cp:coreProperties>
</file>