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60EA" w14:textId="55BBF10A" w:rsidR="009B08FA" w:rsidRPr="00DF2E15" w:rsidRDefault="005D5AC2" w:rsidP="009B08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</w:t>
      </w:r>
      <w:r w:rsidR="00DE2102"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</w:t>
      </w:r>
      <w:r w:rsidR="00DF2E15"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</w:t>
      </w:r>
      <w:r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</w:t>
      </w:r>
      <w:r w:rsidR="00DE2102"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5</w:t>
      </w:r>
      <w:r w:rsidR="009B08FA"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</w:t>
      </w:r>
      <w:r w:rsidR="00146E0E"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</w:t>
      </w:r>
      <w:r w:rsidR="009B08FA"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Czechowice-Dziedzice, 202</w:t>
      </w:r>
      <w:r w:rsidR="00146E0E"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5.</w:t>
      </w:r>
      <w:r w:rsidR="00DF2E15"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11</w:t>
      </w:r>
      <w:r w:rsidR="009B08FA"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DF2E15"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</w:t>
      </w:r>
      <w:r w:rsidR="00146E0E"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0</w:t>
      </w:r>
    </w:p>
    <w:p w14:paraId="0492436A" w14:textId="77777777" w:rsidR="00B817E7" w:rsidRPr="00DF2E15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30DC45" w14:textId="77777777" w:rsidR="00B817E7" w:rsidRPr="00DF2E15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7F4E0F" w14:textId="77777777" w:rsidR="00B817E7" w:rsidRPr="00DF2E15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1BF6348" w14:textId="38C7E64E" w:rsidR="003E73B7" w:rsidRPr="00DF2E15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DF2E1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7DB1540" w14:textId="77777777" w:rsidR="00D136E7" w:rsidRPr="00DF2E15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6B5973E" w14:textId="77777777" w:rsidR="00E37CDC" w:rsidRPr="00DF2E15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CD962A9" w14:textId="680CABBB" w:rsidR="00DF2E15" w:rsidRPr="00DF2E15" w:rsidRDefault="00DF2E15" w:rsidP="00DF2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E1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2E15">
        <w:rPr>
          <w:rFonts w:ascii="Times New Roman" w:hAnsi="Times New Roman" w:cs="Times New Roman"/>
          <w:sz w:val="28"/>
          <w:szCs w:val="28"/>
        </w:rPr>
        <w:t xml:space="preserve">Uprzejmie informuję, że w dniu 4 grudnia 2025 r. o godz. 15.30 w sali nr 305 Urzędu Miejskiego w Czechowicach-Dziedzicach, plac Jana Pawła II 1 odbędzie się posiedzenie Komisji Budżetu i Finansów Rady Miejskiej w Czechowicach-Dziedzicach. </w:t>
      </w:r>
    </w:p>
    <w:p w14:paraId="0AAAACCA" w14:textId="77777777" w:rsidR="00DF2E15" w:rsidRPr="00DF2E15" w:rsidRDefault="00DF2E15" w:rsidP="00DF2E15">
      <w:pPr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14:paraId="50B3681F" w14:textId="77777777" w:rsidR="00DF2E15" w:rsidRPr="00DF2E15" w:rsidRDefault="00DF2E15" w:rsidP="00DF2E15">
      <w:pPr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DF2E15">
        <w:rPr>
          <w:rFonts w:ascii="Times New Roman" w:hAnsi="Times New Roman" w:cs="Times New Roman"/>
          <w:sz w:val="28"/>
          <w:szCs w:val="28"/>
        </w:rPr>
        <w:t>Tematyka posiedzenia :</w:t>
      </w:r>
    </w:p>
    <w:p w14:paraId="0DAE4395" w14:textId="77777777" w:rsidR="00DF2E15" w:rsidRPr="00DF2E15" w:rsidRDefault="00DF2E15" w:rsidP="00DF2E15">
      <w:pPr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DF2E15">
        <w:rPr>
          <w:rFonts w:ascii="Times New Roman" w:hAnsi="Times New Roman" w:cs="Times New Roman"/>
          <w:sz w:val="28"/>
          <w:szCs w:val="28"/>
        </w:rPr>
        <w:t>=================</w:t>
      </w:r>
    </w:p>
    <w:p w14:paraId="71636831" w14:textId="77777777" w:rsidR="00DF2E15" w:rsidRPr="00DF2E15" w:rsidRDefault="00DF2E15" w:rsidP="00DF2E1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F2E15">
        <w:rPr>
          <w:rFonts w:ascii="Times New Roman" w:hAnsi="Times New Roman" w:cs="Times New Roman"/>
          <w:sz w:val="28"/>
          <w:szCs w:val="28"/>
        </w:rPr>
        <w:t>Opiniowanie projektu budżetu Gminy Czechowice-Dziedzice na rok 2026.</w:t>
      </w:r>
    </w:p>
    <w:p w14:paraId="0DA1216E" w14:textId="77777777" w:rsidR="00DF2E15" w:rsidRPr="00DF2E15" w:rsidRDefault="00DF2E15" w:rsidP="00DF2E1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F2E15">
        <w:rPr>
          <w:rFonts w:ascii="Times New Roman" w:hAnsi="Times New Roman" w:cs="Times New Roman"/>
          <w:sz w:val="28"/>
          <w:szCs w:val="28"/>
        </w:rPr>
        <w:t>Sprawy bieżące.</w:t>
      </w:r>
    </w:p>
    <w:p w14:paraId="5D0C7AA7" w14:textId="77777777" w:rsidR="009B08FA" w:rsidRPr="00DF2E15" w:rsidRDefault="009B08FA" w:rsidP="009B08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2AC3B2" w14:textId="5ACB2D10" w:rsidR="00B817E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8C9F78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12C64A0" w14:textId="77777777" w:rsidR="003E73B7" w:rsidRPr="00335D02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AA267FE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472456C" w14:textId="77777777" w:rsidR="008F018D" w:rsidRPr="0019321C" w:rsidRDefault="00B817E7" w:rsidP="008F01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2EDDF908" w14:textId="737A1705" w:rsidR="008F018D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Przewodniczący</w:t>
      </w:r>
    </w:p>
    <w:p w14:paraId="14A7759C" w14:textId="0C13F341" w:rsidR="008F018D" w:rsidRPr="0019321C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68F23B8E" w14:textId="608F8714" w:rsidR="008F018D" w:rsidRPr="008F018D" w:rsidRDefault="00171C46" w:rsidP="00171C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14:paraId="0543F961" w14:textId="2FE3AACD" w:rsidR="00B817E7" w:rsidRPr="00335D02" w:rsidRDefault="00B817E7" w:rsidP="008F01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BC2C32D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C64D06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7859114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Pr="00B817E7" w:rsidRDefault="00E729EF" w:rsidP="00B817E7"/>
    <w:sectPr w:rsidR="00E729EF" w:rsidRPr="00B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4879"/>
    <w:multiLevelType w:val="hybridMultilevel"/>
    <w:tmpl w:val="500E7E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42CD5"/>
    <w:multiLevelType w:val="hybridMultilevel"/>
    <w:tmpl w:val="99EA2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527E7898"/>
    <w:multiLevelType w:val="hybridMultilevel"/>
    <w:tmpl w:val="82B8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21458"/>
    <w:multiLevelType w:val="hybridMultilevel"/>
    <w:tmpl w:val="500E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39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616077">
    <w:abstractNumId w:val="3"/>
  </w:num>
  <w:num w:numId="3" w16cid:durableId="687832873">
    <w:abstractNumId w:val="4"/>
  </w:num>
  <w:num w:numId="4" w16cid:durableId="1903363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883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05009"/>
    <w:rsid w:val="0001003E"/>
    <w:rsid w:val="00043319"/>
    <w:rsid w:val="00081689"/>
    <w:rsid w:val="00146E0E"/>
    <w:rsid w:val="00154D1F"/>
    <w:rsid w:val="00171C46"/>
    <w:rsid w:val="00174277"/>
    <w:rsid w:val="001E6CF6"/>
    <w:rsid w:val="00214CB7"/>
    <w:rsid w:val="002A282D"/>
    <w:rsid w:val="002D70B8"/>
    <w:rsid w:val="003E73B7"/>
    <w:rsid w:val="004322E0"/>
    <w:rsid w:val="004E3270"/>
    <w:rsid w:val="00511E3D"/>
    <w:rsid w:val="00515B98"/>
    <w:rsid w:val="0056732A"/>
    <w:rsid w:val="005D5AC2"/>
    <w:rsid w:val="00677133"/>
    <w:rsid w:val="00713E89"/>
    <w:rsid w:val="007C1FD8"/>
    <w:rsid w:val="008574CA"/>
    <w:rsid w:val="008963E7"/>
    <w:rsid w:val="008F018D"/>
    <w:rsid w:val="009019A6"/>
    <w:rsid w:val="00934BCA"/>
    <w:rsid w:val="009B08FA"/>
    <w:rsid w:val="009C71B4"/>
    <w:rsid w:val="00A43D42"/>
    <w:rsid w:val="00A52672"/>
    <w:rsid w:val="00A83534"/>
    <w:rsid w:val="00A877FD"/>
    <w:rsid w:val="00AD4C28"/>
    <w:rsid w:val="00B46759"/>
    <w:rsid w:val="00B817E7"/>
    <w:rsid w:val="00D136E7"/>
    <w:rsid w:val="00DC1D9A"/>
    <w:rsid w:val="00DE2102"/>
    <w:rsid w:val="00DF2E15"/>
    <w:rsid w:val="00DF75D0"/>
    <w:rsid w:val="00E37CDC"/>
    <w:rsid w:val="00E729E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5D5AC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27</cp:revision>
  <dcterms:created xsi:type="dcterms:W3CDTF">2020-06-18T10:27:00Z</dcterms:created>
  <dcterms:modified xsi:type="dcterms:W3CDTF">2025-11-26T11:54:00Z</dcterms:modified>
</cp:coreProperties>
</file>