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8D7A" w14:textId="77777777" w:rsidR="000967B7" w:rsidRDefault="000967B7" w:rsidP="00096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08616368" w14:textId="77777777" w:rsidR="000967B7" w:rsidRDefault="000967B7" w:rsidP="000967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1B2F3758" w14:textId="73D48DD5" w:rsidR="000967B7" w:rsidRDefault="000967B7" w:rsidP="000967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podinspektora ds. ochrony </w:t>
      </w:r>
      <w:r w:rsidR="00A06D60">
        <w:rPr>
          <w:rFonts w:ascii="Arial" w:hAnsi="Arial" w:cs="Arial"/>
          <w:b/>
        </w:rPr>
        <w:t>powietrza, przestrzegania przepisów ochrony środowiska i rolnictwa</w:t>
      </w:r>
      <w:r>
        <w:rPr>
          <w:rFonts w:ascii="Arial" w:hAnsi="Arial" w:cs="Arial"/>
          <w:b/>
        </w:rPr>
        <w:t xml:space="preserve"> w Wydziale Ochrony Środowiska i Rolnictwa </w:t>
      </w:r>
      <w:r>
        <w:rPr>
          <w:rFonts w:ascii="Arial" w:hAnsi="Arial" w:cs="Arial"/>
          <w:b/>
        </w:rPr>
        <w:br/>
      </w:r>
      <w:bookmarkEnd w:id="0"/>
      <w:r>
        <w:rPr>
          <w:rFonts w:ascii="Arial" w:hAnsi="Arial" w:cs="Arial"/>
        </w:rPr>
        <w:t xml:space="preserve">w Urzędzie Miejskim w Czechowicach-Dziedzicach </w:t>
      </w:r>
      <w:r>
        <w:rPr>
          <w:rFonts w:ascii="Arial" w:hAnsi="Arial" w:cs="Arial"/>
        </w:rPr>
        <w:br/>
        <w:t>pl. Jana Pawła II 1</w:t>
      </w:r>
    </w:p>
    <w:p w14:paraId="7D6AE509" w14:textId="77777777" w:rsidR="000967B7" w:rsidRDefault="000967B7" w:rsidP="000967B7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E181B5" w14:textId="77777777" w:rsidR="000967B7" w:rsidRDefault="000967B7" w:rsidP="000967B7">
      <w:pPr>
        <w:pStyle w:val="Akapitzlist"/>
        <w:numPr>
          <w:ilvl w:val="0"/>
          <w:numId w:val="30"/>
        </w:numPr>
        <w:ind w:left="7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 niezbędne:</w:t>
      </w:r>
    </w:p>
    <w:p w14:paraId="57E435C9" w14:textId="0616FE04" w:rsidR="00320552" w:rsidRPr="00320552" w:rsidRDefault="00320552" w:rsidP="00320552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 xml:space="preserve">. Dz. U. z </w:t>
      </w:r>
      <w:r w:rsidR="00531FD2">
        <w:rPr>
          <w:rFonts w:ascii="Arial" w:hAnsi="Arial" w:cs="Arial"/>
          <w:sz w:val="20"/>
          <w:szCs w:val="20"/>
        </w:rPr>
        <w:t>2024</w:t>
      </w:r>
      <w:r w:rsidRPr="00320552">
        <w:rPr>
          <w:rFonts w:ascii="Arial" w:hAnsi="Arial" w:cs="Arial"/>
          <w:sz w:val="20"/>
          <w:szCs w:val="20"/>
        </w:rPr>
        <w:t xml:space="preserve">, poz. </w:t>
      </w:r>
      <w:r w:rsidR="00531FD2">
        <w:rPr>
          <w:rFonts w:ascii="Arial" w:hAnsi="Arial" w:cs="Arial"/>
          <w:sz w:val="20"/>
          <w:szCs w:val="20"/>
        </w:rPr>
        <w:t>1135</w:t>
      </w:r>
      <w:r w:rsidRPr="00320552">
        <w:rPr>
          <w:rFonts w:ascii="Arial" w:hAnsi="Arial" w:cs="Arial"/>
          <w:sz w:val="20"/>
          <w:szCs w:val="20"/>
        </w:rPr>
        <w:t xml:space="preserve">), </w:t>
      </w:r>
      <w:r w:rsidR="00531FD2">
        <w:rPr>
          <w:rFonts w:ascii="Arial" w:hAnsi="Arial" w:cs="Arial"/>
          <w:sz w:val="20"/>
          <w:szCs w:val="20"/>
        </w:rPr>
        <w:br/>
      </w:r>
      <w:r w:rsidRPr="00320552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 xml:space="preserve">. Dz. U. z </w:t>
      </w:r>
      <w:r w:rsidR="00531FD2">
        <w:rPr>
          <w:rFonts w:ascii="Arial" w:hAnsi="Arial" w:cs="Arial"/>
          <w:sz w:val="20"/>
          <w:szCs w:val="20"/>
        </w:rPr>
        <w:t>2024</w:t>
      </w:r>
      <w:r w:rsidRPr="00320552">
        <w:rPr>
          <w:rFonts w:ascii="Arial" w:hAnsi="Arial" w:cs="Arial"/>
          <w:sz w:val="20"/>
          <w:szCs w:val="20"/>
        </w:rPr>
        <w:t>, poz. 1</w:t>
      </w:r>
      <w:r w:rsidR="00531FD2">
        <w:rPr>
          <w:rFonts w:ascii="Arial" w:hAnsi="Arial" w:cs="Arial"/>
          <w:sz w:val="20"/>
          <w:szCs w:val="20"/>
        </w:rPr>
        <w:t>1638</w:t>
      </w:r>
      <w:r w:rsidRPr="00320552">
        <w:rPr>
          <w:rFonts w:ascii="Arial" w:hAnsi="Arial" w:cs="Arial"/>
          <w:sz w:val="20"/>
          <w:szCs w:val="20"/>
        </w:rPr>
        <w:t>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1943F56A" w14:textId="77777777" w:rsidR="000967B7" w:rsidRDefault="000967B7" w:rsidP="000967B7">
      <w:pPr>
        <w:rPr>
          <w:rFonts w:ascii="Arial" w:hAnsi="Arial" w:cs="Arial"/>
          <w:sz w:val="20"/>
          <w:szCs w:val="20"/>
        </w:rPr>
      </w:pPr>
    </w:p>
    <w:p w14:paraId="5F2AA405" w14:textId="77777777" w:rsidR="000967B7" w:rsidRDefault="000967B7" w:rsidP="000967B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01E33CB8" w14:textId="77777777" w:rsidR="000967B7" w:rsidRDefault="000967B7" w:rsidP="000967B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059D1DB6" w14:textId="77777777" w:rsidR="000967B7" w:rsidRDefault="000967B7" w:rsidP="000967B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78991CD" w14:textId="77777777" w:rsidR="000967B7" w:rsidRDefault="000967B7" w:rsidP="000967B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73AB6FA1" w14:textId="3133D052" w:rsidR="000967B7" w:rsidRDefault="000967B7" w:rsidP="000967B7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Wykształcenie: wyższe</w:t>
      </w:r>
      <w:r w:rsidR="00531FD2">
        <w:rPr>
          <w:rFonts w:ascii="Arial" w:hAnsi="Arial" w:cs="Arial"/>
          <w:sz w:val="20"/>
          <w:szCs w:val="20"/>
        </w:rPr>
        <w:t xml:space="preserve"> II stopnia.</w:t>
      </w:r>
    </w:p>
    <w:p w14:paraId="12E66276" w14:textId="043C5D15" w:rsidR="000967B7" w:rsidRDefault="000967B7" w:rsidP="000967B7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Wymagany kierunek wykształcenia: ochrona środowiska, inżynieria środowiska,</w:t>
      </w:r>
      <w:r w:rsidR="007D4237">
        <w:rPr>
          <w:rFonts w:ascii="Arial" w:hAnsi="Arial" w:cs="Arial"/>
          <w:sz w:val="20"/>
          <w:szCs w:val="20"/>
        </w:rPr>
        <w:t xml:space="preserve"> </w:t>
      </w:r>
      <w:r w:rsidR="00A06D60">
        <w:rPr>
          <w:rFonts w:ascii="Arial" w:hAnsi="Arial" w:cs="Arial"/>
          <w:sz w:val="20"/>
          <w:szCs w:val="20"/>
        </w:rPr>
        <w:t>rolnictwo.</w:t>
      </w:r>
    </w:p>
    <w:p w14:paraId="02C63AA6" w14:textId="1D421234" w:rsidR="00A06D60" w:rsidRDefault="000967B7" w:rsidP="00A06D60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A06D6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06D60">
        <w:rPr>
          <w:rFonts w:ascii="Arial" w:hAnsi="Arial" w:cs="Arial"/>
          <w:sz w:val="20"/>
          <w:szCs w:val="20"/>
        </w:rPr>
        <w:t xml:space="preserve">minimum </w:t>
      </w:r>
      <w:r w:rsidR="00A06D60">
        <w:rPr>
          <w:rFonts w:ascii="Arial" w:hAnsi="Arial" w:cs="Arial"/>
          <w:sz w:val="20"/>
          <w:szCs w:val="20"/>
        </w:rPr>
        <w:t>1 rok</w:t>
      </w:r>
      <w:r w:rsidRPr="00A06D60">
        <w:rPr>
          <w:rFonts w:ascii="Arial" w:hAnsi="Arial" w:cs="Arial"/>
          <w:sz w:val="20"/>
          <w:szCs w:val="20"/>
        </w:rPr>
        <w:t xml:space="preserve"> stażu pracy </w:t>
      </w:r>
      <w:r w:rsidR="00A06D60">
        <w:rPr>
          <w:rFonts w:ascii="Arial" w:hAnsi="Arial" w:cs="Arial"/>
          <w:sz w:val="20"/>
          <w:szCs w:val="20"/>
        </w:rPr>
        <w:t xml:space="preserve">podmiotach z zakresem obowiązków obejmującym ochronę powietrza lub </w:t>
      </w:r>
      <w:bookmarkStart w:id="1" w:name="_Hlk106099550"/>
      <w:r w:rsidR="00531FD2">
        <w:rPr>
          <w:rFonts w:ascii="Arial" w:hAnsi="Arial" w:cs="Arial"/>
          <w:sz w:val="20"/>
          <w:szCs w:val="20"/>
        </w:rPr>
        <w:t>zakresem dotyczącym odnawialnych źródeł energii.</w:t>
      </w:r>
    </w:p>
    <w:p w14:paraId="27B9DDC3" w14:textId="5ED7402F" w:rsidR="000967B7" w:rsidRPr="00A06D60" w:rsidRDefault="000967B7" w:rsidP="00A06D60">
      <w:pPr>
        <w:pStyle w:val="Akapitzlist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A06D60">
        <w:rPr>
          <w:rFonts w:ascii="Arial" w:hAnsi="Arial" w:cs="Arial"/>
          <w:sz w:val="20"/>
          <w:szCs w:val="20"/>
        </w:rPr>
        <w:t>Inne: prawo jazdy kategorii B.</w:t>
      </w:r>
    </w:p>
    <w:bookmarkEnd w:id="1"/>
    <w:p w14:paraId="207D3C36" w14:textId="77777777" w:rsidR="000967B7" w:rsidRDefault="000967B7" w:rsidP="000967B7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F7BAA32" w14:textId="77777777" w:rsidR="000967B7" w:rsidRDefault="000967B7" w:rsidP="000967B7">
      <w:pPr>
        <w:pStyle w:val="Akapitzlist"/>
        <w:numPr>
          <w:ilvl w:val="0"/>
          <w:numId w:val="30"/>
        </w:numPr>
        <w:ind w:left="7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dodatkowe:</w:t>
      </w:r>
    </w:p>
    <w:p w14:paraId="22C8A4A0" w14:textId="72F709CE" w:rsidR="004530B2" w:rsidRDefault="00B36111" w:rsidP="004530B2">
      <w:pPr>
        <w:numPr>
          <w:ilvl w:val="0"/>
          <w:numId w:val="7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4530B2">
        <w:rPr>
          <w:rFonts w:ascii="Arial" w:hAnsi="Arial" w:cs="Arial"/>
          <w:sz w:val="20"/>
          <w:szCs w:val="20"/>
        </w:rPr>
        <w:t xml:space="preserve">Znajomość przepisów prawa w zakresie – prawo ochrony środowiska, ustawy o wspieraniu termomodernizacji i remontów oraz o centralnej ewidencji emisyjności budynków, ustawy </w:t>
      </w:r>
      <w:r w:rsidR="004530B2">
        <w:rPr>
          <w:rFonts w:ascii="Arial" w:hAnsi="Arial" w:cs="Arial"/>
          <w:sz w:val="20"/>
          <w:szCs w:val="20"/>
        </w:rPr>
        <w:br/>
      </w:r>
      <w:r w:rsidRPr="004530B2">
        <w:rPr>
          <w:rFonts w:ascii="Arial" w:hAnsi="Arial" w:cs="Arial"/>
          <w:sz w:val="20"/>
          <w:szCs w:val="20"/>
        </w:rPr>
        <w:t>o utrzymaniu czystośc</w:t>
      </w:r>
      <w:r w:rsidR="00895DED">
        <w:rPr>
          <w:rFonts w:ascii="Arial" w:hAnsi="Arial" w:cs="Arial"/>
          <w:sz w:val="20"/>
          <w:szCs w:val="20"/>
        </w:rPr>
        <w:t>i</w:t>
      </w:r>
      <w:r w:rsidRPr="004530B2">
        <w:rPr>
          <w:rFonts w:ascii="Arial" w:hAnsi="Arial" w:cs="Arial"/>
          <w:sz w:val="20"/>
          <w:szCs w:val="20"/>
        </w:rPr>
        <w:t xml:space="preserve"> i porządku w gminach, kodeksu postępowania administracyjnego, uchwały antysmogowej </w:t>
      </w:r>
      <w:r w:rsidR="00895DED">
        <w:rPr>
          <w:rFonts w:ascii="Arial" w:hAnsi="Arial" w:cs="Arial"/>
          <w:sz w:val="20"/>
          <w:szCs w:val="20"/>
        </w:rPr>
        <w:t>S</w:t>
      </w:r>
      <w:r w:rsidRPr="004530B2">
        <w:rPr>
          <w:rFonts w:ascii="Arial" w:hAnsi="Arial" w:cs="Arial"/>
          <w:sz w:val="20"/>
          <w:szCs w:val="20"/>
        </w:rPr>
        <w:t xml:space="preserve">ejmiku </w:t>
      </w:r>
      <w:r w:rsidR="00895DED">
        <w:rPr>
          <w:rFonts w:ascii="Arial" w:hAnsi="Arial" w:cs="Arial"/>
          <w:sz w:val="20"/>
          <w:szCs w:val="20"/>
        </w:rPr>
        <w:t>W</w:t>
      </w:r>
      <w:r w:rsidRPr="004530B2">
        <w:rPr>
          <w:rFonts w:ascii="Arial" w:hAnsi="Arial" w:cs="Arial"/>
          <w:sz w:val="20"/>
          <w:szCs w:val="20"/>
        </w:rPr>
        <w:t xml:space="preserve">ojewództwa </w:t>
      </w:r>
      <w:r w:rsidR="00895DED">
        <w:rPr>
          <w:rFonts w:ascii="Arial" w:hAnsi="Arial" w:cs="Arial"/>
          <w:sz w:val="20"/>
          <w:szCs w:val="20"/>
        </w:rPr>
        <w:t>Ś</w:t>
      </w:r>
      <w:r w:rsidRPr="004530B2">
        <w:rPr>
          <w:rFonts w:ascii="Arial" w:hAnsi="Arial" w:cs="Arial"/>
          <w:sz w:val="20"/>
          <w:szCs w:val="20"/>
        </w:rPr>
        <w:t>ląskiego.</w:t>
      </w:r>
    </w:p>
    <w:p w14:paraId="3D0D4A75" w14:textId="77777777" w:rsidR="004530B2" w:rsidRDefault="004530B2" w:rsidP="004530B2">
      <w:pPr>
        <w:numPr>
          <w:ilvl w:val="0"/>
          <w:numId w:val="7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4530B2">
        <w:rPr>
          <w:rFonts w:ascii="Arial" w:hAnsi="Arial" w:cs="Arial"/>
          <w:sz w:val="20"/>
          <w:szCs w:val="20"/>
        </w:rPr>
        <w:t>Cechy osobowości – kreatywność, skrupulatność, odporność na stres, komunikatywność, zdolność analitycznego myślenia, wysoka kultura osobista, systematyczność, wytrwałość.</w:t>
      </w:r>
    </w:p>
    <w:p w14:paraId="35DD61C2" w14:textId="1C59D356" w:rsidR="004530B2" w:rsidRPr="004530B2" w:rsidRDefault="004530B2" w:rsidP="004530B2">
      <w:pPr>
        <w:numPr>
          <w:ilvl w:val="0"/>
          <w:numId w:val="7"/>
        </w:numPr>
        <w:tabs>
          <w:tab w:val="left" w:pos="72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4530B2">
        <w:rPr>
          <w:rFonts w:ascii="Arial" w:hAnsi="Arial" w:cs="Arial"/>
          <w:sz w:val="20"/>
          <w:szCs w:val="20"/>
        </w:rPr>
        <w:t>Umiejętności – umiejętność interpretacji przepisów prawnych, obsługa komputera /programy Word, Excel/, dyspozycyjność, umiejętność rozmowy z trudnym klientem, umiejętność samodzielnego rozwiązywania problemów.</w:t>
      </w:r>
    </w:p>
    <w:p w14:paraId="25824247" w14:textId="44108E6C" w:rsidR="000967B7" w:rsidRPr="004603A2" w:rsidRDefault="000967B7" w:rsidP="004603A2">
      <w:pPr>
        <w:tabs>
          <w:tab w:val="left" w:pos="720"/>
        </w:tabs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11356B92" w14:textId="77777777" w:rsidR="000967B7" w:rsidRDefault="000967B7" w:rsidP="000967B7">
      <w:pPr>
        <w:pStyle w:val="NormalnyWeb"/>
        <w:numPr>
          <w:ilvl w:val="0"/>
          <w:numId w:val="30"/>
        </w:numPr>
        <w:tabs>
          <w:tab w:val="left" w:pos="720"/>
        </w:tabs>
        <w:spacing w:before="0" w:beforeAutospacing="0" w:after="0" w:afterAutospacing="0"/>
        <w:ind w:left="7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496C8858" w14:textId="77777777" w:rsidR="000967B7" w:rsidRDefault="000967B7" w:rsidP="000967B7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09CCDB91" w14:textId="77777777" w:rsidR="004530B2" w:rsidRPr="004530B2" w:rsidRDefault="004530B2" w:rsidP="004530B2">
      <w:pPr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4530B2">
        <w:rPr>
          <w:rFonts w:ascii="Arial" w:hAnsi="Arial" w:cs="Arial"/>
          <w:b/>
          <w:sz w:val="20"/>
          <w:szCs w:val="20"/>
        </w:rPr>
        <w:t>Zadania podstawowe</w:t>
      </w:r>
      <w:r w:rsidRPr="004530B2">
        <w:rPr>
          <w:rFonts w:ascii="Arial" w:hAnsi="Arial" w:cs="Arial"/>
          <w:sz w:val="20"/>
          <w:szCs w:val="20"/>
        </w:rPr>
        <w:t>:</w:t>
      </w:r>
    </w:p>
    <w:p w14:paraId="130FEEC5" w14:textId="2EA4A87D" w:rsidR="004530B2" w:rsidRPr="004530B2" w:rsidRDefault="004530B2" w:rsidP="004530B2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rowadzenie postępowań nakazujących wykonanie czynności zmierzających do ograniczenia negatywnego oddziaływania na środowisko i jego zagrożenia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547ABAB" w14:textId="00D588A8" w:rsidR="004530B2" w:rsidRPr="004530B2" w:rsidRDefault="004530B2" w:rsidP="004530B2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dział w realizacji zadań określonych w Programie ochrony środowiska oraz Programie ochrony powietrza dla województwa śląskiego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991B07E" w14:textId="3F97EBCD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 xml:space="preserve">bsługa mieszkańców w zakresie udzielania informacji i weryfikacji wniosków 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br/>
        <w:t>o udzielenie dotacji na dofinansowanie zadań związanych z ochroną środowiska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52C7E6F" w14:textId="075D7082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rzygotowanie informacji dla mieszkańców w zakresie rozpatrzenia złożonego wniosku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6FB25B2" w14:textId="325287BC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rzygotowanie i rozliczenie umów o udzielenie dotacji celowej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BE1C812" w14:textId="4CD4A86D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 xml:space="preserve">tała współpraca z jednostkami organizacyjnymi i koordynacja działań w ramach 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otacji celowych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FC55366" w14:textId="2AED065B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dbiór i wprowadzanie deklaracji do Centralnej Ewidencji Emisyjności Budynków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601D4971" w14:textId="7F94BACF" w:rsidR="004530B2" w:rsidRPr="004530B2" w:rsidRDefault="004530B2" w:rsidP="004530B2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lastRenderedPageBreak/>
        <w:t>u</w:t>
      </w:r>
      <w:r w:rsidRPr="004530B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dział w postępowaniach dotyczących usuwania azbestu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,</w:t>
      </w:r>
    </w:p>
    <w:p w14:paraId="5E9768A3" w14:textId="12F70BC0" w:rsidR="004530B2" w:rsidRPr="004530B2" w:rsidRDefault="004530B2" w:rsidP="004530B2">
      <w:pPr>
        <w:pStyle w:val="Akapitzlist"/>
        <w:numPr>
          <w:ilvl w:val="0"/>
          <w:numId w:val="23"/>
        </w:num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dostępnianie informacji o środowisku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1962754" w14:textId="017E218C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530B2">
        <w:rPr>
          <w:rFonts w:ascii="Arial" w:hAnsi="Arial" w:cs="Arial"/>
          <w:sz w:val="20"/>
          <w:szCs w:val="20"/>
        </w:rPr>
        <w:t>rzygotowanie danych do Urzędu Marszałkowskiego w sprawie naliczania opłat za gospodarcze korzystanie ze środowiska</w:t>
      </w:r>
      <w:r>
        <w:rPr>
          <w:rFonts w:ascii="Arial" w:hAnsi="Arial" w:cs="Arial"/>
          <w:sz w:val="20"/>
          <w:szCs w:val="20"/>
        </w:rPr>
        <w:t>,</w:t>
      </w:r>
    </w:p>
    <w:p w14:paraId="286FB3DC" w14:textId="4AF25496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530B2">
        <w:rPr>
          <w:rFonts w:ascii="Arial" w:hAnsi="Arial" w:cs="Arial"/>
          <w:sz w:val="20"/>
          <w:szCs w:val="20"/>
        </w:rPr>
        <w:t>rowadzenie rejestru w zakresie bilansowania i zarządzania emisjami gazów cieplarnianych</w:t>
      </w:r>
      <w:r>
        <w:rPr>
          <w:rFonts w:ascii="Arial" w:hAnsi="Arial" w:cs="Arial"/>
          <w:sz w:val="20"/>
          <w:szCs w:val="20"/>
        </w:rPr>
        <w:t>,</w:t>
      </w:r>
    </w:p>
    <w:p w14:paraId="6053B997" w14:textId="34AEFE76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rzyjmowanie i przekazywanie zgłoszeń o podejrzeniu o zachorowanie lub zachorowaniu zwierząt na chorobę zakaźną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703B851" w14:textId="282AD7FE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rzedkładanie propozycji w zakresie powoływania biegłych do wyceniania zwierząt zabitych lub padłych w związku z wystąpieniem choroby zakaźnej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4C2A277" w14:textId="719DA679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 xml:space="preserve">rzygotowywanie dokumentów dotyczących kosztów stosowania środków ochrony 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br/>
        <w:t>i nadzoru na obszarze gminy w związku ze zwalczaniem zakaźnej choroby zwierząt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9DF7B0F" w14:textId="55BD151A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 xml:space="preserve">odawanie do wiadomości osób zainteresowanych lub do wiadomości publicznej 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br/>
        <w:t>o zarządzonych przez Państwowego Lekarza Weterynarii o tymczasowych środkach w celu umiejscowienia choroby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D80C164" w14:textId="3F4FAC62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spółdziałanie ze służbami doradczymi, w tym Izbami Rolniczymi, Ośrodkami Doradztwa Rolniczego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F881C74" w14:textId="6133E245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 xml:space="preserve">spółdziałanie z Inspektoratem Ochrony Roślin w zakresie pojawienia się chorób 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br/>
        <w:t>i szkodników polowych oraz ich zwalczania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3B8632F" w14:textId="4C54D36C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odejmowanie działań w zakresie zwalczania chwastów na gruntach i uprawach rolnych oraz na gruntach niezagospodarowanych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3C1E222" w14:textId="3AF76BAD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4530B2">
        <w:rPr>
          <w:rFonts w:ascii="Arial" w:eastAsia="Times New Roman" w:hAnsi="Arial" w:cs="Arial"/>
          <w:sz w:val="20"/>
          <w:szCs w:val="20"/>
          <w:lang w:eastAsia="pl-PL"/>
        </w:rPr>
        <w:t>spółdziałanie przy usuwaniu skutków klęsk żywiołowych na terenach rolnych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00D06F3" w14:textId="3053270B" w:rsidR="004530B2" w:rsidRPr="004530B2" w:rsidRDefault="004530B2" w:rsidP="004530B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4530B2">
        <w:rPr>
          <w:rFonts w:ascii="Arial" w:eastAsia="Times New Roman" w:hAnsi="Arial" w:cs="Arial"/>
          <w:bCs/>
          <w:sz w:val="20"/>
          <w:szCs w:val="20"/>
          <w:lang w:eastAsia="pl-PL"/>
        </w:rPr>
        <w:t>spółdziałanie z dzierżawcą lub zarządcą obwodu łowieckiego w zagospodarowaniu łowieckich obszarów gminy w szczególności w zakresie ochrony zwierzyny bytującej na jej terenie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503EA5AC" w14:textId="1599E463" w:rsidR="004603A2" w:rsidRPr="00531FD2" w:rsidRDefault="004530B2" w:rsidP="00531FD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4530B2">
        <w:rPr>
          <w:rFonts w:ascii="Arial" w:hAnsi="Arial" w:cs="Arial"/>
          <w:bCs/>
          <w:sz w:val="20"/>
          <w:szCs w:val="20"/>
        </w:rPr>
        <w:t>rowadzenie spraw związanych z przygotowaniem dokumentów do archiwum.</w:t>
      </w:r>
    </w:p>
    <w:p w14:paraId="739953CB" w14:textId="77777777" w:rsidR="000967B7" w:rsidRDefault="000967B7" w:rsidP="000967B7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2881860F" w14:textId="77777777" w:rsidR="000967B7" w:rsidRDefault="000967B7" w:rsidP="000967B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0C00C57E" w14:textId="106D3C2F" w:rsidR="000967B7" w:rsidRPr="004B76A5" w:rsidRDefault="000967B7" w:rsidP="004B76A5">
      <w:pPr>
        <w:pStyle w:val="Akapitzlist"/>
        <w:numPr>
          <w:ilvl w:val="0"/>
          <w:numId w:val="7"/>
        </w:numPr>
        <w:rPr>
          <w:rFonts w:ascii="Arial" w:hAnsi="Arial" w:cs="Arial"/>
          <w:b/>
        </w:rPr>
      </w:pPr>
      <w:r w:rsidRPr="004B76A5">
        <w:rPr>
          <w:rFonts w:ascii="Arial" w:hAnsi="Arial" w:cs="Arial"/>
          <w:b/>
        </w:rPr>
        <w:t>Informacja o warunkach pracy na danym stanowisku:</w:t>
      </w:r>
    </w:p>
    <w:p w14:paraId="14A536A9" w14:textId="77777777" w:rsidR="000967B7" w:rsidRDefault="000967B7" w:rsidP="000967B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pracy: Urząd Miejski, Plac Jana Pawła II  1, Czechowice-Dziedzice, III piętro. </w:t>
      </w:r>
      <w:r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212EBA9A" w14:textId="77777777" w:rsidR="000967B7" w:rsidRDefault="000967B7" w:rsidP="000967B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18B96B2F" w14:textId="77777777" w:rsidR="000967B7" w:rsidRDefault="000967B7" w:rsidP="000967B7">
      <w:pPr>
        <w:pStyle w:val="Akapitzlist"/>
        <w:numPr>
          <w:ilvl w:val="0"/>
          <w:numId w:val="3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1C519742" w14:textId="77777777" w:rsidR="000967B7" w:rsidRDefault="000967B7" w:rsidP="000967B7">
      <w:pPr>
        <w:numPr>
          <w:ilvl w:val="0"/>
          <w:numId w:val="37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interesantów.</w:t>
      </w:r>
    </w:p>
    <w:p w14:paraId="012486C3" w14:textId="77777777" w:rsidR="000967B7" w:rsidRDefault="000967B7" w:rsidP="000967B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 w terenie.</w:t>
      </w:r>
    </w:p>
    <w:p w14:paraId="71529AC3" w14:textId="77777777" w:rsidR="000967B7" w:rsidRDefault="000967B7" w:rsidP="000967B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Kierowanie samochodem służbowym.</w:t>
      </w:r>
    </w:p>
    <w:p w14:paraId="09082654" w14:textId="77777777" w:rsidR="000967B7" w:rsidRDefault="000967B7" w:rsidP="000967B7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Uczestnictwo w delegacjach służbowych.</w:t>
      </w:r>
    </w:p>
    <w:p w14:paraId="18B30A5B" w14:textId="77777777" w:rsidR="000967B7" w:rsidRDefault="000967B7" w:rsidP="000967B7">
      <w:pPr>
        <w:jc w:val="both"/>
        <w:rPr>
          <w:rFonts w:ascii="Arial" w:hAnsi="Arial" w:cs="Arial"/>
          <w:sz w:val="22"/>
          <w:szCs w:val="22"/>
        </w:rPr>
      </w:pPr>
    </w:p>
    <w:p w14:paraId="27A1147C" w14:textId="5D2FF138" w:rsidR="000967B7" w:rsidRDefault="000967B7" w:rsidP="000967B7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>
        <w:rPr>
          <w:rFonts w:ascii="Arial" w:hAnsi="Arial" w:cs="Arial"/>
          <w:sz w:val="20"/>
          <w:szCs w:val="20"/>
        </w:rPr>
        <w:t xml:space="preserve">W </w:t>
      </w:r>
      <w:r w:rsidR="004530B2">
        <w:rPr>
          <w:rFonts w:ascii="Arial" w:hAnsi="Arial" w:cs="Arial"/>
          <w:sz w:val="20"/>
          <w:szCs w:val="20"/>
        </w:rPr>
        <w:t>czerwcu 2025 r.</w:t>
      </w:r>
      <w:r>
        <w:rPr>
          <w:rFonts w:ascii="Arial" w:hAnsi="Arial" w:cs="Arial"/>
          <w:sz w:val="20"/>
          <w:szCs w:val="20"/>
        </w:rPr>
        <w:t xml:space="preserve">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699BA133" w14:textId="3B2AEA0B" w:rsidR="000967B7" w:rsidRDefault="000967B7" w:rsidP="000967B7">
      <w:pPr>
        <w:pStyle w:val="Akapitzlist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  <w:szCs w:val="20"/>
        </w:rPr>
        <w:t>1. napisany własnoręcznie list motywacyjny,</w:t>
      </w:r>
      <w:r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320552">
        <w:rPr>
          <w:rFonts w:ascii="Arial" w:hAnsi="Arial" w:cs="Arial"/>
          <w:sz w:val="20"/>
          <w:szCs w:val="20"/>
        </w:rPr>
        <w:t xml:space="preserve"> – zgodnie z pkt 1 pkt 7,</w:t>
      </w:r>
      <w:r>
        <w:rPr>
          <w:rFonts w:ascii="Arial" w:hAnsi="Arial" w:cs="Arial"/>
          <w:sz w:val="20"/>
          <w:szCs w:val="20"/>
        </w:rPr>
        <w:br/>
        <w:t>4. kopie dyplomów potwierdzających wykształcenie,</w:t>
      </w:r>
      <w:r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110ECDC4" w14:textId="07701F66" w:rsidR="00FE3646" w:rsidRDefault="000967B7" w:rsidP="009273A2">
      <w:pPr>
        <w:pStyle w:val="Akapitzlist"/>
        <w:ind w:left="360"/>
      </w:pPr>
      <w:r>
        <w:rPr>
          <w:rFonts w:ascii="Arial" w:hAnsi="Arial" w:cs="Arial"/>
          <w:sz w:val="20"/>
          <w:szCs w:val="20"/>
        </w:rPr>
        <w:t>6. kserokopia prawa jazdy,</w:t>
      </w:r>
      <w:r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>
        <w:rPr>
          <w:rFonts w:ascii="Arial" w:hAnsi="Arial" w:cs="Arial"/>
          <w:sz w:val="20"/>
          <w:szCs w:val="20"/>
        </w:rPr>
        <w:br/>
        <w:t xml:space="preserve">c) o nieposzlakowanej opinii, </w:t>
      </w:r>
      <w:r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>
        <w:rPr>
          <w:rFonts w:ascii="Arial" w:hAnsi="Arial" w:cs="Arial"/>
          <w:sz w:val="20"/>
          <w:szCs w:val="20"/>
        </w:rPr>
        <w:br/>
        <w:t>o profilu działalności  gospodarczej,</w:t>
      </w:r>
      <w:r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="00FE3646" w:rsidRPr="00DE0A7D">
          <w:rPr>
            <w:rStyle w:val="Hipercze"/>
          </w:rPr>
          <w:t>https://www.bip.czechowice-dziedzice.pl/bipkod/18667902</w:t>
        </w:r>
      </w:hyperlink>
    </w:p>
    <w:p w14:paraId="4044031F" w14:textId="72D244ED" w:rsidR="00FE3646" w:rsidRDefault="000967B7" w:rsidP="009273A2">
      <w:pPr>
        <w:pStyle w:val="Akapitzlist"/>
        <w:ind w:left="360"/>
      </w:pPr>
      <w:r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>
        <w:rPr>
          <w:rFonts w:ascii="Arial" w:hAnsi="Arial" w:cs="Arial"/>
          <w:sz w:val="20"/>
          <w:szCs w:val="20"/>
        </w:rPr>
        <w:br/>
        <w:t xml:space="preserve">w Czechowicach-Dziedzicach: </w:t>
      </w:r>
      <w:hyperlink r:id="rId7" w:history="1">
        <w:r w:rsidR="00FE3646" w:rsidRPr="00DE0A7D">
          <w:rPr>
            <w:rStyle w:val="Hipercze"/>
          </w:rPr>
          <w:t>https://www.bip.czechowice-dziedzice.pl/bipkod/18667902</w:t>
        </w:r>
      </w:hyperlink>
    </w:p>
    <w:p w14:paraId="12841EA9" w14:textId="2B88F5A2" w:rsidR="000967B7" w:rsidRDefault="000967B7" w:rsidP="009273A2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skorzystać z  uprawnienia,  o którym  mowa  w art.13a ust.  2  ustawy  </w:t>
      </w:r>
      <w:r>
        <w:rPr>
          <w:rFonts w:ascii="Arial" w:hAnsi="Arial" w:cs="Arial"/>
          <w:sz w:val="20"/>
          <w:szCs w:val="20"/>
        </w:rPr>
        <w:br/>
        <w:t>o pracownikach samorządowych.</w:t>
      </w:r>
    </w:p>
    <w:p w14:paraId="7198F9E8" w14:textId="7CDA64F2" w:rsidR="000967B7" w:rsidRDefault="000967B7" w:rsidP="009273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br/>
      </w:r>
      <w:r w:rsidRPr="009C5F7F">
        <w:rPr>
          <w:rFonts w:ascii="Arial" w:hAnsi="Arial" w:cs="Arial"/>
          <w:b/>
          <w:bCs/>
          <w:i/>
          <w:sz w:val="20"/>
          <w:szCs w:val="20"/>
        </w:rPr>
        <w:t xml:space="preserve">„Nabór na stanowisko podinspektora </w:t>
      </w:r>
      <w:r w:rsidR="009C5F7F" w:rsidRPr="009C5F7F">
        <w:rPr>
          <w:rFonts w:ascii="Arial" w:hAnsi="Arial" w:cs="Arial"/>
          <w:b/>
          <w:bCs/>
          <w:sz w:val="20"/>
          <w:szCs w:val="20"/>
        </w:rPr>
        <w:t>ds. ochrony powietrza, przestrzegania przepisów ochrony środowiska i rolnictwa w Wydziale Ochrony Środowiska i Rolnictwa</w:t>
      </w:r>
      <w:r w:rsidR="009C5F7F">
        <w:rPr>
          <w:rFonts w:ascii="Arial" w:hAnsi="Arial" w:cs="Arial"/>
          <w:b/>
          <w:bCs/>
          <w:sz w:val="20"/>
          <w:szCs w:val="20"/>
        </w:rPr>
        <w:t>”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 w Czechowicach-Dziedzicach, pl. Jana Pawła II 1, 43-502 Czechowice-Dziedzice, z dopiskiem</w:t>
      </w:r>
      <w:r w:rsidR="009273A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C5F7F" w:rsidRPr="009C5F7F">
        <w:rPr>
          <w:rFonts w:ascii="Arial" w:hAnsi="Arial" w:cs="Arial"/>
          <w:b/>
          <w:bCs/>
          <w:i/>
          <w:sz w:val="20"/>
          <w:szCs w:val="20"/>
        </w:rPr>
        <w:t xml:space="preserve">„Nabór na stanowisko podinspektora </w:t>
      </w:r>
      <w:r w:rsidR="009C5F7F" w:rsidRPr="009C5F7F">
        <w:rPr>
          <w:rFonts w:ascii="Arial" w:hAnsi="Arial" w:cs="Arial"/>
          <w:b/>
          <w:bCs/>
          <w:sz w:val="20"/>
          <w:szCs w:val="20"/>
        </w:rPr>
        <w:t>ds. ochrony powietrza, przestrzegania przepisów ochrony środowiska i rolnictwa w Wydziale Ochrony Środowiska i Rolnictwa</w:t>
      </w:r>
      <w:r w:rsidR="009C5F7F">
        <w:rPr>
          <w:rFonts w:ascii="Arial" w:hAnsi="Arial" w:cs="Arial"/>
          <w:b/>
          <w:bCs/>
          <w:sz w:val="20"/>
          <w:szCs w:val="20"/>
        </w:rPr>
        <w:t xml:space="preserve">”. </w:t>
      </w:r>
      <w:r>
        <w:rPr>
          <w:rFonts w:ascii="Arial" w:hAnsi="Arial" w:cs="Arial"/>
          <w:sz w:val="20"/>
          <w:szCs w:val="20"/>
        </w:rPr>
        <w:t xml:space="preserve">Dokumenty należy składać do dnia </w:t>
      </w:r>
      <w:r w:rsidR="009C5F7F">
        <w:rPr>
          <w:rFonts w:ascii="Arial" w:hAnsi="Arial" w:cs="Arial"/>
          <w:b/>
          <w:sz w:val="20"/>
          <w:szCs w:val="20"/>
        </w:rPr>
        <w:t>4 sierpnia</w:t>
      </w:r>
      <w:r>
        <w:rPr>
          <w:rFonts w:ascii="Arial" w:hAnsi="Arial" w:cs="Arial"/>
          <w:b/>
          <w:sz w:val="20"/>
          <w:szCs w:val="20"/>
        </w:rPr>
        <w:t xml:space="preserve"> 2024 r. </w:t>
      </w:r>
      <w:r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14B8222F" w14:textId="77777777" w:rsidR="000967B7" w:rsidRDefault="000967B7" w:rsidP="000967B7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770423F0" w14:textId="77777777" w:rsidR="000967B7" w:rsidRDefault="000967B7" w:rsidP="000967B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4E3973C" w14:textId="77777777" w:rsidR="000967B7" w:rsidRDefault="000967B7" w:rsidP="000967B7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5A2DCC1C" w14:textId="77777777" w:rsidR="000967B7" w:rsidRDefault="000967B7" w:rsidP="000967B7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9FC3CFE" w14:textId="77777777" w:rsidR="000967B7" w:rsidRDefault="000967B7" w:rsidP="000967B7">
      <w:pPr>
        <w:rPr>
          <w:rFonts w:ascii="Arial" w:hAnsi="Arial" w:cs="Arial"/>
          <w:sz w:val="20"/>
          <w:szCs w:val="20"/>
        </w:rPr>
      </w:pPr>
    </w:p>
    <w:p w14:paraId="614D146E" w14:textId="77771BF5" w:rsidR="000967B7" w:rsidRDefault="000967B7" w:rsidP="000967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</w:t>
      </w:r>
      <w:proofErr w:type="spellStart"/>
      <w:r>
        <w:rPr>
          <w:rFonts w:ascii="Arial" w:hAnsi="Arial" w:cs="Arial"/>
          <w:sz w:val="20"/>
          <w:szCs w:val="20"/>
        </w:rPr>
        <w:t>dn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D2FF6">
        <w:rPr>
          <w:rFonts w:ascii="Arial" w:hAnsi="Arial" w:cs="Arial"/>
          <w:sz w:val="20"/>
          <w:szCs w:val="20"/>
        </w:rPr>
        <w:t>24.07.2025 r.</w:t>
      </w:r>
    </w:p>
    <w:p w14:paraId="6515BD77" w14:textId="77777777" w:rsidR="000967B7" w:rsidRDefault="000967B7" w:rsidP="000967B7">
      <w:pPr>
        <w:rPr>
          <w:rFonts w:ascii="Arial" w:hAnsi="Arial" w:cs="Arial"/>
          <w:sz w:val="20"/>
          <w:szCs w:val="20"/>
        </w:rPr>
      </w:pPr>
    </w:p>
    <w:p w14:paraId="0E126197" w14:textId="77777777" w:rsidR="000967B7" w:rsidRDefault="000967B7" w:rsidP="000967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72368BC9" w14:textId="77777777" w:rsidR="000967B7" w:rsidRDefault="000967B7" w:rsidP="000967B7">
      <w:pPr>
        <w:ind w:left="4956" w:firstLine="708"/>
        <w:rPr>
          <w:rFonts w:ascii="Arial" w:hAnsi="Arial" w:cs="Arial"/>
          <w:sz w:val="22"/>
          <w:szCs w:val="22"/>
        </w:rPr>
      </w:pPr>
    </w:p>
    <w:p w14:paraId="319D851F" w14:textId="77777777" w:rsidR="000967B7" w:rsidRDefault="000967B7" w:rsidP="000967B7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 u r m i s t r z </w:t>
      </w:r>
    </w:p>
    <w:p w14:paraId="0308CDB5" w14:textId="77777777" w:rsidR="000967B7" w:rsidRDefault="000967B7" w:rsidP="000967B7">
      <w:pPr>
        <w:ind w:left="4956" w:firstLine="708"/>
        <w:rPr>
          <w:rFonts w:ascii="Arial" w:hAnsi="Arial" w:cs="Arial"/>
          <w:sz w:val="22"/>
          <w:szCs w:val="22"/>
        </w:rPr>
      </w:pPr>
    </w:p>
    <w:p w14:paraId="03C84B42" w14:textId="77777777" w:rsidR="000967B7" w:rsidRDefault="000967B7" w:rsidP="000967B7">
      <w:pPr>
        <w:ind w:left="4956" w:firstLine="708"/>
        <w:rPr>
          <w:rFonts w:ascii="Arial" w:hAnsi="Arial" w:cs="Arial"/>
          <w:sz w:val="22"/>
          <w:szCs w:val="22"/>
        </w:rPr>
      </w:pPr>
    </w:p>
    <w:p w14:paraId="35FBE6CA" w14:textId="77777777" w:rsidR="000967B7" w:rsidRDefault="000967B7" w:rsidP="000967B7">
      <w:pPr>
        <w:rPr>
          <w:rFonts w:ascii="Arial" w:hAnsi="Arial" w:cs="Arial"/>
          <w:sz w:val="22"/>
          <w:szCs w:val="22"/>
        </w:rPr>
      </w:pPr>
    </w:p>
    <w:p w14:paraId="1BD1AC9E" w14:textId="77777777" w:rsidR="000967B7" w:rsidRDefault="000967B7" w:rsidP="000967B7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Marian Błachut</w:t>
      </w:r>
    </w:p>
    <w:p w14:paraId="60A7D3FF" w14:textId="630BBE6F" w:rsidR="00F174AE" w:rsidRPr="000967B7" w:rsidRDefault="00F174AE" w:rsidP="000967B7"/>
    <w:sectPr w:rsidR="00F174AE" w:rsidRPr="000967B7" w:rsidSect="00353A9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5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8467712">
    <w:abstractNumId w:val="22"/>
  </w:num>
  <w:num w:numId="2" w16cid:durableId="954558474">
    <w:abstractNumId w:val="19"/>
  </w:num>
  <w:num w:numId="3" w16cid:durableId="638997525">
    <w:abstractNumId w:val="17"/>
  </w:num>
  <w:num w:numId="4" w16cid:durableId="2020740078">
    <w:abstractNumId w:val="11"/>
  </w:num>
  <w:num w:numId="5" w16cid:durableId="1220435441">
    <w:abstractNumId w:val="24"/>
  </w:num>
  <w:num w:numId="6" w16cid:durableId="564991189">
    <w:abstractNumId w:val="15"/>
  </w:num>
  <w:num w:numId="7" w16cid:durableId="1569488209">
    <w:abstractNumId w:val="26"/>
  </w:num>
  <w:num w:numId="8" w16cid:durableId="1771511522">
    <w:abstractNumId w:val="21"/>
  </w:num>
  <w:num w:numId="9" w16cid:durableId="1985043680">
    <w:abstractNumId w:val="27"/>
  </w:num>
  <w:num w:numId="10" w16cid:durableId="1013605825">
    <w:abstractNumId w:val="4"/>
  </w:num>
  <w:num w:numId="11" w16cid:durableId="2068062342">
    <w:abstractNumId w:val="0"/>
  </w:num>
  <w:num w:numId="12" w16cid:durableId="374887696">
    <w:abstractNumId w:val="8"/>
  </w:num>
  <w:num w:numId="13" w16cid:durableId="1651329881">
    <w:abstractNumId w:val="18"/>
  </w:num>
  <w:num w:numId="14" w16cid:durableId="1576548059">
    <w:abstractNumId w:val="9"/>
  </w:num>
  <w:num w:numId="15" w16cid:durableId="879635302">
    <w:abstractNumId w:val="7"/>
  </w:num>
  <w:num w:numId="16" w16cid:durableId="1070545546">
    <w:abstractNumId w:val="29"/>
  </w:num>
  <w:num w:numId="17" w16cid:durableId="2099984657">
    <w:abstractNumId w:val="13"/>
  </w:num>
  <w:num w:numId="18" w16cid:durableId="727149061">
    <w:abstractNumId w:val="12"/>
  </w:num>
  <w:num w:numId="19" w16cid:durableId="151996077">
    <w:abstractNumId w:val="5"/>
  </w:num>
  <w:num w:numId="20" w16cid:durableId="1842350046">
    <w:abstractNumId w:val="1"/>
  </w:num>
  <w:num w:numId="21" w16cid:durableId="518008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28"/>
  </w:num>
  <w:num w:numId="23" w16cid:durableId="638069605">
    <w:abstractNumId w:val="6"/>
  </w:num>
  <w:num w:numId="24" w16cid:durableId="2069648221">
    <w:abstractNumId w:val="30"/>
  </w:num>
  <w:num w:numId="25" w16cid:durableId="1065369700">
    <w:abstractNumId w:val="2"/>
  </w:num>
  <w:num w:numId="26" w16cid:durableId="2141335848">
    <w:abstractNumId w:val="23"/>
  </w:num>
  <w:num w:numId="27" w16cid:durableId="306933688">
    <w:abstractNumId w:val="10"/>
  </w:num>
  <w:num w:numId="28" w16cid:durableId="118493002">
    <w:abstractNumId w:val="14"/>
  </w:num>
  <w:num w:numId="29" w16cid:durableId="398595387">
    <w:abstractNumId w:val="25"/>
  </w:num>
  <w:num w:numId="30" w16cid:durableId="12362375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841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25627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5439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3494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33892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308982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0775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673877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9B0"/>
    <w:rsid w:val="00011D47"/>
    <w:rsid w:val="00051DC3"/>
    <w:rsid w:val="00096115"/>
    <w:rsid w:val="000967B7"/>
    <w:rsid w:val="000E2662"/>
    <w:rsid w:val="000F40FD"/>
    <w:rsid w:val="00114E6E"/>
    <w:rsid w:val="0013454D"/>
    <w:rsid w:val="00142FD1"/>
    <w:rsid w:val="0014610F"/>
    <w:rsid w:val="00190E4F"/>
    <w:rsid w:val="001D0FE1"/>
    <w:rsid w:val="001D710C"/>
    <w:rsid w:val="00277B30"/>
    <w:rsid w:val="00284766"/>
    <w:rsid w:val="00284815"/>
    <w:rsid w:val="00305CD5"/>
    <w:rsid w:val="003102EB"/>
    <w:rsid w:val="003125E6"/>
    <w:rsid w:val="00312BBB"/>
    <w:rsid w:val="00320552"/>
    <w:rsid w:val="003340E7"/>
    <w:rsid w:val="00353A9D"/>
    <w:rsid w:val="003716DE"/>
    <w:rsid w:val="0038268B"/>
    <w:rsid w:val="003D0449"/>
    <w:rsid w:val="004530B2"/>
    <w:rsid w:val="004603A2"/>
    <w:rsid w:val="004A6B10"/>
    <w:rsid w:val="004B76A5"/>
    <w:rsid w:val="004C6111"/>
    <w:rsid w:val="004D2FF6"/>
    <w:rsid w:val="004E2345"/>
    <w:rsid w:val="00531FD2"/>
    <w:rsid w:val="005918BE"/>
    <w:rsid w:val="0061099F"/>
    <w:rsid w:val="00611848"/>
    <w:rsid w:val="0061198C"/>
    <w:rsid w:val="006509DF"/>
    <w:rsid w:val="00662BA3"/>
    <w:rsid w:val="006660A5"/>
    <w:rsid w:val="00686D3A"/>
    <w:rsid w:val="006D5C4F"/>
    <w:rsid w:val="006E6377"/>
    <w:rsid w:val="00704E69"/>
    <w:rsid w:val="007535FD"/>
    <w:rsid w:val="007A3D4F"/>
    <w:rsid w:val="007A6C3F"/>
    <w:rsid w:val="007D4237"/>
    <w:rsid w:val="007E71A7"/>
    <w:rsid w:val="007F5201"/>
    <w:rsid w:val="00843C91"/>
    <w:rsid w:val="008572E5"/>
    <w:rsid w:val="00857A55"/>
    <w:rsid w:val="00877938"/>
    <w:rsid w:val="00881487"/>
    <w:rsid w:val="00895DED"/>
    <w:rsid w:val="008E4479"/>
    <w:rsid w:val="008E7C4A"/>
    <w:rsid w:val="009273A2"/>
    <w:rsid w:val="0093594F"/>
    <w:rsid w:val="00983679"/>
    <w:rsid w:val="009B3350"/>
    <w:rsid w:val="009C5F7F"/>
    <w:rsid w:val="009D1615"/>
    <w:rsid w:val="009E7A87"/>
    <w:rsid w:val="009F1991"/>
    <w:rsid w:val="00A017A7"/>
    <w:rsid w:val="00A06D60"/>
    <w:rsid w:val="00A23BB6"/>
    <w:rsid w:val="00A4458E"/>
    <w:rsid w:val="00A50060"/>
    <w:rsid w:val="00A73B9E"/>
    <w:rsid w:val="00AC191B"/>
    <w:rsid w:val="00AD1496"/>
    <w:rsid w:val="00AD3455"/>
    <w:rsid w:val="00AD5C72"/>
    <w:rsid w:val="00AF2464"/>
    <w:rsid w:val="00AF5D76"/>
    <w:rsid w:val="00B150FF"/>
    <w:rsid w:val="00B36111"/>
    <w:rsid w:val="00BC5AB5"/>
    <w:rsid w:val="00C0358E"/>
    <w:rsid w:val="00C326DF"/>
    <w:rsid w:val="00C731B6"/>
    <w:rsid w:val="00CA4BF0"/>
    <w:rsid w:val="00CD2B70"/>
    <w:rsid w:val="00CD4CFB"/>
    <w:rsid w:val="00CF659F"/>
    <w:rsid w:val="00D27465"/>
    <w:rsid w:val="00D31CDB"/>
    <w:rsid w:val="00D5727C"/>
    <w:rsid w:val="00D762E9"/>
    <w:rsid w:val="00D90AA8"/>
    <w:rsid w:val="00DF4E27"/>
    <w:rsid w:val="00E0478C"/>
    <w:rsid w:val="00E05612"/>
    <w:rsid w:val="00E32C94"/>
    <w:rsid w:val="00E73534"/>
    <w:rsid w:val="00E74EED"/>
    <w:rsid w:val="00E76CBE"/>
    <w:rsid w:val="00E776E9"/>
    <w:rsid w:val="00E9391D"/>
    <w:rsid w:val="00ED51FB"/>
    <w:rsid w:val="00F174AE"/>
    <w:rsid w:val="00F2456A"/>
    <w:rsid w:val="00F77487"/>
    <w:rsid w:val="00F9692B"/>
    <w:rsid w:val="00FE1BB2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1284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gpartyka-dzida</cp:lastModifiedBy>
  <cp:revision>10</cp:revision>
  <cp:lastPrinted>2025-07-21T11:48:00Z</cp:lastPrinted>
  <dcterms:created xsi:type="dcterms:W3CDTF">2025-07-21T08:29:00Z</dcterms:created>
  <dcterms:modified xsi:type="dcterms:W3CDTF">2025-07-24T05:39:00Z</dcterms:modified>
</cp:coreProperties>
</file>