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73B5E661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AF5785">
        <w:rPr>
          <w:rFonts w:ascii="Times New Roman" w:eastAsia="Times New Roman" w:hAnsi="Times New Roman"/>
          <w:sz w:val="28"/>
          <w:szCs w:val="28"/>
        </w:rPr>
        <w:t>2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411A83">
        <w:rPr>
          <w:rFonts w:ascii="Times New Roman" w:eastAsia="Times New Roman" w:hAnsi="Times New Roman"/>
          <w:sz w:val="28"/>
          <w:szCs w:val="28"/>
        </w:rPr>
        <w:t>4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4B3C7F">
        <w:rPr>
          <w:rFonts w:ascii="Times New Roman" w:eastAsia="Times New Roman" w:hAnsi="Times New Roman"/>
          <w:sz w:val="28"/>
          <w:szCs w:val="28"/>
        </w:rPr>
        <w:t>0</w:t>
      </w:r>
      <w:r w:rsidR="00411A83">
        <w:rPr>
          <w:rFonts w:ascii="Times New Roman" w:eastAsia="Times New Roman" w:hAnsi="Times New Roman"/>
          <w:sz w:val="28"/>
          <w:szCs w:val="28"/>
        </w:rPr>
        <w:t>3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504CA48F" w14:textId="77777777" w:rsidR="00AF5785" w:rsidRPr="0024183A" w:rsidRDefault="00AF5785" w:rsidP="00AF57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 w:rsidRPr="0024183A">
        <w:rPr>
          <w:rFonts w:ascii="Times New Roman" w:eastAsia="Times New Roman" w:hAnsi="Times New Roman"/>
          <w:sz w:val="28"/>
          <w:szCs w:val="28"/>
        </w:rPr>
        <w:t xml:space="preserve">   Uprzejmie informuję, że w dniu </w:t>
      </w:r>
      <w:r>
        <w:rPr>
          <w:rFonts w:ascii="Times New Roman" w:eastAsia="Times New Roman" w:hAnsi="Times New Roman"/>
          <w:sz w:val="28"/>
          <w:szCs w:val="28"/>
        </w:rPr>
        <w:t>22 kwietnia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 2025 roku o godz. 16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 w </w:t>
      </w:r>
      <w:r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sali </w:t>
      </w:r>
      <w:r>
        <w:rPr>
          <w:rFonts w:ascii="Times New Roman" w:hAnsi="Times New Roman"/>
          <w:sz w:val="28"/>
          <w:szCs w:val="28"/>
          <w:lang w:eastAsia="pl-PL"/>
        </w:rPr>
        <w:br/>
        <w:t>nr 305 UM</w:t>
      </w:r>
      <w:r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2751D246" w14:textId="77777777" w:rsidR="00AF5785" w:rsidRPr="0024183A" w:rsidRDefault="00AF5785" w:rsidP="00AF57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8FC967C" w14:textId="77777777" w:rsidR="00AF5785" w:rsidRPr="0024183A" w:rsidRDefault="00AF5785" w:rsidP="00AF57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D25B85C" w14:textId="77777777" w:rsidR="00AF5785" w:rsidRPr="0024183A" w:rsidRDefault="00AF5785" w:rsidP="00AF57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0B1E8CCC" w14:textId="77777777" w:rsidR="00AF5785" w:rsidRPr="00290D99" w:rsidRDefault="00AF5785" w:rsidP="00AF57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2E0C2CC0" w14:textId="77777777" w:rsidR="00AF5785" w:rsidRDefault="00AF5785" w:rsidP="00AF57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</w:rPr>
        <w:t xml:space="preserve">Opiniowanie projektów uchwał na sesję Rady Miejskiej w dniu </w:t>
      </w:r>
      <w:r>
        <w:rPr>
          <w:rFonts w:ascii="Times New Roman" w:hAnsi="Times New Roman"/>
          <w:sz w:val="28"/>
          <w:szCs w:val="28"/>
        </w:rPr>
        <w:t>29</w:t>
      </w:r>
      <w:r w:rsidRPr="00290D9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kwietnia </w:t>
      </w:r>
      <w:r w:rsidRPr="00290D99">
        <w:rPr>
          <w:rFonts w:ascii="Times New Roman" w:hAnsi="Times New Roman"/>
          <w:sz w:val="28"/>
          <w:szCs w:val="28"/>
        </w:rPr>
        <w:t>2025 r</w:t>
      </w:r>
      <w:r>
        <w:rPr>
          <w:rFonts w:ascii="Times New Roman" w:hAnsi="Times New Roman"/>
          <w:sz w:val="28"/>
          <w:szCs w:val="28"/>
        </w:rPr>
        <w:t>oku</w:t>
      </w:r>
      <w:r w:rsidRPr="00290D99">
        <w:rPr>
          <w:rFonts w:ascii="Times New Roman" w:hAnsi="Times New Roman"/>
          <w:sz w:val="28"/>
          <w:szCs w:val="28"/>
        </w:rPr>
        <w:t>.</w:t>
      </w:r>
    </w:p>
    <w:p w14:paraId="241D95E6" w14:textId="77777777" w:rsidR="00AF5785" w:rsidRDefault="00AF5785" w:rsidP="00AF57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Sprawozdanie z wykonania budżetu gminy za 2024 rok. </w:t>
      </w:r>
    </w:p>
    <w:p w14:paraId="1E0C4B5C" w14:textId="77777777" w:rsidR="00AF5785" w:rsidRPr="00290D99" w:rsidRDefault="00AF5785" w:rsidP="00AF578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Opiniowanie sprawozdania z realizacji zadań z zakresu wspierania rodziny za 2024 rok oraz potrzeb związanych z realizacją zadań na 2025 rok.  </w:t>
      </w:r>
    </w:p>
    <w:p w14:paraId="58B3C1BE" w14:textId="77777777" w:rsidR="00AF5785" w:rsidRPr="00290D99" w:rsidRDefault="00AF5785" w:rsidP="00AF578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0D99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3"/>
  </w:num>
  <w:num w:numId="3" w16cid:durableId="1394157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2"/>
  </w:num>
  <w:num w:numId="5" w16cid:durableId="561986129">
    <w:abstractNumId w:val="11"/>
  </w:num>
  <w:num w:numId="6" w16cid:durableId="1018309894">
    <w:abstractNumId w:val="14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3"/>
  </w:num>
  <w:num w:numId="11" w16cid:durableId="1704867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6"/>
  </w:num>
  <w:num w:numId="16" w16cid:durableId="1979065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1"/>
  </w:num>
  <w:num w:numId="18" w16cid:durableId="1830515246">
    <w:abstractNumId w:val="6"/>
  </w:num>
  <w:num w:numId="19" w16cid:durableId="1976527074">
    <w:abstractNumId w:val="7"/>
  </w:num>
  <w:num w:numId="20" w16cid:durableId="1561934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D2978"/>
    <w:rsid w:val="00151C64"/>
    <w:rsid w:val="001A7EDE"/>
    <w:rsid w:val="001B4938"/>
    <w:rsid w:val="00214A47"/>
    <w:rsid w:val="002209E9"/>
    <w:rsid w:val="00251617"/>
    <w:rsid w:val="00291B3E"/>
    <w:rsid w:val="002A0CA8"/>
    <w:rsid w:val="0031152B"/>
    <w:rsid w:val="00326774"/>
    <w:rsid w:val="00363D7F"/>
    <w:rsid w:val="00375F39"/>
    <w:rsid w:val="003839F4"/>
    <w:rsid w:val="00411A83"/>
    <w:rsid w:val="0041564F"/>
    <w:rsid w:val="004B0A96"/>
    <w:rsid w:val="004B3C7F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964F9"/>
    <w:rsid w:val="00AE3624"/>
    <w:rsid w:val="00AE694B"/>
    <w:rsid w:val="00AF5785"/>
    <w:rsid w:val="00B33853"/>
    <w:rsid w:val="00B476A6"/>
    <w:rsid w:val="00B87EAA"/>
    <w:rsid w:val="00BA35C4"/>
    <w:rsid w:val="00BD7755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62</cp:revision>
  <dcterms:created xsi:type="dcterms:W3CDTF">2017-05-17T07:47:00Z</dcterms:created>
  <dcterms:modified xsi:type="dcterms:W3CDTF">2025-04-14T10:48:00Z</dcterms:modified>
</cp:coreProperties>
</file>