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C06346">
      <w:pPr>
        <w:spacing w:before="10"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13B74DD2" w:rsidR="00C06346" w:rsidRPr="00257E01" w:rsidRDefault="00C06346" w:rsidP="00C06346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8B4E10">
        <w:rPr>
          <w:rFonts w:ascii="Arial" w:eastAsia="Times New Roman" w:hAnsi="Arial" w:cs="Arial"/>
          <w:b/>
          <w:bCs/>
          <w:sz w:val="20"/>
          <w:szCs w:val="20"/>
        </w:rPr>
        <w:t>inspektora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62E92">
        <w:rPr>
          <w:rFonts w:ascii="Arial" w:eastAsia="Times New Roman" w:hAnsi="Arial" w:cs="Arial"/>
          <w:b/>
          <w:bCs/>
          <w:sz w:val="20"/>
          <w:szCs w:val="20"/>
        </w:rPr>
        <w:t xml:space="preserve">ds. gospodarki wodnej w Wydziale Ochrony Środowiska i Rolnictwa 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w Urzędzie Miejskim w Czechowcach-Dziedzicach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kandydat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>kę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62E92">
        <w:rPr>
          <w:rFonts w:ascii="Arial" w:eastAsia="Times New Roman" w:hAnsi="Arial" w:cs="Arial"/>
          <w:b/>
          <w:bCs/>
          <w:sz w:val="20"/>
          <w:szCs w:val="20"/>
        </w:rPr>
        <w:t>MARTĘ GRYGIERCZYK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 zam. Czechowice-Dziedzice</w:t>
      </w:r>
      <w:r w:rsidR="00E62E92"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7BB0B2D2" w14:textId="450A961E" w:rsidR="00C06346" w:rsidRPr="00A6067A" w:rsidRDefault="00C06346" w:rsidP="002961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 w:rsidR="0029617B"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="003D1167">
        <w:rPr>
          <w:rFonts w:ascii="Arial" w:hAnsi="Arial" w:cs="Arial"/>
          <w:sz w:val="20"/>
          <w:szCs w:val="20"/>
        </w:rPr>
        <w:t>kandydatka</w:t>
      </w:r>
      <w:r w:rsidR="00E62E92">
        <w:rPr>
          <w:rFonts w:ascii="Arial" w:hAnsi="Arial" w:cs="Arial"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wykazała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 w:rsidR="00786188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8B4E10">
        <w:rPr>
          <w:rFonts w:ascii="Arial" w:hAnsi="Arial" w:cs="Arial"/>
          <w:sz w:val="20"/>
          <w:szCs w:val="20"/>
        </w:rPr>
        <w:t>inspektora</w:t>
      </w:r>
      <w:r w:rsidR="00AE784B">
        <w:rPr>
          <w:rFonts w:ascii="Arial" w:hAnsi="Arial" w:cs="Arial"/>
          <w:sz w:val="20"/>
          <w:szCs w:val="20"/>
        </w:rPr>
        <w:t xml:space="preserve"> </w:t>
      </w:r>
      <w:r w:rsidR="00E62E92">
        <w:rPr>
          <w:rFonts w:ascii="Arial" w:hAnsi="Arial" w:cs="Arial"/>
          <w:sz w:val="20"/>
          <w:szCs w:val="20"/>
        </w:rPr>
        <w:t xml:space="preserve">ds. gospodarki wodnej w Wydziale Ochrony Środowiska i Rolnictwa.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kandydatka</w:t>
      </w:r>
      <w:r w:rsidR="00594FE3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63F002D2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BD4F03">
        <w:rPr>
          <w:rFonts w:ascii="Arial" w:hAnsi="Arial" w:cs="Arial"/>
          <w:sz w:val="20"/>
          <w:szCs w:val="20"/>
        </w:rPr>
        <w:t>: 25.03.2025 r.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2265E4"/>
    <w:rsid w:val="0029617B"/>
    <w:rsid w:val="002C1813"/>
    <w:rsid w:val="00345F7B"/>
    <w:rsid w:val="003817F9"/>
    <w:rsid w:val="003D1167"/>
    <w:rsid w:val="004C44F5"/>
    <w:rsid w:val="00594FE3"/>
    <w:rsid w:val="007244E7"/>
    <w:rsid w:val="00786188"/>
    <w:rsid w:val="007A5A2D"/>
    <w:rsid w:val="007C22CA"/>
    <w:rsid w:val="007D6BBF"/>
    <w:rsid w:val="0083414A"/>
    <w:rsid w:val="008B4E10"/>
    <w:rsid w:val="008B51B2"/>
    <w:rsid w:val="008D03C9"/>
    <w:rsid w:val="00917958"/>
    <w:rsid w:val="00920452"/>
    <w:rsid w:val="00931ACF"/>
    <w:rsid w:val="00A04035"/>
    <w:rsid w:val="00A2546D"/>
    <w:rsid w:val="00AE784B"/>
    <w:rsid w:val="00B32261"/>
    <w:rsid w:val="00BD4F03"/>
    <w:rsid w:val="00C06346"/>
    <w:rsid w:val="00C56699"/>
    <w:rsid w:val="00CF1F95"/>
    <w:rsid w:val="00DD102A"/>
    <w:rsid w:val="00E62E92"/>
    <w:rsid w:val="00ED2E96"/>
    <w:rsid w:val="00EF673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3</cp:revision>
  <cp:lastPrinted>2025-03-25T11:28:00Z</cp:lastPrinted>
  <dcterms:created xsi:type="dcterms:W3CDTF">2025-03-26T07:07:00Z</dcterms:created>
  <dcterms:modified xsi:type="dcterms:W3CDTF">2025-03-26T07:09:00Z</dcterms:modified>
</cp:coreProperties>
</file>