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3D6D1" w14:textId="10DC7C06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>OŚ.6151.</w:t>
      </w:r>
      <w:r w:rsidR="008830F7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>.202</w:t>
      </w:r>
      <w:r w:rsidR="00963A05" w:rsidRPr="00963A05">
        <w:rPr>
          <w:rFonts w:ascii="Arial" w:hAnsi="Arial" w:cs="Arial"/>
          <w:sz w:val="22"/>
          <w:szCs w:val="22"/>
        </w:rPr>
        <w:t>4</w:t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ab/>
      </w:r>
      <w:r w:rsidR="0076020F" w:rsidRPr="00963A05">
        <w:rPr>
          <w:rFonts w:ascii="Arial" w:hAnsi="Arial" w:cs="Arial"/>
          <w:sz w:val="22"/>
          <w:szCs w:val="22"/>
        </w:rPr>
        <w:tab/>
      </w:r>
      <w:r w:rsidRPr="00963A05">
        <w:rPr>
          <w:rFonts w:ascii="Arial" w:hAnsi="Arial" w:cs="Arial"/>
          <w:sz w:val="22"/>
          <w:szCs w:val="22"/>
        </w:rPr>
        <w:t xml:space="preserve">Czechowice-Dziedzice, </w:t>
      </w:r>
      <w:r w:rsidR="00963A05">
        <w:rPr>
          <w:rFonts w:ascii="Arial" w:hAnsi="Arial" w:cs="Arial"/>
          <w:sz w:val="22"/>
          <w:szCs w:val="22"/>
        </w:rPr>
        <w:t>1</w:t>
      </w:r>
      <w:r w:rsidR="008830F7">
        <w:rPr>
          <w:rFonts w:ascii="Arial" w:hAnsi="Arial" w:cs="Arial"/>
          <w:sz w:val="22"/>
          <w:szCs w:val="22"/>
        </w:rPr>
        <w:t>9</w:t>
      </w:r>
      <w:r w:rsidR="00963A05">
        <w:rPr>
          <w:rFonts w:ascii="Arial" w:hAnsi="Arial" w:cs="Arial"/>
          <w:sz w:val="22"/>
          <w:szCs w:val="22"/>
        </w:rPr>
        <w:t>.08.2024 r</w:t>
      </w:r>
      <w:r w:rsidRPr="00963A05">
        <w:rPr>
          <w:rFonts w:ascii="Arial" w:hAnsi="Arial" w:cs="Arial"/>
          <w:sz w:val="22"/>
          <w:szCs w:val="22"/>
        </w:rPr>
        <w:t>.</w:t>
      </w:r>
    </w:p>
    <w:p w14:paraId="5F94E890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6EAAD7F1" w14:textId="77777777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</w:p>
    <w:p w14:paraId="327DE943" w14:textId="77777777" w:rsidR="00A625A4" w:rsidRDefault="00A625A4" w:rsidP="00A625A4">
      <w:pPr>
        <w:rPr>
          <w:rFonts w:ascii="Arial" w:hAnsi="Arial" w:cs="Arial"/>
          <w:sz w:val="22"/>
          <w:szCs w:val="22"/>
        </w:rPr>
      </w:pPr>
    </w:p>
    <w:p w14:paraId="38AEF45D" w14:textId="77777777" w:rsidR="009C2B8A" w:rsidRPr="00942E18" w:rsidRDefault="009C2B8A" w:rsidP="009C2B8A">
      <w:pPr>
        <w:jc w:val="center"/>
        <w:rPr>
          <w:rFonts w:ascii="Arial" w:hAnsi="Arial" w:cs="Arial"/>
          <w:b/>
        </w:rPr>
      </w:pPr>
      <w:r w:rsidRPr="00942E18">
        <w:rPr>
          <w:rFonts w:ascii="Arial" w:hAnsi="Arial" w:cs="Arial"/>
          <w:b/>
        </w:rPr>
        <w:t>Obwieszczenie</w:t>
      </w:r>
    </w:p>
    <w:p w14:paraId="2AE15619" w14:textId="77777777" w:rsidR="009C2B8A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Burmistrza Czechowic-Dziedzic </w:t>
      </w:r>
    </w:p>
    <w:p w14:paraId="21B0CD68" w14:textId="1EB866C9" w:rsidR="009C2B8A" w:rsidRPr="00942E18" w:rsidRDefault="009C2B8A" w:rsidP="009C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1</w:t>
      </w:r>
      <w:r w:rsidR="006D32A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sierpnia 2024 r.</w:t>
      </w:r>
    </w:p>
    <w:p w14:paraId="74216A1D" w14:textId="77777777" w:rsidR="00A625A4" w:rsidRPr="00963A05" w:rsidRDefault="00A625A4" w:rsidP="00A625A4">
      <w:pPr>
        <w:rPr>
          <w:rFonts w:ascii="Arial" w:hAnsi="Arial" w:cs="Arial"/>
          <w:b/>
          <w:sz w:val="28"/>
          <w:szCs w:val="28"/>
        </w:rPr>
      </w:pPr>
    </w:p>
    <w:p w14:paraId="73AB0EE7" w14:textId="707BF1F9" w:rsidR="00A625A4" w:rsidRPr="00963A05" w:rsidRDefault="00A625A4" w:rsidP="00A625A4">
      <w:pPr>
        <w:rPr>
          <w:rFonts w:ascii="Arial" w:hAnsi="Arial" w:cs="Arial"/>
          <w:sz w:val="22"/>
          <w:szCs w:val="22"/>
        </w:rPr>
      </w:pPr>
      <w:r w:rsidRPr="00963A05">
        <w:rPr>
          <w:rFonts w:ascii="Arial" w:hAnsi="Arial" w:cs="Arial"/>
          <w:b/>
          <w:sz w:val="22"/>
          <w:szCs w:val="22"/>
        </w:rPr>
        <w:tab/>
      </w:r>
      <w:r w:rsidRPr="00963A05">
        <w:rPr>
          <w:rFonts w:ascii="Arial" w:hAnsi="Arial" w:cs="Arial"/>
          <w:b/>
          <w:sz w:val="22"/>
          <w:szCs w:val="22"/>
        </w:rPr>
        <w:tab/>
      </w:r>
    </w:p>
    <w:p w14:paraId="0467B1CD" w14:textId="539BE4F7" w:rsidR="00A625A4" w:rsidRPr="00963A05" w:rsidRDefault="00A625A4" w:rsidP="009C2B8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3A05">
        <w:rPr>
          <w:rFonts w:ascii="Arial" w:hAnsi="Arial" w:cs="Arial"/>
          <w:sz w:val="22"/>
          <w:szCs w:val="22"/>
        </w:rPr>
        <w:tab/>
        <w:t>Na podstawie art. 42ab ust.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2 ustawy z dnia 13 października 1995 roku Prawo Łowieckie (tj.</w:t>
      </w:r>
      <w:r w:rsidR="0088312F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>Dz. U. z 202</w:t>
      </w:r>
      <w:r w:rsidR="001D76A9" w:rsidRPr="00963A05">
        <w:rPr>
          <w:rFonts w:ascii="Arial" w:hAnsi="Arial" w:cs="Arial"/>
          <w:sz w:val="22"/>
          <w:szCs w:val="22"/>
        </w:rPr>
        <w:t>3</w:t>
      </w:r>
      <w:r w:rsidRPr="00963A05">
        <w:rPr>
          <w:rFonts w:ascii="Arial" w:hAnsi="Arial" w:cs="Arial"/>
          <w:sz w:val="22"/>
          <w:szCs w:val="22"/>
        </w:rPr>
        <w:t xml:space="preserve"> r. poz. 1</w:t>
      </w:r>
      <w:r w:rsidR="001D76A9" w:rsidRPr="00963A05">
        <w:rPr>
          <w:rFonts w:ascii="Arial" w:hAnsi="Arial" w:cs="Arial"/>
          <w:sz w:val="22"/>
          <w:szCs w:val="22"/>
        </w:rPr>
        <w:t>082</w:t>
      </w:r>
      <w:r w:rsidRPr="00963A05">
        <w:rPr>
          <w:rFonts w:ascii="Arial" w:hAnsi="Arial" w:cs="Arial"/>
          <w:sz w:val="22"/>
          <w:szCs w:val="22"/>
        </w:rPr>
        <w:t>), podaje się do publicznej wiadomości terminy rozpoczęcia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 i 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zakończenia  oraz </w:t>
      </w:r>
      <w:r w:rsidR="00133935">
        <w:rPr>
          <w:rFonts w:ascii="Arial" w:hAnsi="Arial" w:cs="Arial"/>
          <w:sz w:val="22"/>
          <w:szCs w:val="22"/>
        </w:rPr>
        <w:t xml:space="preserve"> </w:t>
      </w:r>
      <w:r w:rsidRPr="00963A05">
        <w:rPr>
          <w:rFonts w:ascii="Arial" w:hAnsi="Arial" w:cs="Arial"/>
          <w:sz w:val="22"/>
          <w:szCs w:val="22"/>
        </w:rPr>
        <w:t xml:space="preserve">miejsca polowania zbiorowego </w:t>
      </w:r>
      <w:r w:rsidRPr="00963A05">
        <w:rPr>
          <w:rFonts w:ascii="Arial" w:hAnsi="Arial" w:cs="Arial"/>
          <w:b/>
          <w:bCs/>
          <w:sz w:val="22"/>
          <w:szCs w:val="22"/>
        </w:rPr>
        <w:t>Koła Łowieckiego „</w:t>
      </w:r>
      <w:r w:rsidR="008830F7">
        <w:rPr>
          <w:rFonts w:ascii="Arial" w:hAnsi="Arial" w:cs="Arial"/>
          <w:b/>
          <w:bCs/>
          <w:sz w:val="22"/>
          <w:szCs w:val="22"/>
        </w:rPr>
        <w:t>BAŻANT</w:t>
      </w:r>
      <w:r w:rsidRPr="00963A05">
        <w:rPr>
          <w:rFonts w:ascii="Arial" w:hAnsi="Arial" w:cs="Arial"/>
          <w:b/>
          <w:bCs/>
          <w:sz w:val="22"/>
          <w:szCs w:val="22"/>
        </w:rPr>
        <w:t>” w </w:t>
      </w:r>
      <w:r w:rsidR="008830F7">
        <w:rPr>
          <w:rFonts w:ascii="Arial" w:hAnsi="Arial" w:cs="Arial"/>
          <w:b/>
          <w:bCs/>
          <w:sz w:val="22"/>
          <w:szCs w:val="22"/>
        </w:rPr>
        <w:t>Bestwinie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 w sezonie łowieckim 202</w:t>
      </w:r>
      <w:r w:rsidR="003C3183">
        <w:rPr>
          <w:rFonts w:ascii="Arial" w:hAnsi="Arial" w:cs="Arial"/>
          <w:b/>
          <w:bCs/>
          <w:sz w:val="22"/>
          <w:szCs w:val="22"/>
        </w:rPr>
        <w:t>4</w:t>
      </w:r>
      <w:r w:rsidRPr="00963A05">
        <w:rPr>
          <w:rFonts w:ascii="Arial" w:hAnsi="Arial" w:cs="Arial"/>
          <w:b/>
          <w:bCs/>
          <w:sz w:val="22"/>
          <w:szCs w:val="22"/>
        </w:rPr>
        <w:t>/202</w:t>
      </w:r>
      <w:r w:rsidR="003C3183">
        <w:rPr>
          <w:rFonts w:ascii="Arial" w:hAnsi="Arial" w:cs="Arial"/>
          <w:b/>
          <w:bCs/>
          <w:sz w:val="22"/>
          <w:szCs w:val="22"/>
        </w:rPr>
        <w:t>5</w:t>
      </w:r>
      <w:r w:rsidRPr="00963A05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743B41EB" w14:textId="77777777" w:rsidR="00A625A4" w:rsidRPr="00963A05" w:rsidRDefault="00A625A4" w:rsidP="00A625A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634" w:type="dxa"/>
        <w:tblInd w:w="-147" w:type="dxa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A625A4" w:rsidRPr="00FB5752" w14:paraId="18344E6E" w14:textId="77777777" w:rsidTr="00C927D1">
        <w:tc>
          <w:tcPr>
            <w:tcW w:w="1838" w:type="dxa"/>
          </w:tcPr>
          <w:p w14:paraId="205CC0A5" w14:textId="77777777" w:rsidR="00A625A4" w:rsidRPr="00FB5752" w:rsidRDefault="00A625A4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693" w:type="dxa"/>
          </w:tcPr>
          <w:p w14:paraId="21573F8D" w14:textId="675352F6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odzina rozpoczęcia – zakończenia polowania</w:t>
            </w:r>
          </w:p>
        </w:tc>
        <w:tc>
          <w:tcPr>
            <w:tcW w:w="5103" w:type="dxa"/>
          </w:tcPr>
          <w:p w14:paraId="2B2DD43F" w14:textId="309C9068" w:rsidR="00A625A4" w:rsidRPr="00FB5752" w:rsidRDefault="00FB5752" w:rsidP="00FB57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A625A4" w:rsidRPr="00FB5752">
              <w:rPr>
                <w:rFonts w:ascii="Arial" w:hAnsi="Arial" w:cs="Arial"/>
                <w:b/>
                <w:bCs/>
                <w:sz w:val="22"/>
                <w:szCs w:val="22"/>
              </w:rPr>
              <w:t>ejon polowania</w:t>
            </w:r>
          </w:p>
        </w:tc>
      </w:tr>
      <w:tr w:rsidR="00A625A4" w:rsidRPr="00963A05" w14:paraId="78720D12" w14:textId="77777777" w:rsidTr="00C927D1">
        <w:trPr>
          <w:trHeight w:val="797"/>
        </w:trPr>
        <w:tc>
          <w:tcPr>
            <w:tcW w:w="1838" w:type="dxa"/>
          </w:tcPr>
          <w:p w14:paraId="7B2FC41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B187C3" w14:textId="0C4B53F0" w:rsidR="00A625A4" w:rsidRPr="00963A05" w:rsidRDefault="008830F7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FB5752">
              <w:rPr>
                <w:rFonts w:ascii="Arial" w:hAnsi="Arial" w:cs="Arial"/>
                <w:sz w:val="22"/>
                <w:szCs w:val="22"/>
              </w:rPr>
              <w:t>.09.2024</w:t>
            </w:r>
          </w:p>
        </w:tc>
        <w:tc>
          <w:tcPr>
            <w:tcW w:w="2693" w:type="dxa"/>
          </w:tcPr>
          <w:p w14:paraId="101E76B6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B2075A" w14:textId="4C6F5ACF" w:rsidR="00A625A4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A3CD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:00 – 2</w:t>
            </w:r>
            <w:r w:rsidR="000A3CD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18F21983" w14:textId="77777777" w:rsidR="00FB5752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6D6E7D" w14:textId="700232FF" w:rsidR="00A625A4" w:rsidRDefault="000A3CDC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Bestwina stawy</w:t>
            </w:r>
          </w:p>
          <w:p w14:paraId="3AD0D46C" w14:textId="7BBCE6E0" w:rsidR="00FB5752" w:rsidRPr="00963A05" w:rsidRDefault="00FB5752" w:rsidP="00FB57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305C7DFA" w14:textId="77777777" w:rsidTr="00C927D1">
        <w:trPr>
          <w:trHeight w:val="797"/>
        </w:trPr>
        <w:tc>
          <w:tcPr>
            <w:tcW w:w="1838" w:type="dxa"/>
          </w:tcPr>
          <w:p w14:paraId="71CFAD89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16145" w14:textId="05DB977B" w:rsidR="00FB5752" w:rsidRPr="00963A05" w:rsidRDefault="000A3CDC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03.11</w:t>
            </w:r>
            <w:r w:rsidR="00FB5752"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2693" w:type="dxa"/>
          </w:tcPr>
          <w:p w14:paraId="323D81B0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A50CCF" w14:textId="74029924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8:00 – </w:t>
            </w:r>
            <w:r w:rsidR="000A3CDC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62E9532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856BD" w14:textId="0FB2F575" w:rsidR="00FB5752" w:rsidRDefault="000A3CDC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Starowiejską a</w:t>
            </w:r>
            <w:r w:rsidR="00E35F5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 Długą do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</w:t>
            </w:r>
            <w:r w:rsidR="002458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Buczyna, Hallera, Braci Dudów, Kaniów wzdłuż rzeki Wisły i rzeki Białej</w:t>
            </w:r>
          </w:p>
          <w:p w14:paraId="22945A64" w14:textId="7777777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8C1" w:rsidRPr="00963A05" w14:paraId="78EEA882" w14:textId="77777777" w:rsidTr="00C927D1">
        <w:trPr>
          <w:trHeight w:val="797"/>
        </w:trPr>
        <w:tc>
          <w:tcPr>
            <w:tcW w:w="1838" w:type="dxa"/>
          </w:tcPr>
          <w:p w14:paraId="43C3EACD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3A5FF" w14:textId="5F60784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16.11.2024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–17.11.2024</w:t>
            </w:r>
          </w:p>
        </w:tc>
        <w:tc>
          <w:tcPr>
            <w:tcW w:w="2693" w:type="dxa"/>
          </w:tcPr>
          <w:p w14:paraId="62D3F436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4CADE1" w14:textId="7777777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30B79104" w14:textId="77777777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431F19" w14:textId="319D4480" w:rsidR="002458C1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wzdłuż ul. Witosa, pola po lewej i prawej stronie,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Starowiejską a</w:t>
            </w:r>
            <w:r w:rsidR="00E35F59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 Długą do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Buczyna, Hallera, Braci Dudów, Kaniów wzdłuż rzeki Wisły i rzeki Białej</w:t>
            </w:r>
          </w:p>
          <w:p w14:paraId="630CB0FC" w14:textId="77777777" w:rsidR="002458C1" w:rsidRPr="00963A05" w:rsidRDefault="002458C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5F59" w:rsidRPr="00963A05" w14:paraId="18C3CBF1" w14:textId="77777777" w:rsidTr="00C927D1">
        <w:trPr>
          <w:trHeight w:val="797"/>
        </w:trPr>
        <w:tc>
          <w:tcPr>
            <w:tcW w:w="1838" w:type="dxa"/>
          </w:tcPr>
          <w:p w14:paraId="6B56B282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B1697" w14:textId="77777777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30.11.2024 – 01.12.2024</w:t>
            </w:r>
          </w:p>
        </w:tc>
        <w:tc>
          <w:tcPr>
            <w:tcW w:w="2693" w:type="dxa"/>
          </w:tcPr>
          <w:p w14:paraId="5C6E9850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61FD7" w14:textId="77777777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4690285D" w14:textId="77777777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89CCF6" w14:textId="005F2104" w:rsidR="00E35F59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Bestwinka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pola między ul. Starowiejską a ul.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Długą do ul. Buczyna, Hallera, Braci Dudów, </w:t>
            </w:r>
          </w:p>
          <w:p w14:paraId="23694689" w14:textId="77777777" w:rsidR="00E35F59" w:rsidRPr="00963A05" w:rsidRDefault="00E35F59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5752" w:rsidRPr="00963A05" w14:paraId="62466EBE" w14:textId="77777777" w:rsidTr="00C927D1">
        <w:trPr>
          <w:trHeight w:val="797"/>
        </w:trPr>
        <w:tc>
          <w:tcPr>
            <w:tcW w:w="1838" w:type="dxa"/>
          </w:tcPr>
          <w:p w14:paraId="6759BCE1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AFF481" w14:textId="08A1308E" w:rsidR="00FB5752" w:rsidRPr="00963A05" w:rsidRDefault="002458C1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35F59">
              <w:rPr>
                <w:rFonts w:ascii="Arial" w:hAnsi="Arial" w:cs="Arial"/>
                <w:sz w:val="22"/>
                <w:szCs w:val="22"/>
              </w:rPr>
              <w:t>14.12</w:t>
            </w:r>
            <w:r w:rsidR="00FB5752">
              <w:rPr>
                <w:rFonts w:ascii="Arial" w:hAnsi="Arial" w:cs="Arial"/>
                <w:sz w:val="22"/>
                <w:szCs w:val="22"/>
              </w:rPr>
              <w:t>.2024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E35F59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>.12.2024</w:t>
            </w:r>
          </w:p>
        </w:tc>
        <w:tc>
          <w:tcPr>
            <w:tcW w:w="2693" w:type="dxa"/>
          </w:tcPr>
          <w:p w14:paraId="1143E0DE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165C9E" w14:textId="1E782B97" w:rsidR="00FB5752" w:rsidRPr="00963A05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8:00 – </w:t>
            </w:r>
            <w:r w:rsidR="000A3CDC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18EC0D8A" w14:textId="77777777" w:rsidR="00FB5752" w:rsidRDefault="00FB5752" w:rsidP="00AE6C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C469B" w14:textId="77777777" w:rsidR="00FB5752" w:rsidRDefault="00E35F59" w:rsidP="00245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 torów kolejowych w Kaniowie,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Kombest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ogród Pana Myśliwca,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Podkępie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stawy Bestwina, rzeka Biała do Glinika</w:t>
            </w:r>
          </w:p>
          <w:p w14:paraId="77BE8021" w14:textId="08C30D86" w:rsidR="00E35F59" w:rsidRPr="00963A05" w:rsidRDefault="00E35F59" w:rsidP="002458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48CFD92E" w14:textId="77777777" w:rsidTr="00C927D1">
        <w:trPr>
          <w:trHeight w:val="797"/>
        </w:trPr>
        <w:tc>
          <w:tcPr>
            <w:tcW w:w="1838" w:type="dxa"/>
          </w:tcPr>
          <w:p w14:paraId="5E82E895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18660" w14:textId="2952689B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22.12</w:t>
            </w:r>
            <w:r>
              <w:rPr>
                <w:rFonts w:ascii="Arial" w:hAnsi="Arial" w:cs="Arial"/>
                <w:sz w:val="22"/>
                <w:szCs w:val="22"/>
              </w:rPr>
              <w:t>.2024</w:t>
            </w:r>
          </w:p>
        </w:tc>
        <w:tc>
          <w:tcPr>
            <w:tcW w:w="2693" w:type="dxa"/>
          </w:tcPr>
          <w:p w14:paraId="242D0072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76DAA5" w14:textId="76538C4D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:00 –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5103" w:type="dxa"/>
          </w:tcPr>
          <w:p w14:paraId="03AEE5DB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4A40D" w14:textId="0C0C0CD3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Bestwina </w:t>
            </w:r>
            <w:r>
              <w:rPr>
                <w:rFonts w:ascii="Arial" w:hAnsi="Arial" w:cs="Arial"/>
                <w:sz w:val="22"/>
                <w:szCs w:val="22"/>
              </w:rPr>
              <w:t>wzdłuż ul. Witosa, pola po lewej i prawej stronie</w:t>
            </w:r>
          </w:p>
          <w:p w14:paraId="180667FB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1F2768EC" w14:textId="77777777" w:rsidTr="00C927D1">
        <w:trPr>
          <w:trHeight w:val="797"/>
        </w:trPr>
        <w:tc>
          <w:tcPr>
            <w:tcW w:w="1838" w:type="dxa"/>
          </w:tcPr>
          <w:p w14:paraId="302126FE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1AC34" w14:textId="71F193F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  <w:r>
              <w:rPr>
                <w:rFonts w:ascii="Arial" w:hAnsi="Arial" w:cs="Arial"/>
                <w:sz w:val="22"/>
                <w:szCs w:val="22"/>
              </w:rPr>
              <w:t xml:space="preserve">.12.2024 –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>.12.2024</w:t>
            </w:r>
          </w:p>
        </w:tc>
        <w:tc>
          <w:tcPr>
            <w:tcW w:w="2693" w:type="dxa"/>
          </w:tcPr>
          <w:p w14:paraId="2697F6C6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E2C008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4BEDC2EE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5BFDFF" w14:textId="7D4636A1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Kaniów Bagienko, wzdłuż rzeki Wisły do rzeki Białej</w:t>
            </w:r>
          </w:p>
          <w:p w14:paraId="132C222A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27D1" w:rsidRPr="00963A05" w14:paraId="01411BAF" w14:textId="77777777" w:rsidTr="00C927D1">
        <w:trPr>
          <w:trHeight w:val="797"/>
        </w:trPr>
        <w:tc>
          <w:tcPr>
            <w:tcW w:w="1838" w:type="dxa"/>
          </w:tcPr>
          <w:p w14:paraId="055C76E8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4A6501" w14:textId="76C051C6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04.01.2025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05.01.2025</w:t>
            </w:r>
          </w:p>
        </w:tc>
        <w:tc>
          <w:tcPr>
            <w:tcW w:w="2693" w:type="dxa"/>
          </w:tcPr>
          <w:p w14:paraId="0C11BAD6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3948E9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 – 16:00</w:t>
            </w:r>
          </w:p>
        </w:tc>
        <w:tc>
          <w:tcPr>
            <w:tcW w:w="5103" w:type="dxa"/>
          </w:tcPr>
          <w:p w14:paraId="73AEC9B7" w14:textId="77777777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7D5EBB" w14:textId="2116CA25" w:rsidR="00C927D1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Kaniów wzdłuż rzeki Białej</w:t>
            </w:r>
            <w:r>
              <w:rPr>
                <w:rFonts w:ascii="Arial" w:hAnsi="Arial" w:cs="Arial"/>
                <w:sz w:val="22"/>
                <w:szCs w:val="22"/>
              </w:rPr>
              <w:t xml:space="preserve"> i pola Pana Miki</w:t>
            </w:r>
          </w:p>
          <w:p w14:paraId="4BA7D91D" w14:textId="77777777" w:rsidR="00C927D1" w:rsidRPr="00963A05" w:rsidRDefault="00C927D1" w:rsidP="002C6F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30C131" w14:textId="77777777" w:rsidR="00822C20" w:rsidRDefault="00822C20"/>
    <w:p w14:paraId="6CD7DA4D" w14:textId="5EC42594" w:rsidR="00A3407F" w:rsidRDefault="00A3407F" w:rsidP="00A3407F">
      <w:pPr>
        <w:ind w:left="5954" w:right="283"/>
        <w:jc w:val="center"/>
        <w:rPr>
          <w:rFonts w:ascii="Arial" w:hAnsi="Arial" w:cs="Arial"/>
          <w:sz w:val="22"/>
          <w:szCs w:val="22"/>
        </w:rPr>
      </w:pPr>
      <w:r w:rsidRPr="00A3407F">
        <w:rPr>
          <w:rFonts w:ascii="Arial" w:hAnsi="Arial" w:cs="Arial"/>
          <w:sz w:val="22"/>
          <w:szCs w:val="22"/>
        </w:rPr>
        <w:t>Z up. BURMISTRZA</w:t>
      </w:r>
    </w:p>
    <w:p w14:paraId="507938C0" w14:textId="77777777" w:rsidR="00A3407F" w:rsidRDefault="00A3407F" w:rsidP="00A3407F">
      <w:pPr>
        <w:ind w:left="5954" w:right="283"/>
        <w:rPr>
          <w:rFonts w:ascii="Arial" w:hAnsi="Arial" w:cs="Arial"/>
          <w:sz w:val="22"/>
          <w:szCs w:val="22"/>
        </w:rPr>
      </w:pPr>
    </w:p>
    <w:p w14:paraId="1D07E607" w14:textId="2F0A682D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Michał Polok</w:t>
      </w:r>
    </w:p>
    <w:p w14:paraId="0C4C0A6E" w14:textId="646885E4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Naczelnik Wydziału</w:t>
      </w:r>
    </w:p>
    <w:p w14:paraId="3569E0E0" w14:textId="606CA91B" w:rsidR="00A3407F" w:rsidRPr="00A3407F" w:rsidRDefault="00A3407F" w:rsidP="00A3407F">
      <w:pPr>
        <w:ind w:left="5954" w:right="283"/>
        <w:jc w:val="center"/>
        <w:rPr>
          <w:rFonts w:ascii="Arial" w:hAnsi="Arial" w:cs="Arial"/>
          <w:sz w:val="18"/>
          <w:szCs w:val="18"/>
        </w:rPr>
      </w:pPr>
      <w:r w:rsidRPr="00A3407F">
        <w:rPr>
          <w:rFonts w:ascii="Arial" w:hAnsi="Arial" w:cs="Arial"/>
          <w:sz w:val="18"/>
          <w:szCs w:val="18"/>
        </w:rPr>
        <w:t>Ochrony Środowiska i Rolnictwa</w:t>
      </w:r>
    </w:p>
    <w:sectPr w:rsidR="00A3407F" w:rsidRPr="00A3407F" w:rsidSect="00B95A38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B"/>
    <w:rsid w:val="00087D39"/>
    <w:rsid w:val="000A3CDC"/>
    <w:rsid w:val="000C2F1D"/>
    <w:rsid w:val="0012243F"/>
    <w:rsid w:val="00133935"/>
    <w:rsid w:val="00147C64"/>
    <w:rsid w:val="001C207D"/>
    <w:rsid w:val="001D0E4B"/>
    <w:rsid w:val="001D76A9"/>
    <w:rsid w:val="002458C1"/>
    <w:rsid w:val="003808A5"/>
    <w:rsid w:val="003C3183"/>
    <w:rsid w:val="003D0BBE"/>
    <w:rsid w:val="003D567D"/>
    <w:rsid w:val="00491367"/>
    <w:rsid w:val="00573667"/>
    <w:rsid w:val="005C75AF"/>
    <w:rsid w:val="00635586"/>
    <w:rsid w:val="006D32A2"/>
    <w:rsid w:val="00703FBB"/>
    <w:rsid w:val="0076020F"/>
    <w:rsid w:val="007F557A"/>
    <w:rsid w:val="00822C20"/>
    <w:rsid w:val="008830F7"/>
    <w:rsid w:val="0088312F"/>
    <w:rsid w:val="008D0318"/>
    <w:rsid w:val="008D2BD0"/>
    <w:rsid w:val="00946FC8"/>
    <w:rsid w:val="00963A05"/>
    <w:rsid w:val="009C2B8A"/>
    <w:rsid w:val="00A3407F"/>
    <w:rsid w:val="00A5430B"/>
    <w:rsid w:val="00A625A4"/>
    <w:rsid w:val="00AF2A8D"/>
    <w:rsid w:val="00B95A38"/>
    <w:rsid w:val="00C44EC7"/>
    <w:rsid w:val="00C927D1"/>
    <w:rsid w:val="00E35F59"/>
    <w:rsid w:val="00E5738E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8519"/>
  <w15:chartTrackingRefBased/>
  <w15:docId w15:val="{D9CD2BAF-674C-47EB-B2C6-872AA3D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bkowalska</cp:lastModifiedBy>
  <cp:revision>6</cp:revision>
  <cp:lastPrinted>2024-08-19T08:17:00Z</cp:lastPrinted>
  <dcterms:created xsi:type="dcterms:W3CDTF">2024-08-19T08:01:00Z</dcterms:created>
  <dcterms:modified xsi:type="dcterms:W3CDTF">2024-08-19T08:17:00Z</dcterms:modified>
</cp:coreProperties>
</file>