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EEC09" w14:textId="77777777" w:rsidR="00105D14" w:rsidRPr="00C731B6" w:rsidRDefault="00105D14" w:rsidP="00105D14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</w:p>
    <w:p w14:paraId="2F51DA5B" w14:textId="77777777" w:rsidR="00105D14" w:rsidRPr="00C731B6" w:rsidRDefault="00105D14" w:rsidP="00105D14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 xml:space="preserve">BURMISTRZ CZECHOWIC-DZIEDZIC </w:t>
      </w:r>
      <w:r w:rsidRPr="00C731B6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72329AAA" w14:textId="6AB94BCB" w:rsidR="00105D14" w:rsidRPr="008572E5" w:rsidRDefault="00105D14" w:rsidP="00105D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inspektora ds. gospodarki wodno-ściekowej </w:t>
      </w:r>
      <w:r w:rsidR="00C51B1D">
        <w:rPr>
          <w:rFonts w:ascii="Arial" w:hAnsi="Arial" w:cs="Arial"/>
          <w:b/>
        </w:rPr>
        <w:br/>
      </w:r>
      <w:r w:rsidRPr="00C731B6">
        <w:rPr>
          <w:rFonts w:ascii="Arial" w:hAnsi="Arial" w:cs="Arial"/>
          <w:b/>
        </w:rPr>
        <w:t xml:space="preserve">w Wydziale Ochrony Środowiska i Rolnictwa </w:t>
      </w:r>
      <w:r w:rsidRPr="00C731B6">
        <w:rPr>
          <w:rFonts w:ascii="Arial" w:hAnsi="Arial" w:cs="Arial"/>
          <w:b/>
        </w:rPr>
        <w:br/>
      </w:r>
      <w:bookmarkEnd w:id="0"/>
      <w:r w:rsidRPr="00C731B6">
        <w:rPr>
          <w:rFonts w:ascii="Arial" w:hAnsi="Arial" w:cs="Arial"/>
        </w:rPr>
        <w:t xml:space="preserve">w Urzędzie Miejskim w Czechowicach-Dziedzicach </w:t>
      </w:r>
      <w:r w:rsidRPr="00C731B6">
        <w:rPr>
          <w:rFonts w:ascii="Arial" w:hAnsi="Arial" w:cs="Arial"/>
        </w:rPr>
        <w:br/>
        <w:t>pl. Jana Pawła II 1</w:t>
      </w:r>
    </w:p>
    <w:p w14:paraId="1A646226" w14:textId="77777777" w:rsidR="00105D14" w:rsidRPr="007B2332" w:rsidRDefault="00105D14" w:rsidP="00105D14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15FEFC" w14:textId="77777777" w:rsidR="00105D14" w:rsidRPr="00D31CDB" w:rsidRDefault="00105D14" w:rsidP="00105D14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EE3BF59" w14:textId="77777777" w:rsidR="00105D14" w:rsidRPr="00F2456A" w:rsidRDefault="00105D14" w:rsidP="00105D14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Pr="00F2456A">
        <w:rPr>
          <w:rFonts w:ascii="Arial" w:hAnsi="Arial" w:cs="Arial"/>
          <w:sz w:val="20"/>
          <w:szCs w:val="20"/>
        </w:rPr>
        <w:t>późn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zm.),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załączniku nr 3 tabela II D rozporządzenia Rady Ministrów z dnia 25 października  2021 r.  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Dz. U. z 2021 r., poz. 1960) oraz zarządzeniu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>120.108.2023</w:t>
      </w:r>
      <w:r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Kierownika Urzędu Miejskiego  w Czechowicach-Dziedzicach </w:t>
      </w:r>
      <w:r w:rsidRPr="00F2456A"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15 grudnia </w:t>
      </w:r>
      <w:r>
        <w:rPr>
          <w:rFonts w:ascii="Arial" w:hAnsi="Arial" w:cs="Arial"/>
          <w:sz w:val="20"/>
          <w:szCs w:val="20"/>
        </w:rPr>
        <w:t xml:space="preserve">2023 r. </w:t>
      </w:r>
      <w:r w:rsidRPr="00F2456A">
        <w:rPr>
          <w:rFonts w:ascii="Arial" w:hAnsi="Arial" w:cs="Arial"/>
          <w:sz w:val="20"/>
          <w:szCs w:val="20"/>
        </w:rPr>
        <w:t xml:space="preserve">w sprawie ustalenia </w:t>
      </w:r>
      <w:r>
        <w:rPr>
          <w:rFonts w:ascii="Arial" w:hAnsi="Arial" w:cs="Arial"/>
          <w:sz w:val="20"/>
          <w:szCs w:val="20"/>
        </w:rPr>
        <w:t>R</w:t>
      </w:r>
      <w:r w:rsidRPr="00F2456A">
        <w:rPr>
          <w:rFonts w:ascii="Arial" w:hAnsi="Arial" w:cs="Arial"/>
          <w:sz w:val="20"/>
          <w:szCs w:val="20"/>
        </w:rPr>
        <w:t xml:space="preserve">egulaminu wynagradzania pracowników samorządowych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Urzędzie Miejskim w Czechowicach-Dziedzicach, tj.:</w:t>
      </w:r>
    </w:p>
    <w:p w14:paraId="22307CD8" w14:textId="77777777" w:rsidR="00105D14" w:rsidRPr="00F2456A" w:rsidRDefault="00105D14" w:rsidP="00105D14">
      <w:pPr>
        <w:rPr>
          <w:rFonts w:ascii="Arial" w:hAnsi="Arial" w:cs="Arial"/>
          <w:sz w:val="20"/>
          <w:szCs w:val="20"/>
        </w:rPr>
      </w:pPr>
    </w:p>
    <w:p w14:paraId="39323732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67C5301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7A891F08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797875A8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1D46A2B2" w14:textId="77777777" w:rsidR="00105D14" w:rsidRDefault="00105D14" w:rsidP="00105D1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Wykształcenie: wyższe.</w:t>
      </w:r>
    </w:p>
    <w:p w14:paraId="39DC5976" w14:textId="7C27BF28" w:rsidR="00105D14" w:rsidRPr="008C4D3E" w:rsidRDefault="00105D14" w:rsidP="00105D1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C4D3E">
        <w:rPr>
          <w:rFonts w:ascii="Arial" w:hAnsi="Arial" w:cs="Arial"/>
          <w:sz w:val="20"/>
          <w:szCs w:val="20"/>
        </w:rPr>
        <w:t xml:space="preserve"> Wymagany kierunek wykształcenia: ochrona środowiska, inżynieria środowiska,</w:t>
      </w:r>
      <w:r>
        <w:rPr>
          <w:rFonts w:ascii="Arial" w:hAnsi="Arial" w:cs="Arial"/>
          <w:sz w:val="20"/>
          <w:szCs w:val="20"/>
        </w:rPr>
        <w:t xml:space="preserve"> geografia </w:t>
      </w:r>
      <w:r w:rsidR="006124A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kształtowanie środowiska, hydrologia, melioracje wodne, gospodarka wodno-ściekowa lub kierunki pokrewne, administracja</w:t>
      </w:r>
      <w:r w:rsidR="006124AB">
        <w:rPr>
          <w:rFonts w:ascii="Arial" w:hAnsi="Arial" w:cs="Arial"/>
          <w:sz w:val="20"/>
          <w:szCs w:val="20"/>
        </w:rPr>
        <w:t>.</w:t>
      </w:r>
    </w:p>
    <w:p w14:paraId="59E2855D" w14:textId="77777777" w:rsidR="00C51B1D" w:rsidRDefault="00105D14" w:rsidP="00C51B1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85F9F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C51B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03AA5" w:rsidRPr="00C51B1D">
        <w:rPr>
          <w:rFonts w:ascii="Arial" w:hAnsi="Arial" w:cs="Arial"/>
          <w:sz w:val="20"/>
          <w:szCs w:val="20"/>
        </w:rPr>
        <w:t xml:space="preserve">minimum 3 lata stażu pracy w samorządzie terytorialnym lub </w:t>
      </w:r>
      <w:r w:rsidR="00E03AA5" w:rsidRPr="00C51B1D">
        <w:rPr>
          <w:rFonts w:ascii="Arial" w:hAnsi="Arial" w:cs="Arial"/>
          <w:sz w:val="20"/>
          <w:szCs w:val="20"/>
        </w:rPr>
        <w:br/>
        <w:t>w jednostkach w zakresie gospodarki wodnej lub ściekowej, melioracji wodnych, ochrony środowiska lub jednostkach pokrewnych</w:t>
      </w:r>
      <w:r w:rsidR="00C51B1D">
        <w:rPr>
          <w:rFonts w:ascii="Arial" w:hAnsi="Arial" w:cs="Arial"/>
          <w:sz w:val="20"/>
          <w:szCs w:val="20"/>
        </w:rPr>
        <w:t>.</w:t>
      </w:r>
      <w:bookmarkStart w:id="1" w:name="_Hlk106099550"/>
    </w:p>
    <w:p w14:paraId="086736F9" w14:textId="1E66694E" w:rsidR="00105D14" w:rsidRPr="00C51B1D" w:rsidRDefault="00105D14" w:rsidP="00C51B1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B1D">
        <w:rPr>
          <w:rFonts w:ascii="Arial" w:hAnsi="Arial" w:cs="Arial"/>
          <w:sz w:val="20"/>
          <w:szCs w:val="20"/>
        </w:rPr>
        <w:t>Inne: prawo jazdy kategorii B.</w:t>
      </w:r>
    </w:p>
    <w:bookmarkEnd w:id="1"/>
    <w:p w14:paraId="7AB4A119" w14:textId="77777777" w:rsidR="00105D14" w:rsidRPr="00F2456A" w:rsidRDefault="00105D14" w:rsidP="00105D14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7E95476D" w14:textId="77777777" w:rsidR="00105D14" w:rsidRPr="00D31CDB" w:rsidRDefault="00105D14" w:rsidP="00105D1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</w:p>
    <w:p w14:paraId="3FE2230C" w14:textId="0ACB7E11" w:rsidR="00105D14" w:rsidRPr="006124AB" w:rsidRDefault="00105D14" w:rsidP="006124AB">
      <w:pPr>
        <w:numPr>
          <w:ilvl w:val="0"/>
          <w:numId w:val="11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0F67F1">
        <w:rPr>
          <w:rFonts w:ascii="Arial" w:hAnsi="Arial" w:cs="Arial"/>
          <w:sz w:val="20"/>
          <w:szCs w:val="20"/>
        </w:rPr>
        <w:t xml:space="preserve">Znajomość  przepisów prawa  w zakresie </w:t>
      </w:r>
      <w:r w:rsidRPr="006124AB">
        <w:rPr>
          <w:rFonts w:ascii="Arial" w:hAnsi="Arial" w:cs="Arial"/>
          <w:sz w:val="20"/>
          <w:szCs w:val="20"/>
        </w:rPr>
        <w:t xml:space="preserve">– </w:t>
      </w:r>
      <w:r w:rsidR="006124AB" w:rsidRPr="006124AB">
        <w:rPr>
          <w:rFonts w:ascii="Arial" w:hAnsi="Arial" w:cs="Arial"/>
          <w:sz w:val="20"/>
          <w:szCs w:val="20"/>
        </w:rPr>
        <w:t>prawa ochrony środowiska, prawa wodnego, ustawy o utrzymaniu czystości i porządku w gminach, kodeksu postępowania administracyjnego.</w:t>
      </w:r>
    </w:p>
    <w:p w14:paraId="61676657" w14:textId="38DE4B4C" w:rsidR="00105D14" w:rsidRPr="00E03AA5" w:rsidRDefault="006124AB" w:rsidP="00105D14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05D14" w:rsidRPr="000F67F1">
        <w:rPr>
          <w:rFonts w:ascii="Arial" w:hAnsi="Arial" w:cs="Arial"/>
          <w:sz w:val="20"/>
          <w:szCs w:val="20"/>
        </w:rPr>
        <w:t xml:space="preserve">Cechy osobowości – </w:t>
      </w:r>
      <w:r w:rsidR="00E03AA5" w:rsidRPr="00E03AA5">
        <w:rPr>
          <w:rFonts w:ascii="Arial" w:hAnsi="Arial" w:cs="Arial"/>
          <w:sz w:val="20"/>
          <w:szCs w:val="20"/>
        </w:rPr>
        <w:t>kreatywność, skrupulatność, odporność na stres, komunikatywność, zdolność analitycznego myślenia, wysoka kultura osobista, systematyczność, wytrwałość</w:t>
      </w:r>
      <w:r w:rsidR="00105D14" w:rsidRPr="00E03AA5">
        <w:rPr>
          <w:rFonts w:ascii="Arial" w:hAnsi="Arial" w:cs="Arial"/>
          <w:sz w:val="20"/>
          <w:szCs w:val="20"/>
        </w:rPr>
        <w:t>.</w:t>
      </w:r>
    </w:p>
    <w:p w14:paraId="56CDEF6C" w14:textId="4D7E8C63" w:rsidR="00105D14" w:rsidRPr="000F67F1" w:rsidRDefault="00105D14" w:rsidP="00105D14">
      <w:pPr>
        <w:pStyle w:val="NormalnyWeb"/>
        <w:numPr>
          <w:ilvl w:val="0"/>
          <w:numId w:val="1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0F67F1">
        <w:rPr>
          <w:rFonts w:ascii="Arial" w:hAnsi="Arial" w:cs="Arial"/>
          <w:sz w:val="20"/>
          <w:szCs w:val="20"/>
        </w:rPr>
        <w:t xml:space="preserve">Umiejętności  - </w:t>
      </w:r>
      <w:r w:rsidR="00E03AA5" w:rsidRPr="00E03AA5">
        <w:rPr>
          <w:rFonts w:ascii="Arial" w:hAnsi="Arial" w:cs="Arial"/>
          <w:sz w:val="20"/>
          <w:szCs w:val="20"/>
        </w:rPr>
        <w:t>umiejętność interpretacji przepisów prawnych, obsługa komputera /programy Word, Excel/, dyspozycyjność, umiejętność rozmowy z trudnym klientem, umiejętność samodzielnego rozwiązywania problemów.</w:t>
      </w:r>
    </w:p>
    <w:p w14:paraId="3566D794" w14:textId="77777777" w:rsidR="00105D14" w:rsidRDefault="00105D14" w:rsidP="00105D14">
      <w:pPr>
        <w:pStyle w:val="NormalnyWeb"/>
        <w:tabs>
          <w:tab w:val="left" w:pos="720"/>
        </w:tabs>
        <w:spacing w:before="0" w:beforeAutospacing="0" w:after="0" w:afterAutospacing="0"/>
        <w:ind w:left="720"/>
        <w:rPr>
          <w:rFonts w:ascii="Arial" w:hAnsi="Arial" w:cs="Arial"/>
          <w:bCs/>
          <w:sz w:val="20"/>
          <w:szCs w:val="20"/>
        </w:rPr>
      </w:pPr>
    </w:p>
    <w:p w14:paraId="45691E55" w14:textId="77777777" w:rsidR="00105D14" w:rsidRPr="00F05275" w:rsidRDefault="00105D14" w:rsidP="00105D14">
      <w:pPr>
        <w:pStyle w:val="NormalnyWeb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05275"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6CBD8D59" w14:textId="77777777" w:rsidR="00105D14" w:rsidRPr="00B450F4" w:rsidRDefault="00105D14" w:rsidP="00105D14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3EE493CE" w14:textId="350A61F1" w:rsidR="00105D14" w:rsidRPr="00B450F4" w:rsidRDefault="00105D14" w:rsidP="00105D14">
      <w:pPr>
        <w:pStyle w:val="Akapitzlist"/>
        <w:numPr>
          <w:ilvl w:val="0"/>
          <w:numId w:val="8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B450F4">
        <w:rPr>
          <w:rFonts w:ascii="Arial" w:hAnsi="Arial" w:cs="Arial"/>
          <w:b/>
          <w:sz w:val="20"/>
          <w:szCs w:val="20"/>
        </w:rPr>
        <w:t>Zadania podstawowe:</w:t>
      </w:r>
    </w:p>
    <w:p w14:paraId="15B13A07" w14:textId="5CC4E6DD" w:rsidR="007F4A21" w:rsidRPr="007F4A21" w:rsidRDefault="007F4A21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F4A21">
        <w:rPr>
          <w:rFonts w:ascii="Arial" w:hAnsi="Arial" w:cs="Arial"/>
          <w:sz w:val="20"/>
          <w:szCs w:val="20"/>
        </w:rPr>
        <w:t>rowadzenie postępowań i przygotowanie decyzji w sprawie przywrócenia gruntu do stanu poprzedniego lub wykonania urządzeń zapobiegających szkodom w przypadku zmiany stanu wód na gruntach sąsiednich</w:t>
      </w:r>
      <w:r>
        <w:rPr>
          <w:rFonts w:ascii="Arial" w:hAnsi="Arial" w:cs="Arial"/>
          <w:sz w:val="20"/>
          <w:szCs w:val="20"/>
        </w:rPr>
        <w:t>,</w:t>
      </w:r>
    </w:p>
    <w:p w14:paraId="4B0BD743" w14:textId="060341F9" w:rsidR="007F4A21" w:rsidRPr="007F4A21" w:rsidRDefault="007F4A21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F4A21">
        <w:rPr>
          <w:rFonts w:ascii="Arial" w:hAnsi="Arial" w:cs="Arial"/>
          <w:sz w:val="20"/>
          <w:szCs w:val="20"/>
        </w:rPr>
        <w:t>rowadzenie postępowań w sprawie  zatwierdzenia ugody właścicieli gruntów w sprawach zmiany stanu wód i ich szkodliwego wpływu na grunty sąsiednie</w:t>
      </w:r>
      <w:r>
        <w:rPr>
          <w:rFonts w:ascii="Arial" w:hAnsi="Arial" w:cs="Arial"/>
          <w:sz w:val="20"/>
          <w:szCs w:val="20"/>
        </w:rPr>
        <w:t>,</w:t>
      </w:r>
    </w:p>
    <w:p w14:paraId="204E1270" w14:textId="74817084" w:rsidR="007F4A21" w:rsidRPr="007F4A21" w:rsidRDefault="007F4A21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F4A21">
        <w:rPr>
          <w:rFonts w:ascii="Arial" w:hAnsi="Arial" w:cs="Arial"/>
          <w:sz w:val="20"/>
          <w:szCs w:val="20"/>
        </w:rPr>
        <w:t>rzeprowadzanie kontroli dotyczących gospodarki wodno-ściekowej</w:t>
      </w:r>
      <w:r>
        <w:rPr>
          <w:rFonts w:ascii="Arial" w:hAnsi="Arial" w:cs="Arial"/>
          <w:sz w:val="20"/>
          <w:szCs w:val="20"/>
        </w:rPr>
        <w:t>,</w:t>
      </w:r>
    </w:p>
    <w:p w14:paraId="6E261825" w14:textId="298722A9" w:rsidR="007F4A21" w:rsidRPr="007F4A21" w:rsidRDefault="007F4A21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F4A21">
        <w:rPr>
          <w:rFonts w:ascii="Arial" w:hAnsi="Arial" w:cs="Arial"/>
          <w:sz w:val="20"/>
          <w:szCs w:val="20"/>
        </w:rPr>
        <w:t xml:space="preserve">rzygotowanie decyzji na świadczenie usług w zakresie opróżniania zbiorników bezodpływowych lub osadników w instalacjach przydomowych oczyszczalni ścieków </w:t>
      </w:r>
      <w:r w:rsidRPr="007F4A21">
        <w:rPr>
          <w:rFonts w:ascii="Arial" w:hAnsi="Arial" w:cs="Arial"/>
          <w:sz w:val="20"/>
          <w:szCs w:val="20"/>
        </w:rPr>
        <w:br/>
        <w:t>i transportu nieczystości ciekłych</w:t>
      </w:r>
      <w:r>
        <w:rPr>
          <w:rFonts w:ascii="Arial" w:hAnsi="Arial" w:cs="Arial"/>
          <w:sz w:val="20"/>
          <w:szCs w:val="20"/>
        </w:rPr>
        <w:t>,</w:t>
      </w:r>
    </w:p>
    <w:p w14:paraId="46792BE4" w14:textId="60608973" w:rsidR="007F4A21" w:rsidRPr="007F4A21" w:rsidRDefault="007F4A21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Pr="007F4A21">
        <w:rPr>
          <w:rFonts w:ascii="Arial" w:hAnsi="Arial" w:cs="Arial"/>
          <w:sz w:val="20"/>
          <w:szCs w:val="20"/>
        </w:rPr>
        <w:t>rowadzenie rejestrów wniosków i decyzji na świadczenie usług w zakresie opróżniania zbiorników bezodpływowych lub osadników w instalacjach przydomowych oczyszczalni ścieków i transportu nieczystości ciekłych</w:t>
      </w:r>
      <w:r>
        <w:rPr>
          <w:rFonts w:ascii="Arial" w:hAnsi="Arial" w:cs="Arial"/>
          <w:sz w:val="20"/>
          <w:szCs w:val="20"/>
        </w:rPr>
        <w:t>,</w:t>
      </w:r>
    </w:p>
    <w:p w14:paraId="3195ABC3" w14:textId="5CEB5752" w:rsidR="007F4A21" w:rsidRPr="007F4A21" w:rsidRDefault="007F4A21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F4A21">
        <w:rPr>
          <w:rFonts w:ascii="Arial" w:hAnsi="Arial" w:cs="Arial"/>
          <w:sz w:val="20"/>
          <w:szCs w:val="20"/>
        </w:rPr>
        <w:t xml:space="preserve">rzeprowadzanie kontroli z zakresu przestrzegania regulaminu utrzymania czystości </w:t>
      </w:r>
      <w:r w:rsidRPr="007F4A21">
        <w:rPr>
          <w:rFonts w:ascii="Arial" w:hAnsi="Arial" w:cs="Arial"/>
          <w:sz w:val="20"/>
          <w:szCs w:val="20"/>
        </w:rPr>
        <w:br/>
        <w:t>i porządku w gminie</w:t>
      </w:r>
      <w:r>
        <w:rPr>
          <w:rFonts w:ascii="Arial" w:hAnsi="Arial" w:cs="Arial"/>
          <w:sz w:val="20"/>
          <w:szCs w:val="20"/>
        </w:rPr>
        <w:t>,</w:t>
      </w:r>
    </w:p>
    <w:p w14:paraId="55EB1AD3" w14:textId="4F3B0CF7" w:rsidR="007F4A21" w:rsidRPr="007F4A21" w:rsidRDefault="007F4A21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F4A21">
        <w:rPr>
          <w:rFonts w:ascii="Arial" w:hAnsi="Arial" w:cs="Arial"/>
          <w:sz w:val="20"/>
          <w:szCs w:val="20"/>
        </w:rPr>
        <w:t>rowadzenie postępowań w sprawie obowiązku podłączenia się do kanalizacji sanitarnej.</w:t>
      </w:r>
    </w:p>
    <w:p w14:paraId="3770F954" w14:textId="1D5C1C02" w:rsidR="007F4A21" w:rsidRPr="007F4A21" w:rsidRDefault="007F4A21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F4A21">
        <w:rPr>
          <w:rFonts w:ascii="Arial" w:hAnsi="Arial" w:cs="Arial"/>
          <w:sz w:val="20"/>
          <w:szCs w:val="20"/>
        </w:rPr>
        <w:t>rzyjmowanie zgłoszeń przydomowych oczyszczalni ścieków i prowadzenie rejestrów przydomowych oczyszczalni ścieków i zbiorników bezodpływowych</w:t>
      </w:r>
      <w:r>
        <w:rPr>
          <w:rFonts w:ascii="Arial" w:hAnsi="Arial" w:cs="Arial"/>
          <w:sz w:val="20"/>
          <w:szCs w:val="20"/>
        </w:rPr>
        <w:t>,</w:t>
      </w:r>
    </w:p>
    <w:p w14:paraId="0419DBD8" w14:textId="502092D4" w:rsidR="007F4A21" w:rsidRPr="007F4A21" w:rsidRDefault="007F4A21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7F4A21">
        <w:rPr>
          <w:rFonts w:ascii="Arial" w:hAnsi="Arial" w:cs="Arial"/>
          <w:sz w:val="20"/>
          <w:szCs w:val="20"/>
        </w:rPr>
        <w:t>ontrola sprawozdań kwartalnych składanych przez przedsiębiorców posiadających zezwolenie Burmistrza Czechowic-Dziedzic na prowadzenie działalności w zakresie opróżniania zbiorników bezodpływowych lub osadników w instalacjach przydomowych oczyszczalni ścieków i transportu nieczystości ciekłych, nakładanie kar za nieterminowe złożenia sprawozdania, nakładanie kar za złożenie nierzetelnego sprawozdania</w:t>
      </w:r>
      <w:r>
        <w:rPr>
          <w:rFonts w:ascii="Arial" w:hAnsi="Arial" w:cs="Arial"/>
          <w:sz w:val="20"/>
          <w:szCs w:val="20"/>
        </w:rPr>
        <w:t>,</w:t>
      </w:r>
    </w:p>
    <w:p w14:paraId="6F139627" w14:textId="2A248FBC" w:rsidR="007F4A21" w:rsidRPr="007F4A21" w:rsidRDefault="007F4A21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F4A21">
        <w:rPr>
          <w:rFonts w:ascii="Arial" w:hAnsi="Arial" w:cs="Arial"/>
          <w:sz w:val="20"/>
          <w:szCs w:val="20"/>
        </w:rPr>
        <w:t>rzeprowadzanie kontroli w zakresie przestrzegania przepisów prawa ochrony środowiska</w:t>
      </w:r>
      <w:r>
        <w:rPr>
          <w:rFonts w:ascii="Arial" w:hAnsi="Arial" w:cs="Arial"/>
          <w:sz w:val="20"/>
          <w:szCs w:val="20"/>
        </w:rPr>
        <w:t>,</w:t>
      </w:r>
    </w:p>
    <w:p w14:paraId="5D744835" w14:textId="0D8569E5" w:rsidR="007F4A21" w:rsidRPr="007F4A21" w:rsidRDefault="007F4A21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F4A21">
        <w:rPr>
          <w:rFonts w:ascii="Arial" w:hAnsi="Arial" w:cs="Arial"/>
          <w:sz w:val="20"/>
          <w:szCs w:val="20"/>
        </w:rPr>
        <w:t>rzygotowanie wystąpienia do Wojewódzkiego Inspektora Ochrony Środowiska o podjęcie działań będących w jego kompetencji, jeżeli w wyniku kontroli zostanie stwierdzone naruszenie przepisów ochrony środowiska lub występuje uzasadnione podejrzenie, że takie naruszenie mogło nastąpić</w:t>
      </w:r>
      <w:r>
        <w:rPr>
          <w:rFonts w:ascii="Arial" w:hAnsi="Arial" w:cs="Arial"/>
          <w:sz w:val="20"/>
          <w:szCs w:val="20"/>
        </w:rPr>
        <w:t>,</w:t>
      </w:r>
    </w:p>
    <w:p w14:paraId="510304C6" w14:textId="1AF4486C" w:rsidR="007F4A21" w:rsidRPr="007F4A21" w:rsidRDefault="007F4A21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F4A21">
        <w:rPr>
          <w:rFonts w:ascii="Arial" w:hAnsi="Arial" w:cs="Arial"/>
          <w:sz w:val="20"/>
          <w:szCs w:val="20"/>
        </w:rPr>
        <w:t>ełnienie zastępstwa w czasie nieobecności podinspektora/inspektora/głównego specjalisty w Wydziale Ochrony Środowiska i Rolnictwa</w:t>
      </w:r>
      <w:r>
        <w:rPr>
          <w:rFonts w:ascii="Arial" w:hAnsi="Arial" w:cs="Arial"/>
          <w:sz w:val="20"/>
          <w:szCs w:val="20"/>
        </w:rPr>
        <w:t>,</w:t>
      </w:r>
    </w:p>
    <w:p w14:paraId="7BDB12DE" w14:textId="7B3A81DC" w:rsidR="007F4A21" w:rsidRPr="007F4A21" w:rsidRDefault="007F4A21" w:rsidP="007F4A21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F4A21">
        <w:rPr>
          <w:rFonts w:ascii="Arial" w:hAnsi="Arial" w:cs="Arial"/>
          <w:sz w:val="20"/>
          <w:szCs w:val="20"/>
        </w:rPr>
        <w:t>rowadzenie innych spraw wyznaczonych przez Naczelnika Wydziału.</w:t>
      </w:r>
    </w:p>
    <w:p w14:paraId="1E6FC0EB" w14:textId="77777777" w:rsidR="007F4A21" w:rsidRPr="007F4A21" w:rsidRDefault="007F4A21" w:rsidP="007F4A21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4048AAFF" w14:textId="2E31F862" w:rsidR="007F4A21" w:rsidRPr="007F4A21" w:rsidRDefault="007F4A21" w:rsidP="007F4A21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sz w:val="20"/>
          <w:szCs w:val="20"/>
        </w:rPr>
      </w:pPr>
      <w:bookmarkStart w:id="2" w:name="_Hlk155084762"/>
      <w:r w:rsidRPr="007F4A21">
        <w:rPr>
          <w:rFonts w:ascii="Arial" w:hAnsi="Arial" w:cs="Arial"/>
          <w:b/>
          <w:sz w:val="20"/>
          <w:szCs w:val="20"/>
        </w:rPr>
        <w:t>2</w:t>
      </w:r>
      <w:r w:rsidR="009E7CF7">
        <w:rPr>
          <w:rFonts w:ascii="Arial" w:hAnsi="Arial" w:cs="Arial"/>
          <w:b/>
          <w:sz w:val="20"/>
          <w:szCs w:val="20"/>
        </w:rPr>
        <w:t>)</w:t>
      </w:r>
      <w:r w:rsidRPr="007F4A21">
        <w:rPr>
          <w:rFonts w:ascii="Arial" w:hAnsi="Arial" w:cs="Arial"/>
          <w:sz w:val="20"/>
          <w:szCs w:val="20"/>
        </w:rPr>
        <w:tab/>
      </w:r>
      <w:r w:rsidRPr="007F4A21">
        <w:rPr>
          <w:rFonts w:ascii="Arial" w:hAnsi="Arial" w:cs="Arial"/>
          <w:b/>
          <w:sz w:val="20"/>
          <w:szCs w:val="20"/>
        </w:rPr>
        <w:t>Zadania dodatkowe</w:t>
      </w:r>
      <w:r w:rsidRPr="007F4A21">
        <w:rPr>
          <w:rFonts w:ascii="Arial" w:hAnsi="Arial" w:cs="Arial"/>
          <w:sz w:val="20"/>
          <w:szCs w:val="20"/>
        </w:rPr>
        <w:t xml:space="preserve"> </w:t>
      </w:r>
      <w:r w:rsidRPr="007F4A21">
        <w:rPr>
          <w:rFonts w:ascii="Arial" w:hAnsi="Arial" w:cs="Arial"/>
          <w:b/>
          <w:sz w:val="20"/>
          <w:szCs w:val="20"/>
        </w:rPr>
        <w:t>i okresowe:</w:t>
      </w:r>
    </w:p>
    <w:bookmarkEnd w:id="2"/>
    <w:p w14:paraId="3ED4D83F" w14:textId="2E19B51F" w:rsidR="007F4A21" w:rsidRPr="007F4A21" w:rsidRDefault="007F4A21" w:rsidP="007F4A21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7F4A21">
        <w:rPr>
          <w:rFonts w:ascii="Arial" w:eastAsia="Times New Roman" w:hAnsi="Arial" w:cs="Arial"/>
          <w:sz w:val="20"/>
          <w:szCs w:val="20"/>
          <w:lang w:eastAsia="pl-PL"/>
        </w:rPr>
        <w:t>rzygotowanie i przekazanie danych do Wód Polskich w celu ustalenia wysokości opłaty za  usługi wodne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678BA0A" w14:textId="79F2928A" w:rsidR="007F4A21" w:rsidRPr="007F4A21" w:rsidRDefault="007F4A21" w:rsidP="007F4A21">
      <w:pPr>
        <w:numPr>
          <w:ilvl w:val="0"/>
          <w:numId w:val="9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7F4A21">
        <w:rPr>
          <w:rFonts w:ascii="Arial" w:hAnsi="Arial" w:cs="Arial"/>
          <w:sz w:val="20"/>
          <w:szCs w:val="20"/>
        </w:rPr>
        <w:t>aliczanie opłat za zmniejszenie naturalnej retencji terenowej</w:t>
      </w:r>
      <w:r>
        <w:rPr>
          <w:rFonts w:ascii="Arial" w:hAnsi="Arial" w:cs="Arial"/>
          <w:sz w:val="20"/>
          <w:szCs w:val="20"/>
        </w:rPr>
        <w:t>,</w:t>
      </w:r>
    </w:p>
    <w:p w14:paraId="6085BA3E" w14:textId="7A5AE284" w:rsidR="007F4A21" w:rsidRPr="007F4A21" w:rsidRDefault="007F4A21" w:rsidP="007F4A21">
      <w:pPr>
        <w:numPr>
          <w:ilvl w:val="0"/>
          <w:numId w:val="9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F4A21">
        <w:rPr>
          <w:rFonts w:ascii="Arial" w:hAnsi="Arial" w:cs="Arial"/>
          <w:sz w:val="20"/>
          <w:szCs w:val="20"/>
        </w:rPr>
        <w:t>piniowanie i monitorowanie gospodarki wodnej na terenie gminy</w:t>
      </w:r>
      <w:r>
        <w:rPr>
          <w:rFonts w:ascii="Arial" w:hAnsi="Arial" w:cs="Arial"/>
          <w:sz w:val="20"/>
          <w:szCs w:val="20"/>
        </w:rPr>
        <w:t>,</w:t>
      </w:r>
    </w:p>
    <w:p w14:paraId="0546C79A" w14:textId="517C6D78" w:rsidR="007F4A21" w:rsidRPr="007F4A21" w:rsidRDefault="007F4A21" w:rsidP="007F4A21">
      <w:pPr>
        <w:numPr>
          <w:ilvl w:val="0"/>
          <w:numId w:val="9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7F4A21">
        <w:rPr>
          <w:rFonts w:ascii="Arial" w:hAnsi="Arial" w:cs="Arial"/>
          <w:sz w:val="20"/>
          <w:szCs w:val="20"/>
        </w:rPr>
        <w:t>ystępowanie z wnioskami w sprawie działań i planowanych inwestycji w zakresie gospodarki wodnej, w tym poprawy ochrony przeciwpowodziowej i retencji</w:t>
      </w:r>
      <w:r>
        <w:rPr>
          <w:rFonts w:ascii="Arial" w:hAnsi="Arial" w:cs="Arial"/>
          <w:sz w:val="20"/>
          <w:szCs w:val="20"/>
        </w:rPr>
        <w:t>,</w:t>
      </w:r>
    </w:p>
    <w:p w14:paraId="076401B7" w14:textId="152317C5" w:rsidR="007F4A21" w:rsidRPr="007F4A21" w:rsidRDefault="007F4A21" w:rsidP="007F4A21">
      <w:pPr>
        <w:numPr>
          <w:ilvl w:val="0"/>
          <w:numId w:val="9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F4A21">
        <w:rPr>
          <w:rFonts w:ascii="Arial" w:hAnsi="Arial" w:cs="Arial"/>
          <w:sz w:val="20"/>
          <w:szCs w:val="20"/>
        </w:rPr>
        <w:t>piniowanie projektów dokumentów, programów, dokumentów planistycznych, dotyczących gospodarki wodno-ściekowej</w:t>
      </w:r>
      <w:r>
        <w:rPr>
          <w:rFonts w:ascii="Arial" w:hAnsi="Arial" w:cs="Arial"/>
          <w:sz w:val="20"/>
          <w:szCs w:val="20"/>
        </w:rPr>
        <w:t>,</w:t>
      </w:r>
    </w:p>
    <w:p w14:paraId="22A287BF" w14:textId="5659F1C5" w:rsidR="007F4A21" w:rsidRPr="007F4A21" w:rsidRDefault="007F4A21" w:rsidP="007F4A21">
      <w:pPr>
        <w:numPr>
          <w:ilvl w:val="0"/>
          <w:numId w:val="9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7F4A21">
        <w:rPr>
          <w:rFonts w:ascii="Arial" w:hAnsi="Arial" w:cs="Arial"/>
          <w:sz w:val="20"/>
          <w:szCs w:val="20"/>
        </w:rPr>
        <w:t>spółdziałanie i koordynacja działań z Państwowym Gospodarstwem Wodnym Wody Polskie i Wojewódzkim Inspektoratem Ochrony Środowiska w zakresie gospodarki wodno-ściekowej</w:t>
      </w:r>
      <w:r>
        <w:rPr>
          <w:rFonts w:ascii="Arial" w:hAnsi="Arial" w:cs="Arial"/>
          <w:sz w:val="20"/>
          <w:szCs w:val="20"/>
        </w:rPr>
        <w:t>,</w:t>
      </w:r>
    </w:p>
    <w:p w14:paraId="503E820D" w14:textId="7C378C4D" w:rsidR="007F4A21" w:rsidRPr="007F4A21" w:rsidRDefault="007F4A21" w:rsidP="007F4A21">
      <w:pPr>
        <w:numPr>
          <w:ilvl w:val="0"/>
          <w:numId w:val="9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F4A21">
        <w:rPr>
          <w:rFonts w:ascii="Arial" w:hAnsi="Arial" w:cs="Arial"/>
          <w:sz w:val="20"/>
          <w:szCs w:val="20"/>
        </w:rPr>
        <w:t>rzygotowywanie sprawozdań z realizacji Krajowego Programu Oczyszczania Ścieków Komunalnych (KPOŚK) i innych związanych z gospodarką wodno-ściekową</w:t>
      </w:r>
      <w:r>
        <w:rPr>
          <w:rFonts w:ascii="Arial" w:hAnsi="Arial" w:cs="Arial"/>
          <w:sz w:val="20"/>
          <w:szCs w:val="20"/>
        </w:rPr>
        <w:t>,</w:t>
      </w:r>
    </w:p>
    <w:p w14:paraId="09101A7F" w14:textId="12286411" w:rsidR="007F4A21" w:rsidRPr="007F4A21" w:rsidRDefault="007F4A21" w:rsidP="007F4A21">
      <w:pPr>
        <w:numPr>
          <w:ilvl w:val="0"/>
          <w:numId w:val="9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7F4A21">
        <w:rPr>
          <w:rFonts w:ascii="Arial" w:hAnsi="Arial" w:cs="Arial"/>
          <w:sz w:val="20"/>
          <w:szCs w:val="20"/>
        </w:rPr>
        <w:t>worzenie oraz dokonywanie okresowego przeglądu obszarów i granic aglomeracji.</w:t>
      </w:r>
    </w:p>
    <w:p w14:paraId="3FCA38F6" w14:textId="77777777" w:rsidR="00105D14" w:rsidRPr="007F4A21" w:rsidRDefault="00105D14" w:rsidP="00105D14">
      <w:pPr>
        <w:jc w:val="both"/>
        <w:rPr>
          <w:rFonts w:ascii="Arial" w:hAnsi="Arial" w:cs="Arial"/>
          <w:sz w:val="20"/>
          <w:szCs w:val="20"/>
        </w:rPr>
      </w:pPr>
    </w:p>
    <w:p w14:paraId="4BF81B1F" w14:textId="77777777" w:rsidR="00105D14" w:rsidRPr="00AD5C72" w:rsidRDefault="00105D14" w:rsidP="00105D14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AD5C72">
        <w:rPr>
          <w:rFonts w:ascii="Arial" w:hAnsi="Arial" w:cs="Arial"/>
          <w:b/>
        </w:rPr>
        <w:t>Informacja o warunkach pracy na danym stanowisku:</w:t>
      </w:r>
    </w:p>
    <w:p w14:paraId="0835415E" w14:textId="77777777" w:rsidR="00105D14" w:rsidRPr="004A561A" w:rsidRDefault="00105D14" w:rsidP="00105D1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Miejsce pracy: Urząd Miejski, Plac Jana Pawła II  1, Czechowice-Dziedzice, III piętro. </w:t>
      </w:r>
      <w:r w:rsidRPr="004A561A">
        <w:rPr>
          <w:rFonts w:ascii="Arial" w:hAnsi="Arial" w:cs="Arial"/>
          <w:sz w:val="20"/>
          <w:szCs w:val="20"/>
        </w:rPr>
        <w:br/>
        <w:t>W budynku jest winda dla osób niepełnosprawnych, WC dostosowane do potrzeb osób</w:t>
      </w:r>
      <w:r w:rsidRPr="004A561A"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7E196319" w14:textId="77777777" w:rsidR="00105D14" w:rsidRPr="004A561A" w:rsidRDefault="00105D14" w:rsidP="00105D1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W miejscu pracy mogą wystąpić bariery architektoniczne utrudniające poruszanie się osobom z niepełnosprawnością ruchową.</w:t>
      </w:r>
    </w:p>
    <w:p w14:paraId="2EFBBFE0" w14:textId="77777777" w:rsidR="00105D14" w:rsidRPr="004A561A" w:rsidRDefault="00105D14" w:rsidP="00105D14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0AFCCFB7" w14:textId="77777777" w:rsidR="00105D14" w:rsidRPr="004A561A" w:rsidRDefault="00105D14" w:rsidP="00105D14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Obsługa interesantów.</w:t>
      </w:r>
    </w:p>
    <w:p w14:paraId="1FB96311" w14:textId="77777777" w:rsidR="00105D14" w:rsidRPr="004A561A" w:rsidRDefault="00105D14" w:rsidP="00105D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Praca w terenie.</w:t>
      </w:r>
    </w:p>
    <w:p w14:paraId="261A56DF" w14:textId="77777777" w:rsidR="00105D14" w:rsidRPr="004A561A" w:rsidRDefault="00105D14" w:rsidP="00105D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Kierowanie samochodem służbowym.</w:t>
      </w:r>
    </w:p>
    <w:p w14:paraId="5B837EBA" w14:textId="77777777" w:rsidR="00105D14" w:rsidRPr="004A561A" w:rsidRDefault="00105D14" w:rsidP="00105D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Uczestnictwo w delegacjach służbowych.</w:t>
      </w:r>
    </w:p>
    <w:p w14:paraId="5EA19DFB" w14:textId="77777777" w:rsidR="00105D14" w:rsidRDefault="00105D14" w:rsidP="00105D14">
      <w:pPr>
        <w:jc w:val="both"/>
        <w:rPr>
          <w:rFonts w:ascii="Arial" w:hAnsi="Arial" w:cs="Arial"/>
          <w:sz w:val="22"/>
          <w:szCs w:val="22"/>
        </w:rPr>
      </w:pPr>
    </w:p>
    <w:p w14:paraId="79367C0C" w14:textId="062B5750" w:rsidR="00105D14" w:rsidRPr="00B450F4" w:rsidRDefault="00105D14" w:rsidP="00E03AA5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                                              </w:t>
      </w:r>
      <w:r w:rsidRPr="00AD5C72">
        <w:rPr>
          <w:rFonts w:ascii="Arial" w:hAnsi="Arial" w:cs="Arial"/>
          <w:sz w:val="20"/>
          <w:szCs w:val="20"/>
        </w:rPr>
        <w:t xml:space="preserve">W </w:t>
      </w:r>
      <w:r w:rsidR="00132BA3">
        <w:rPr>
          <w:rFonts w:ascii="Arial" w:hAnsi="Arial" w:cs="Arial"/>
          <w:sz w:val="20"/>
          <w:szCs w:val="20"/>
        </w:rPr>
        <w:t xml:space="preserve">kwietniu </w:t>
      </w:r>
      <w:r w:rsidRPr="00AD5C72">
        <w:rPr>
          <w:rFonts w:ascii="Arial" w:hAnsi="Arial" w:cs="Arial"/>
          <w:sz w:val="20"/>
          <w:szCs w:val="20"/>
        </w:rPr>
        <w:t>202</w:t>
      </w:r>
      <w:r w:rsidR="00E03AA5">
        <w:rPr>
          <w:rFonts w:ascii="Arial" w:hAnsi="Arial" w:cs="Arial"/>
          <w:sz w:val="20"/>
          <w:szCs w:val="20"/>
        </w:rPr>
        <w:t>4</w:t>
      </w:r>
      <w:r w:rsidRPr="00AD5C72"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 w:rsidRPr="00AD5C72"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3A41DEB5" w14:textId="77777777" w:rsidR="00105D14" w:rsidRDefault="00105D14" w:rsidP="00105D14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>
        <w:rPr>
          <w:rFonts w:ascii="Arial" w:hAnsi="Arial" w:cs="Arial"/>
          <w:sz w:val="20"/>
          <w:szCs w:val="20"/>
        </w:rPr>
        <w:t xml:space="preserve"> – zgodnie z pkt 1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 xml:space="preserve"> 7,</w:t>
      </w:r>
    </w:p>
    <w:p w14:paraId="0C099375" w14:textId="77777777" w:rsidR="00105D14" w:rsidRPr="00F2456A" w:rsidRDefault="00105D14" w:rsidP="00105D14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lastRenderedPageBreak/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666AB0D7" w14:textId="77777777" w:rsidR="00105D14" w:rsidRDefault="00105D14" w:rsidP="00105D14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kserokopia prawa jazdy,</w:t>
      </w:r>
      <w:r w:rsidRPr="00F2456A">
        <w:rPr>
          <w:rFonts w:ascii="Arial" w:hAnsi="Arial" w:cs="Arial"/>
          <w:sz w:val="20"/>
          <w:szCs w:val="20"/>
        </w:rPr>
        <w:br/>
        <w:t xml:space="preserve">7. własnoręcznie podpisane oświadczenia kandydata: </w:t>
      </w:r>
      <w:r w:rsidRPr="00F2456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F2456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F2456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F2456A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F2456A">
        <w:rPr>
          <w:rFonts w:ascii="Arial" w:hAnsi="Arial" w:cs="Arial"/>
          <w:sz w:val="20"/>
          <w:szCs w:val="20"/>
        </w:rPr>
        <w:br/>
        <w:t>o profilu działalności  gospodarczej,</w:t>
      </w:r>
      <w:r w:rsidRPr="00F2456A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6" w:history="1">
        <w:r w:rsidRPr="00DE0A7D">
          <w:rPr>
            <w:rStyle w:val="Hipercze"/>
          </w:rPr>
          <w:t>https://www.bip.czechowice-dziedzice.pl/bipkod/18667902</w:t>
        </w:r>
      </w:hyperlink>
    </w:p>
    <w:p w14:paraId="260F10EF" w14:textId="77777777" w:rsidR="00105D14" w:rsidRPr="004C205F" w:rsidRDefault="00105D14" w:rsidP="00E03AA5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 xml:space="preserve">f) o zapoznaniu się z klauzulą informacyjną w sprawie ochrony osób fizycznych </w:t>
      </w:r>
      <w:r w:rsidRPr="00F2456A">
        <w:rPr>
          <w:rFonts w:ascii="Arial" w:hAnsi="Arial" w:cs="Arial"/>
          <w:sz w:val="20"/>
          <w:szCs w:val="20"/>
        </w:rPr>
        <w:br/>
        <w:t xml:space="preserve">w związku z przetwarzaniem danych osobowych w procesie rekrutacji, zgodnie z wzorem  zamieszczonym   na  stronie  Biuletynu   Informacji   Publicznej  Urzędu   Miejskiego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Czechowicach-Dziedzicach: </w:t>
      </w:r>
      <w:hyperlink r:id="rId7" w:history="1">
        <w:r w:rsidRPr="00DE0A7D">
          <w:rPr>
            <w:rStyle w:val="Hipercze"/>
          </w:rPr>
          <w:t>https://www.bip.czechowice-dziedzice.pl/bipkod/18667902</w:t>
        </w:r>
      </w:hyperlink>
      <w:r w:rsidRPr="004C205F">
        <w:rPr>
          <w:rFonts w:ascii="Arial" w:hAnsi="Arial" w:cs="Arial"/>
          <w:sz w:val="20"/>
          <w:szCs w:val="20"/>
        </w:rPr>
        <w:br/>
        <w:t xml:space="preserve">8. Kopię  dokumentu  potwierdzającego niepełnosprawność,   jeżeli kandydat  zamierza skorzystać z  uprawnienia,  o którym  mowa  w art.13a ust.  2  ustawy  </w:t>
      </w:r>
      <w:r w:rsidRPr="004C205F">
        <w:rPr>
          <w:rFonts w:ascii="Arial" w:hAnsi="Arial" w:cs="Arial"/>
          <w:sz w:val="20"/>
          <w:szCs w:val="20"/>
        </w:rPr>
        <w:br/>
        <w:t>o pracownikach samorządowych.</w:t>
      </w:r>
    </w:p>
    <w:p w14:paraId="2B0958B9" w14:textId="0E4E0BC2" w:rsidR="00105D14" w:rsidRPr="00F2456A" w:rsidRDefault="00105D14" w:rsidP="00E03A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>„Nabór na stanowisko</w:t>
      </w:r>
      <w:r>
        <w:rPr>
          <w:rFonts w:ascii="Arial" w:hAnsi="Arial" w:cs="Arial"/>
          <w:i/>
          <w:sz w:val="20"/>
          <w:szCs w:val="20"/>
        </w:rPr>
        <w:t xml:space="preserve"> inspektora ds. </w:t>
      </w:r>
      <w:r w:rsidR="00E03AA5">
        <w:rPr>
          <w:rFonts w:ascii="Arial" w:hAnsi="Arial" w:cs="Arial"/>
          <w:i/>
          <w:sz w:val="20"/>
          <w:szCs w:val="20"/>
        </w:rPr>
        <w:t>gospodarki wodno-ściekowej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w Wydziale Ochrony Środowiska </w:t>
      </w:r>
      <w:r w:rsidR="007F34F9">
        <w:rPr>
          <w:rFonts w:ascii="Arial" w:hAnsi="Arial" w:cs="Arial"/>
          <w:bCs/>
          <w:i/>
          <w:sz w:val="20"/>
          <w:szCs w:val="20"/>
        </w:rPr>
        <w:br/>
      </w:r>
      <w:r w:rsidRPr="00F2456A">
        <w:rPr>
          <w:rFonts w:ascii="Arial" w:hAnsi="Arial" w:cs="Arial"/>
          <w:bCs/>
          <w:i/>
          <w:sz w:val="20"/>
          <w:szCs w:val="20"/>
        </w:rPr>
        <w:t xml:space="preserve">i Rolnictwa” </w:t>
      </w:r>
      <w:r w:rsidRPr="00F2456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Pawła II 1, 43-502 Czechowice-Dziedzice, z dopiskiem </w:t>
      </w:r>
      <w:r w:rsidRPr="00F2456A">
        <w:rPr>
          <w:rFonts w:ascii="Arial" w:hAnsi="Arial" w:cs="Arial"/>
          <w:i/>
          <w:sz w:val="20"/>
          <w:szCs w:val="20"/>
        </w:rPr>
        <w:t>„Nabór na stanowisko</w:t>
      </w:r>
      <w:r>
        <w:rPr>
          <w:rFonts w:ascii="Arial" w:hAnsi="Arial" w:cs="Arial"/>
          <w:i/>
          <w:sz w:val="20"/>
          <w:szCs w:val="20"/>
        </w:rPr>
        <w:t xml:space="preserve"> inspektora </w:t>
      </w:r>
      <w:r w:rsidR="00E03AA5">
        <w:rPr>
          <w:rFonts w:ascii="Arial" w:hAnsi="Arial" w:cs="Arial"/>
          <w:i/>
          <w:sz w:val="20"/>
          <w:szCs w:val="20"/>
        </w:rPr>
        <w:t>ds. gospodarki wodno-ściekowej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w Wydziale Ochrony Środowiska i Rolnictwa”</w:t>
      </w:r>
      <w:r>
        <w:rPr>
          <w:rFonts w:ascii="Arial" w:hAnsi="Arial" w:cs="Arial"/>
          <w:bCs/>
          <w:i/>
          <w:sz w:val="20"/>
          <w:szCs w:val="20"/>
        </w:rPr>
        <w:t>.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7175A0">
        <w:rPr>
          <w:rFonts w:ascii="Arial" w:hAnsi="Arial" w:cs="Arial"/>
          <w:b/>
          <w:sz w:val="20"/>
          <w:szCs w:val="20"/>
        </w:rPr>
        <w:t>20</w:t>
      </w:r>
      <w:r w:rsidR="00E03AA5">
        <w:rPr>
          <w:rFonts w:ascii="Arial" w:hAnsi="Arial" w:cs="Arial"/>
          <w:b/>
          <w:sz w:val="20"/>
          <w:szCs w:val="20"/>
        </w:rPr>
        <w:t xml:space="preserve"> maja </w:t>
      </w:r>
      <w:r>
        <w:rPr>
          <w:rFonts w:ascii="Arial" w:hAnsi="Arial" w:cs="Arial"/>
          <w:b/>
          <w:sz w:val="20"/>
          <w:szCs w:val="20"/>
        </w:rPr>
        <w:t xml:space="preserve"> 2024 r.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209D7804" w14:textId="77777777" w:rsidR="00105D14" w:rsidRPr="00F2456A" w:rsidRDefault="00105D14" w:rsidP="00105D14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5411FDE1" w14:textId="77777777" w:rsidR="00105D14" w:rsidRPr="00F2456A" w:rsidRDefault="00105D14" w:rsidP="00105D1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1458511" w14:textId="77777777" w:rsidR="00105D14" w:rsidRPr="00F2456A" w:rsidRDefault="00105D14" w:rsidP="00105D1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30EBF54" w14:textId="77777777" w:rsidR="00105D14" w:rsidRPr="00F2456A" w:rsidRDefault="00105D14" w:rsidP="00105D14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17CEF7C6" w14:textId="77777777" w:rsidR="00105D14" w:rsidRPr="00F2456A" w:rsidRDefault="00105D14" w:rsidP="00105D14">
      <w:pPr>
        <w:rPr>
          <w:rFonts w:ascii="Arial" w:hAnsi="Arial" w:cs="Arial"/>
          <w:sz w:val="20"/>
          <w:szCs w:val="20"/>
        </w:rPr>
      </w:pPr>
    </w:p>
    <w:p w14:paraId="7A041CF3" w14:textId="2FC1AA16" w:rsidR="00105D14" w:rsidRDefault="00105D14" w:rsidP="00105D14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Czechowice-Dziedzice, </w:t>
      </w:r>
      <w:proofErr w:type="spellStart"/>
      <w:r w:rsidRPr="00F2456A">
        <w:rPr>
          <w:rFonts w:ascii="Arial" w:hAnsi="Arial" w:cs="Arial"/>
          <w:sz w:val="20"/>
          <w:szCs w:val="20"/>
        </w:rPr>
        <w:t>dn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4B529D">
        <w:rPr>
          <w:rFonts w:ascii="Arial" w:hAnsi="Arial" w:cs="Arial"/>
          <w:sz w:val="20"/>
          <w:szCs w:val="20"/>
        </w:rPr>
        <w:t xml:space="preserve">08.05.2024 r. </w:t>
      </w:r>
    </w:p>
    <w:p w14:paraId="0AD7950F" w14:textId="77777777" w:rsidR="00105D14" w:rsidRDefault="00105D14" w:rsidP="00105D14">
      <w:pPr>
        <w:rPr>
          <w:rFonts w:ascii="Arial" w:hAnsi="Arial" w:cs="Arial"/>
          <w:sz w:val="20"/>
          <w:szCs w:val="20"/>
        </w:rPr>
      </w:pPr>
    </w:p>
    <w:p w14:paraId="5C77AD26" w14:textId="0A69219D" w:rsidR="00105D14" w:rsidRDefault="00E03AA5" w:rsidP="00E03A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="00105D14">
        <w:rPr>
          <w:rFonts w:ascii="Arial" w:hAnsi="Arial" w:cs="Arial"/>
          <w:sz w:val="22"/>
          <w:szCs w:val="22"/>
        </w:rPr>
        <w:t xml:space="preserve">B u r m i s t r z </w:t>
      </w:r>
    </w:p>
    <w:p w14:paraId="763A7580" w14:textId="77777777" w:rsidR="00105D14" w:rsidRDefault="00105D14" w:rsidP="00105D14">
      <w:pPr>
        <w:ind w:left="4956" w:firstLine="708"/>
        <w:rPr>
          <w:rFonts w:ascii="Arial" w:hAnsi="Arial" w:cs="Arial"/>
          <w:sz w:val="22"/>
          <w:szCs w:val="22"/>
        </w:rPr>
      </w:pPr>
    </w:p>
    <w:p w14:paraId="3BBAA284" w14:textId="77777777" w:rsidR="00105D14" w:rsidRDefault="00105D14" w:rsidP="00105D14">
      <w:pPr>
        <w:ind w:left="4956" w:firstLine="708"/>
        <w:rPr>
          <w:rFonts w:ascii="Arial" w:hAnsi="Arial" w:cs="Arial"/>
          <w:sz w:val="22"/>
          <w:szCs w:val="22"/>
        </w:rPr>
      </w:pPr>
    </w:p>
    <w:p w14:paraId="01F974E7" w14:textId="77777777" w:rsidR="00105D14" w:rsidRDefault="00105D14" w:rsidP="00105D14">
      <w:pPr>
        <w:rPr>
          <w:rFonts w:ascii="Arial" w:hAnsi="Arial" w:cs="Arial"/>
          <w:sz w:val="22"/>
          <w:szCs w:val="22"/>
        </w:rPr>
      </w:pPr>
    </w:p>
    <w:p w14:paraId="5A067851" w14:textId="6E84E6A9" w:rsidR="00105D14" w:rsidRPr="006509DF" w:rsidRDefault="00105D14" w:rsidP="00105D14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03AA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Marian Błachut</w:t>
      </w:r>
    </w:p>
    <w:p w14:paraId="639A3AE5" w14:textId="77777777" w:rsidR="007C22CA" w:rsidRDefault="007C22CA"/>
    <w:sectPr w:rsidR="007C22CA" w:rsidSect="001819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57B96"/>
    <w:multiLevelType w:val="hybridMultilevel"/>
    <w:tmpl w:val="2108AE4E"/>
    <w:lvl w:ilvl="0" w:tplc="AE28AD2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A47864"/>
    <w:multiLevelType w:val="hybridMultilevel"/>
    <w:tmpl w:val="486E1DC8"/>
    <w:lvl w:ilvl="0" w:tplc="B2A87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7E69DD"/>
    <w:multiLevelType w:val="hybridMultilevel"/>
    <w:tmpl w:val="49C2016A"/>
    <w:lvl w:ilvl="0" w:tplc="B7A82308">
      <w:start w:val="1"/>
      <w:numFmt w:val="lowerLetter"/>
      <w:lvlText w:val="%1)"/>
      <w:lvlJc w:val="left"/>
      <w:pPr>
        <w:ind w:left="95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" w15:restartNumberingAfterBreak="0">
    <w:nsid w:val="6DE778FC"/>
    <w:multiLevelType w:val="hybridMultilevel"/>
    <w:tmpl w:val="3FEEDA78"/>
    <w:lvl w:ilvl="0" w:tplc="CFE40BA8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488209">
    <w:abstractNumId w:val="7"/>
  </w:num>
  <w:num w:numId="2" w16cid:durableId="374887696">
    <w:abstractNumId w:val="2"/>
  </w:num>
  <w:num w:numId="3" w16cid:durableId="2099984657">
    <w:abstractNumId w:val="3"/>
  </w:num>
  <w:num w:numId="4" w16cid:durableId="1383555528">
    <w:abstractNumId w:val="9"/>
  </w:num>
  <w:num w:numId="5" w16cid:durableId="638069605">
    <w:abstractNumId w:val="1"/>
  </w:num>
  <w:num w:numId="6" w16cid:durableId="118493002">
    <w:abstractNumId w:val="4"/>
  </w:num>
  <w:num w:numId="7" w16cid:durableId="74981209">
    <w:abstractNumId w:val="5"/>
  </w:num>
  <w:num w:numId="8" w16cid:durableId="1904487445">
    <w:abstractNumId w:val="0"/>
  </w:num>
  <w:num w:numId="9" w16cid:durableId="107820250">
    <w:abstractNumId w:val="6"/>
  </w:num>
  <w:num w:numId="10" w16cid:durableId="1321272520">
    <w:abstractNumId w:val="8"/>
  </w:num>
  <w:num w:numId="11" w16cid:durableId="3022774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14"/>
    <w:rsid w:val="00105D14"/>
    <w:rsid w:val="00132BA3"/>
    <w:rsid w:val="0018193B"/>
    <w:rsid w:val="001934C2"/>
    <w:rsid w:val="004B529D"/>
    <w:rsid w:val="005D08A6"/>
    <w:rsid w:val="005E2EA3"/>
    <w:rsid w:val="006124AB"/>
    <w:rsid w:val="00643CEE"/>
    <w:rsid w:val="007175A0"/>
    <w:rsid w:val="007C22CA"/>
    <w:rsid w:val="007D121D"/>
    <w:rsid w:val="007F34F9"/>
    <w:rsid w:val="007F4A21"/>
    <w:rsid w:val="008D545B"/>
    <w:rsid w:val="0092279C"/>
    <w:rsid w:val="009E7820"/>
    <w:rsid w:val="009E7CF7"/>
    <w:rsid w:val="00B600EE"/>
    <w:rsid w:val="00C51B1D"/>
    <w:rsid w:val="00CC56A6"/>
    <w:rsid w:val="00E0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C9EF"/>
  <w15:chartTrackingRefBased/>
  <w15:docId w15:val="{0F690ABD-9566-460E-9415-EB177225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D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D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105D1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05D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FC1A-4C10-4879-8F4B-AC13DA9A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1389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11</cp:revision>
  <cp:lastPrinted>2024-05-06T06:27:00Z</cp:lastPrinted>
  <dcterms:created xsi:type="dcterms:W3CDTF">2024-04-25T12:15:00Z</dcterms:created>
  <dcterms:modified xsi:type="dcterms:W3CDTF">2024-05-08T10:46:00Z</dcterms:modified>
</cp:coreProperties>
</file>