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09AF2B3C" w14:textId="77777777" w:rsidR="005C4885" w:rsidRDefault="005C4885" w:rsidP="00912774">
      <w:pPr>
        <w:rPr>
          <w:rFonts w:ascii="Arial" w:hAnsi="Arial" w:cs="Arial"/>
        </w:rPr>
      </w:pPr>
    </w:p>
    <w:p w14:paraId="2EC2655E" w14:textId="77777777" w:rsidR="005C4885" w:rsidRDefault="005C4885" w:rsidP="00912774">
      <w:pPr>
        <w:rPr>
          <w:rFonts w:ascii="Arial" w:hAnsi="Arial" w:cs="Arial"/>
        </w:rPr>
      </w:pPr>
    </w:p>
    <w:p w14:paraId="4116EC21" w14:textId="77777777" w:rsidR="00912774" w:rsidRDefault="00912774" w:rsidP="00A1043A">
      <w:pPr>
        <w:jc w:val="center"/>
        <w:rPr>
          <w:rFonts w:ascii="Arial" w:hAnsi="Arial" w:cs="Arial"/>
        </w:rPr>
      </w:pPr>
    </w:p>
    <w:p w14:paraId="751D3D22" w14:textId="58D6BCD4" w:rsidR="00A1043A" w:rsidRDefault="00A1043A" w:rsidP="00A104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A104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2B2C0E64" w14:textId="2F4B3965" w:rsidR="00A1043A" w:rsidRDefault="00A1043A" w:rsidP="00A104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</w:t>
      </w:r>
      <w:bookmarkEnd w:id="0"/>
      <w:r w:rsidR="00273586">
        <w:rPr>
          <w:rFonts w:ascii="Arial" w:hAnsi="Arial" w:cs="Arial"/>
          <w:b/>
        </w:rPr>
        <w:t>ds. podatków i opłat lokalnych</w:t>
      </w:r>
      <w:r w:rsidR="00A40853">
        <w:rPr>
          <w:rFonts w:ascii="Arial" w:hAnsi="Arial" w:cs="Arial"/>
          <w:b/>
        </w:rPr>
        <w:t xml:space="preserve"> w Wydziale Księgowości</w:t>
      </w:r>
      <w:r w:rsidR="00A40853">
        <w:rPr>
          <w:rFonts w:ascii="Arial" w:hAnsi="Arial" w:cs="Arial"/>
          <w:b/>
        </w:rPr>
        <w:br/>
      </w:r>
      <w:r>
        <w:rPr>
          <w:rFonts w:ascii="Arial" w:hAnsi="Arial" w:cs="Arial"/>
        </w:rPr>
        <w:t>w Czechowicach-Dziedzicach pl. Jana Pawła II 1</w:t>
      </w:r>
    </w:p>
    <w:p w14:paraId="5430CBA6" w14:textId="77777777" w:rsidR="00A1043A" w:rsidRDefault="00A1043A" w:rsidP="00A1043A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01776B" w14:textId="77777777" w:rsidR="00A1043A" w:rsidRDefault="00A1043A" w:rsidP="00A1043A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 niezbędne:</w:t>
      </w:r>
    </w:p>
    <w:p w14:paraId="10AB9C4E" w14:textId="77777777" w:rsidR="00912774" w:rsidRDefault="00912774" w:rsidP="00912774">
      <w:pPr>
        <w:pStyle w:val="Akapitzlist"/>
        <w:ind w:left="785"/>
        <w:rPr>
          <w:rFonts w:ascii="Arial" w:hAnsi="Arial" w:cs="Arial"/>
          <w:b/>
        </w:rPr>
      </w:pPr>
    </w:p>
    <w:p w14:paraId="47B47884" w14:textId="021948D7" w:rsidR="00A1043A" w:rsidRDefault="00A1043A" w:rsidP="0091277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320552">
        <w:rPr>
          <w:rFonts w:ascii="Arial" w:hAnsi="Arial" w:cs="Arial"/>
          <w:sz w:val="20"/>
          <w:szCs w:val="20"/>
        </w:rPr>
        <w:t>późn</w:t>
      </w:r>
      <w:proofErr w:type="spellEnd"/>
      <w:r w:rsidRPr="00320552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56C0CF1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Wykształcenie: wyższe</w:t>
      </w:r>
      <w:r w:rsidR="00273586">
        <w:rPr>
          <w:rFonts w:ascii="Arial" w:hAnsi="Arial" w:cs="Arial"/>
          <w:sz w:val="20"/>
          <w:szCs w:val="20"/>
        </w:rPr>
        <w:t xml:space="preserve"> II stopnia.</w:t>
      </w:r>
    </w:p>
    <w:p w14:paraId="631497B3" w14:textId="636873EB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273586">
        <w:rPr>
          <w:rFonts w:ascii="Arial" w:hAnsi="Arial" w:cs="Arial"/>
          <w:sz w:val="20"/>
          <w:szCs w:val="20"/>
        </w:rPr>
        <w:t>ekonomia, rachunkowość, finanse</w:t>
      </w:r>
      <w:r w:rsidR="003D2FB1">
        <w:rPr>
          <w:rFonts w:ascii="Arial" w:hAnsi="Arial" w:cs="Arial"/>
          <w:sz w:val="20"/>
          <w:szCs w:val="20"/>
        </w:rPr>
        <w:t>.</w:t>
      </w:r>
    </w:p>
    <w:p w14:paraId="0C7B0BD0" w14:textId="62290B52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73586">
        <w:rPr>
          <w:rFonts w:ascii="Arial" w:hAnsi="Arial" w:cs="Arial"/>
          <w:sz w:val="20"/>
          <w:szCs w:val="20"/>
        </w:rPr>
        <w:t xml:space="preserve">minimum 3 lata stażu </w:t>
      </w:r>
      <w:r w:rsidR="00A40853">
        <w:rPr>
          <w:rFonts w:ascii="Arial" w:hAnsi="Arial" w:cs="Arial"/>
          <w:sz w:val="20"/>
          <w:szCs w:val="20"/>
        </w:rPr>
        <w:t>pracy</w:t>
      </w:r>
      <w:r w:rsidR="00273586">
        <w:rPr>
          <w:rFonts w:ascii="Arial" w:hAnsi="Arial" w:cs="Arial"/>
          <w:sz w:val="20"/>
          <w:szCs w:val="20"/>
        </w:rPr>
        <w:t xml:space="preserve"> oraz doświadczenie w pracy w jednostce samorządu terytorialnego lub  innej jednostce sektora finansów publicznych.</w:t>
      </w:r>
    </w:p>
    <w:p w14:paraId="06E07033" w14:textId="77777777" w:rsidR="003D2FB1" w:rsidRPr="003D2FB1" w:rsidRDefault="003D2FB1" w:rsidP="0091277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6780E202" w14:textId="77777777" w:rsidR="00A1043A" w:rsidRDefault="00A1043A" w:rsidP="00A1043A">
      <w:pPr>
        <w:pStyle w:val="Akapitzlist"/>
        <w:numPr>
          <w:ilvl w:val="0"/>
          <w:numId w:val="5"/>
        </w:numPr>
        <w:ind w:left="7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dodatkowe:</w:t>
      </w:r>
    </w:p>
    <w:p w14:paraId="31DD2CF9" w14:textId="535EA6B0" w:rsidR="00273586" w:rsidRPr="00273586" w:rsidRDefault="00A1043A" w:rsidP="00912774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73586">
        <w:rPr>
          <w:rFonts w:ascii="Arial" w:hAnsi="Arial" w:cs="Arial"/>
          <w:sz w:val="20"/>
          <w:szCs w:val="20"/>
        </w:rPr>
        <w:t xml:space="preserve">Znajomość  przepisów prawa  w zakresie </w:t>
      </w:r>
      <w:r w:rsidR="00273586" w:rsidRPr="00273586">
        <w:rPr>
          <w:rFonts w:ascii="Arial" w:eastAsia="Calibri" w:hAnsi="Arial" w:cs="Arial"/>
          <w:sz w:val="20"/>
          <w:szCs w:val="20"/>
        </w:rPr>
        <w:t xml:space="preserve">ustawy ordynacja podatkowa, ustawy o podatkach  i opłatach lokalnych, ustawy o podatku leśnym, ustawy o podatku rolnym, ustawy o postępowaniu egzekucyjnym w administracji, rozporządzenie w sprawie zasad rachunkowości oraz planów kont dla organów podatkowych jednostek samorządu </w:t>
      </w:r>
      <w:r w:rsidR="00273586">
        <w:rPr>
          <w:rFonts w:ascii="Arial" w:eastAsia="Calibri" w:hAnsi="Arial" w:cs="Arial"/>
          <w:sz w:val="20"/>
          <w:szCs w:val="20"/>
        </w:rPr>
        <w:t xml:space="preserve"> </w:t>
      </w:r>
      <w:r w:rsidR="00273586" w:rsidRPr="00273586">
        <w:rPr>
          <w:rFonts w:ascii="Arial" w:eastAsia="Calibri" w:hAnsi="Arial" w:cs="Arial"/>
          <w:sz w:val="20"/>
          <w:szCs w:val="20"/>
        </w:rPr>
        <w:t>terytorialnego, ustawy o samorządzie gminnym.</w:t>
      </w:r>
    </w:p>
    <w:p w14:paraId="209E05CA" w14:textId="77777777" w:rsidR="00C25526" w:rsidRDefault="00A1043A" w:rsidP="00912774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73586">
        <w:rPr>
          <w:rFonts w:ascii="Arial" w:hAnsi="Arial" w:cs="Arial"/>
          <w:sz w:val="20"/>
          <w:szCs w:val="20"/>
        </w:rPr>
        <w:t xml:space="preserve">Cechy osobowości – </w:t>
      </w:r>
      <w:r w:rsidR="00273586" w:rsidRPr="00273586">
        <w:rPr>
          <w:rFonts w:ascii="Arial" w:eastAsia="Calibri" w:hAnsi="Arial" w:cs="Arial"/>
          <w:sz w:val="20"/>
          <w:szCs w:val="20"/>
        </w:rPr>
        <w:t xml:space="preserve">umiejętność pracy w zespole, samodzielność i zdolność analitycznego myślenia, komunikatywność, uczciwość, odporność na stres, rzetelność, wnikliwość, umiejętność radzenia sobie w konfliktowych sytuacjach. </w:t>
      </w:r>
    </w:p>
    <w:p w14:paraId="0F6C317F" w14:textId="512C03E3" w:rsidR="00A1043A" w:rsidRPr="00CB0AB4" w:rsidRDefault="00A1043A" w:rsidP="00912774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25526">
        <w:rPr>
          <w:rFonts w:ascii="Arial" w:hAnsi="Arial" w:cs="Arial"/>
          <w:sz w:val="20"/>
          <w:szCs w:val="20"/>
        </w:rPr>
        <w:t xml:space="preserve">Umiejętności  - </w:t>
      </w:r>
      <w:r w:rsidR="00C25526" w:rsidRPr="00C25526">
        <w:rPr>
          <w:rFonts w:ascii="Arial" w:hAnsi="Arial" w:cs="Arial"/>
          <w:sz w:val="20"/>
          <w:szCs w:val="20"/>
        </w:rPr>
        <w:t>umiejętność posługiwania się przepisami prawa, biegła umiejętność obsługi komputera.</w:t>
      </w:r>
    </w:p>
    <w:p w14:paraId="18F1E2C5" w14:textId="77777777" w:rsidR="00CB0AB4" w:rsidRDefault="00CB0AB4" w:rsidP="00CB0AB4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385A83" w14:textId="77777777" w:rsidR="005C4885" w:rsidRDefault="005C4885" w:rsidP="00CB0AB4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78B288F" w14:textId="77777777" w:rsidR="00CB0AB4" w:rsidRPr="00C25526" w:rsidRDefault="00CB0AB4" w:rsidP="00CB0AB4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FA9BD0F" w14:textId="77777777" w:rsidR="00C25526" w:rsidRPr="00C25526" w:rsidRDefault="00C25526" w:rsidP="003D2FB1">
      <w:pPr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4B3962D" w14:textId="77777777" w:rsidR="00A1043A" w:rsidRDefault="00A1043A" w:rsidP="00A1043A">
      <w:pPr>
        <w:pStyle w:val="NormalnyWeb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ind w:left="7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3895094D" w14:textId="77777777" w:rsidR="00A1043A" w:rsidRDefault="00A1043A" w:rsidP="00A1043A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60736D90" w14:textId="77777777" w:rsidR="003D2FB1" w:rsidRDefault="00C25526" w:rsidP="00912774">
      <w:pPr>
        <w:pStyle w:val="Akapitzlist"/>
        <w:numPr>
          <w:ilvl w:val="0"/>
          <w:numId w:val="13"/>
        </w:numPr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eastAsia="Calibri" w:hAnsi="Arial" w:cs="Arial"/>
          <w:b/>
          <w:sz w:val="20"/>
          <w:szCs w:val="20"/>
        </w:rPr>
        <w:t>Zadania podstawowe:</w:t>
      </w:r>
    </w:p>
    <w:p w14:paraId="731430E1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prowadzenie kont podatkowych w zakresie podatku rolnego, podatku leśnego i podatku od nieruchomości osób fizycznych i prawnych,</w:t>
      </w:r>
    </w:p>
    <w:p w14:paraId="2ABDF9BF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prowadzenie kont podatkowych w zakresie podatku od środków transportowych od osób fizycznych i prawnych,</w:t>
      </w:r>
    </w:p>
    <w:p w14:paraId="600CABB3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kontrola należności podatkowych, wystawianie upomnień i tytułów wykonawczych,</w:t>
      </w:r>
    </w:p>
    <w:p w14:paraId="031157DE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kierowanie zaległości podatkowych, których egzekucja okazała się bezskuteczna do zabezpieczenia hipoteką,</w:t>
      </w:r>
    </w:p>
    <w:p w14:paraId="3D37564B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prowadzenie postępowań w sprawie odpowiedzialności podatkowej osób trzecich,</w:t>
      </w:r>
    </w:p>
    <w:p w14:paraId="175AE239" w14:textId="77777777" w:rsidR="003D2FB1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przygotowywanie zaświadczeń o niezaleganiu w podatkach,</w:t>
      </w:r>
    </w:p>
    <w:p w14:paraId="166C7D2F" w14:textId="73F9006C" w:rsidR="00C25526" w:rsidRPr="003D2FB1" w:rsidRDefault="00C25526" w:rsidP="00912774">
      <w:pPr>
        <w:pStyle w:val="Akapitzlist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hAnsi="Arial" w:cs="Arial"/>
          <w:sz w:val="20"/>
          <w:szCs w:val="20"/>
        </w:rPr>
        <w:t>przygotowywanie postanowień i decyzji w zakresie prowadzonych spraw.</w:t>
      </w:r>
      <w:r w:rsidR="003D2FB1">
        <w:rPr>
          <w:rFonts w:ascii="Arial" w:hAnsi="Arial" w:cs="Arial"/>
          <w:sz w:val="20"/>
          <w:szCs w:val="20"/>
        </w:rPr>
        <w:br/>
      </w:r>
    </w:p>
    <w:p w14:paraId="1EE4067D" w14:textId="1547DC80" w:rsidR="003D2FB1" w:rsidRPr="00CC1EE8" w:rsidRDefault="00C25526" w:rsidP="0091277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D2FB1">
        <w:rPr>
          <w:rFonts w:ascii="Arial" w:eastAsia="Calibri" w:hAnsi="Arial" w:cs="Arial"/>
          <w:b/>
          <w:sz w:val="20"/>
          <w:szCs w:val="20"/>
        </w:rPr>
        <w:t>Zadania dodatkowe i okresowe:</w:t>
      </w:r>
      <w:r w:rsidR="003D2FB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D2FB1">
        <w:rPr>
          <w:rFonts w:ascii="Arial" w:hAnsi="Arial" w:cs="Arial"/>
          <w:sz w:val="20"/>
          <w:szCs w:val="20"/>
        </w:rPr>
        <w:t>przygotowywanie danych do sprawozdań budżetowych oraz sprawozdań w zakresie operacji finansowych w zakresie dochodów podatkowych.</w:t>
      </w:r>
      <w:r w:rsidR="00CC1EE8">
        <w:rPr>
          <w:rFonts w:ascii="Arial" w:hAnsi="Arial" w:cs="Arial"/>
          <w:sz w:val="20"/>
          <w:szCs w:val="20"/>
        </w:rPr>
        <w:br/>
      </w:r>
    </w:p>
    <w:p w14:paraId="7E517578" w14:textId="4F0ED633" w:rsidR="00A1043A" w:rsidRPr="003D2FB1" w:rsidRDefault="00A1043A" w:rsidP="0091277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3D2FB1">
        <w:rPr>
          <w:rFonts w:ascii="Arial" w:hAnsi="Arial" w:cs="Arial"/>
          <w:b/>
        </w:rPr>
        <w:t>Informacja o warunkach pracy na danym stanowisku:</w:t>
      </w:r>
    </w:p>
    <w:p w14:paraId="16148B1C" w14:textId="74165ADC" w:rsidR="00A1043A" w:rsidRDefault="00A1043A" w:rsidP="009127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pracy: Urząd Miejski, Plac Jana Pawła II 1, Czechowice-Dziedzice, </w:t>
      </w:r>
      <w:r w:rsidR="00C25526">
        <w:rPr>
          <w:rFonts w:ascii="Arial" w:hAnsi="Arial" w:cs="Arial"/>
          <w:sz w:val="20"/>
          <w:szCs w:val="20"/>
        </w:rPr>
        <w:t>parter</w:t>
      </w:r>
      <w:r w:rsidR="00CC1EE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2D29773B" w14:textId="77777777" w:rsidR="00A1043A" w:rsidRDefault="00A1043A" w:rsidP="009127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ACFE5E8" w14:textId="77777777" w:rsidR="00A1043A" w:rsidRDefault="00A1043A" w:rsidP="0091277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47CDB8E" w14:textId="50C0A308" w:rsidR="00A1043A" w:rsidRDefault="00A1043A" w:rsidP="0091277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 w</w:t>
      </w:r>
      <w:r w:rsidR="00C25526">
        <w:rPr>
          <w:rFonts w:ascii="Arial" w:hAnsi="Arial" w:cs="Arial"/>
          <w:sz w:val="20"/>
          <w:szCs w:val="20"/>
        </w:rPr>
        <w:t xml:space="preserve"> szkoleniach i </w:t>
      </w:r>
      <w:r>
        <w:rPr>
          <w:rFonts w:ascii="Arial" w:hAnsi="Arial" w:cs="Arial"/>
          <w:sz w:val="20"/>
          <w:szCs w:val="20"/>
        </w:rPr>
        <w:t xml:space="preserve"> delegacjach służbowych.</w:t>
      </w:r>
    </w:p>
    <w:p w14:paraId="04FFC2A3" w14:textId="77777777" w:rsidR="00A1043A" w:rsidRDefault="00A1043A" w:rsidP="009127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77777777" w:rsidR="00A1043A" w:rsidRDefault="00A1043A" w:rsidP="00A4085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>
        <w:rPr>
          <w:rFonts w:ascii="Arial" w:hAnsi="Arial" w:cs="Arial"/>
          <w:sz w:val="20"/>
          <w:szCs w:val="20"/>
        </w:rPr>
        <w:t xml:space="preserve">W grudniu 2023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7000EE2" w14:textId="77777777" w:rsidR="00A1043A" w:rsidRDefault="00A1043A" w:rsidP="00A4085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56567473" w14:textId="0535100D" w:rsidR="00826D81" w:rsidRDefault="00C25526" w:rsidP="00A40853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</w:t>
      </w:r>
      <w:r w:rsidR="00A40853">
        <w:rPr>
          <w:rFonts w:ascii="Arial" w:hAnsi="Arial" w:cs="Arial"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>publicznych,</w:t>
      </w:r>
      <w:r w:rsidR="00A1043A">
        <w:rPr>
          <w:rFonts w:ascii="Arial" w:hAnsi="Arial" w:cs="Arial"/>
          <w:sz w:val="20"/>
          <w:szCs w:val="20"/>
        </w:rPr>
        <w:br/>
      </w:r>
      <w:r w:rsidR="00A1043A">
        <w:rPr>
          <w:rFonts w:ascii="Arial" w:hAnsi="Arial" w:cs="Arial"/>
          <w:sz w:val="20"/>
          <w:szCs w:val="20"/>
        </w:rPr>
        <w:lastRenderedPageBreak/>
        <w:t>b) o nieskazaniu  prawomocnym wyrokiem sądu za umyślne przestępstwo ścigane 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  <w:t>d) o nie prowadzeniu działalności gospodarczej bądź   w przypadku jej prowadzenia, o profilu działalności  gospodarczej,</w:t>
      </w:r>
      <w:r w:rsidR="00A1043A">
        <w:rPr>
          <w:rFonts w:ascii="Arial" w:hAnsi="Arial" w:cs="Arial"/>
          <w:sz w:val="20"/>
          <w:szCs w:val="20"/>
        </w:rPr>
        <w:br/>
      </w:r>
      <w:r w:rsidR="00826D81">
        <w:rPr>
          <w:rFonts w:ascii="Arial" w:hAnsi="Arial" w:cs="Arial"/>
          <w:sz w:val="20"/>
          <w:szCs w:val="20"/>
        </w:rPr>
        <w:t xml:space="preserve">e) o zapoznaniu się z klauzulą informacyjną w sprawie ochrony osób fizycznych w związku </w:t>
      </w:r>
      <w:r w:rsidR="00A40853">
        <w:rPr>
          <w:rFonts w:ascii="Arial" w:hAnsi="Arial" w:cs="Arial"/>
          <w:sz w:val="20"/>
          <w:szCs w:val="20"/>
        </w:rPr>
        <w:br/>
      </w:r>
      <w:r w:rsidR="00826D81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A40853">
        <w:rPr>
          <w:rFonts w:ascii="Arial" w:hAnsi="Arial" w:cs="Arial"/>
          <w:sz w:val="20"/>
          <w:szCs w:val="20"/>
        </w:rPr>
        <w:t xml:space="preserve"> w Czechowicach-Dziedzicach</w:t>
      </w:r>
      <w:r w:rsidR="00826D81">
        <w:rPr>
          <w:rFonts w:ascii="Arial" w:hAnsi="Arial" w:cs="Arial"/>
          <w:sz w:val="20"/>
          <w:szCs w:val="20"/>
        </w:rPr>
        <w:t xml:space="preserve">, </w:t>
      </w:r>
    </w:p>
    <w:p w14:paraId="4DBE32B9" w14:textId="77777777" w:rsidR="00826D81" w:rsidRDefault="00826D81" w:rsidP="00A40853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14ACBFF9" w14:textId="77777777" w:rsidR="00826D81" w:rsidRPr="001C2C30" w:rsidRDefault="00826D81" w:rsidP="00A40853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>8. kopię  dokumentu  potwierdzającego niepełnosprawność,   jeżeli kandydat  zamierza skorzystać z  uprawnienia,  o którym  mowa  w art.13a ust.  2  ustawy  o pracownikach samorządowych.</w:t>
      </w:r>
    </w:p>
    <w:p w14:paraId="424D61FD" w14:textId="77777777" w:rsidR="00826D81" w:rsidRDefault="00826D81" w:rsidP="00826D81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2F48A9F7" w14:textId="2DB4F908" w:rsidR="00912774" w:rsidRDefault="00912774" w:rsidP="00826D81">
      <w:pPr>
        <w:pStyle w:val="Akapitzlist"/>
        <w:spacing w:line="480" w:lineRule="auto"/>
        <w:ind w:left="360"/>
        <w:rPr>
          <w:rFonts w:ascii="Arial" w:hAnsi="Arial" w:cs="Arial"/>
          <w:sz w:val="20"/>
          <w:szCs w:val="20"/>
        </w:rPr>
      </w:pPr>
    </w:p>
    <w:p w14:paraId="5BDBA16D" w14:textId="75A10B61" w:rsidR="00A1043A" w:rsidRDefault="003D2FB1" w:rsidP="00912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ds. podatków i opłat lokalnych w Wydziale Księgowości”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br/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C25526" w:rsidRPr="00C25526">
        <w:rPr>
          <w:rFonts w:ascii="Arial" w:hAnsi="Arial" w:cs="Arial"/>
          <w:i/>
          <w:sz w:val="20"/>
          <w:szCs w:val="20"/>
        </w:rPr>
        <w:t>„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>Nabór na stanowisko podinspektora  ds. podatków i opłat lokalnych w Wydziale Księgowości”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C25526">
        <w:rPr>
          <w:rFonts w:ascii="Arial" w:hAnsi="Arial" w:cs="Arial"/>
          <w:sz w:val="20"/>
          <w:szCs w:val="20"/>
        </w:rPr>
        <w:br/>
      </w:r>
      <w:r w:rsidR="00C25526">
        <w:rPr>
          <w:rFonts w:ascii="Arial" w:hAnsi="Arial" w:cs="Arial"/>
          <w:b/>
          <w:sz w:val="20"/>
          <w:szCs w:val="20"/>
        </w:rPr>
        <w:t xml:space="preserve">30 </w:t>
      </w:r>
      <w:r w:rsidR="00A1043A">
        <w:rPr>
          <w:rFonts w:ascii="Arial" w:hAnsi="Arial" w:cs="Arial"/>
          <w:b/>
          <w:sz w:val="20"/>
          <w:szCs w:val="20"/>
        </w:rPr>
        <w:t xml:space="preserve">stycznia 2024 r. </w:t>
      </w:r>
      <w:r w:rsidR="00A1043A">
        <w:rPr>
          <w:rFonts w:ascii="Arial" w:hAnsi="Arial" w:cs="Arial"/>
          <w:sz w:val="20"/>
          <w:szCs w:val="20"/>
        </w:rPr>
        <w:t xml:space="preserve">(w przypadku przesyłki pocztowej ważny jest dzień dostarczenia </w:t>
      </w:r>
      <w:r w:rsidR="00A40853">
        <w:rPr>
          <w:rFonts w:ascii="Arial" w:hAnsi="Arial" w:cs="Arial"/>
          <w:sz w:val="20"/>
          <w:szCs w:val="20"/>
        </w:rPr>
        <w:t xml:space="preserve">dokumentów </w:t>
      </w:r>
      <w:r w:rsidR="00A1043A">
        <w:rPr>
          <w:rFonts w:ascii="Arial" w:hAnsi="Arial" w:cs="Arial"/>
          <w:sz w:val="20"/>
          <w:szCs w:val="20"/>
        </w:rPr>
        <w:t>do urzędu – data nadania przesyłki nie ma znaczenia). Aplikacje, które wpłyną do urzędu po wyżej określonym terminie nie będą rozpatrywane!</w:t>
      </w:r>
    </w:p>
    <w:p w14:paraId="13CCB80E" w14:textId="3CF663C7" w:rsidR="00A1043A" w:rsidRDefault="00A1043A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CB0AB4">
        <w:rPr>
          <w:rFonts w:ascii="Arial" w:hAnsi="Arial" w:cs="Arial"/>
          <w:sz w:val="20"/>
          <w:szCs w:val="20"/>
        </w:rPr>
        <w:t>BIP Urzędu Miejskiego w Czechowicach-Dziedzic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912774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D2FB1">
      <w:pPr>
        <w:rPr>
          <w:rFonts w:ascii="Arial" w:hAnsi="Arial" w:cs="Arial"/>
          <w:sz w:val="20"/>
          <w:szCs w:val="20"/>
        </w:rPr>
      </w:pPr>
    </w:p>
    <w:p w14:paraId="42B0F6F1" w14:textId="77777777" w:rsidR="00A1043A" w:rsidRDefault="00A1043A" w:rsidP="00A1043A">
      <w:pPr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3D2FB1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33FFAFA3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4B52C3B1" w14:textId="77777777" w:rsidR="00A1043A" w:rsidRDefault="00A1043A" w:rsidP="00A1043A">
      <w:pPr>
        <w:ind w:left="4956" w:firstLine="708"/>
        <w:rPr>
          <w:rFonts w:ascii="Arial" w:hAnsi="Arial" w:cs="Arial"/>
          <w:sz w:val="22"/>
          <w:szCs w:val="22"/>
        </w:rPr>
      </w:pPr>
    </w:p>
    <w:p w14:paraId="5F6A32F7" w14:textId="1F0FEB1A" w:rsidR="007C22CA" w:rsidRDefault="00A40853">
      <w:r>
        <w:t xml:space="preserve">dn. </w:t>
      </w:r>
      <w:r w:rsidR="00475795">
        <w:t>18.01.2024 r.</w:t>
      </w:r>
    </w:p>
    <w:sectPr w:rsidR="007C22CA" w:rsidSect="004946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435441">
    <w:abstractNumId w:val="9"/>
  </w:num>
  <w:num w:numId="2" w16cid:durableId="1569488209">
    <w:abstractNumId w:val="10"/>
  </w:num>
  <w:num w:numId="3" w16cid:durableId="1985043680">
    <w:abstractNumId w:val="11"/>
  </w:num>
  <w:num w:numId="4" w16cid:durableId="2068062342">
    <w:abstractNumId w:val="0"/>
  </w:num>
  <w:num w:numId="5" w16cid:durableId="1236237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8"/>
  </w:num>
  <w:num w:numId="11" w16cid:durableId="1053696268">
    <w:abstractNumId w:val="4"/>
  </w:num>
  <w:num w:numId="12" w16cid:durableId="981930403">
    <w:abstractNumId w:val="2"/>
  </w:num>
  <w:num w:numId="13" w16cid:durableId="927470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8276C"/>
    <w:rsid w:val="00273586"/>
    <w:rsid w:val="003377B0"/>
    <w:rsid w:val="003A43D1"/>
    <w:rsid w:val="003D2FB1"/>
    <w:rsid w:val="00475795"/>
    <w:rsid w:val="004946BF"/>
    <w:rsid w:val="005C4885"/>
    <w:rsid w:val="007C22CA"/>
    <w:rsid w:val="00826D81"/>
    <w:rsid w:val="00912774"/>
    <w:rsid w:val="00A1043A"/>
    <w:rsid w:val="00A40853"/>
    <w:rsid w:val="00C25526"/>
    <w:rsid w:val="00CB0AB4"/>
    <w:rsid w:val="00CC1EE8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dcterms:created xsi:type="dcterms:W3CDTF">2024-01-16T09:44:00Z</dcterms:created>
  <dcterms:modified xsi:type="dcterms:W3CDTF">2024-01-18T15:06:00Z</dcterms:modified>
</cp:coreProperties>
</file>