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2D59F32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CE7B1B">
        <w:rPr>
          <w:rFonts w:ascii="Arial" w:hAnsi="Arial" w:cs="Arial"/>
          <w:b/>
          <w:bCs/>
          <w:sz w:val="16"/>
        </w:rPr>
        <w:t>7</w:t>
      </w:r>
      <w:r w:rsidR="003710C5">
        <w:rPr>
          <w:rFonts w:ascii="Arial" w:hAnsi="Arial" w:cs="Arial"/>
          <w:b/>
          <w:bCs/>
          <w:sz w:val="16"/>
        </w:rPr>
        <w:t>/24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50CC513C" w14:textId="680545F7" w:rsidR="00760B28" w:rsidRDefault="00760B28" w:rsidP="00D330D0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CE7B1B">
        <w:rPr>
          <w:rFonts w:ascii="Arial" w:hAnsi="Arial" w:cs="Arial"/>
          <w:b/>
          <w:bCs/>
          <w:sz w:val="16"/>
        </w:rPr>
        <w:t xml:space="preserve">9 </w:t>
      </w:r>
      <w:r w:rsidR="003710C5">
        <w:rPr>
          <w:rFonts w:ascii="Arial" w:hAnsi="Arial" w:cs="Arial"/>
          <w:b/>
          <w:bCs/>
          <w:sz w:val="16"/>
        </w:rPr>
        <w:t xml:space="preserve">stycznia </w:t>
      </w:r>
      <w:r w:rsidR="00AE5B06">
        <w:rPr>
          <w:rFonts w:ascii="Arial" w:hAnsi="Arial" w:cs="Arial"/>
          <w:b/>
          <w:bCs/>
          <w:sz w:val="16"/>
        </w:rPr>
        <w:t>202</w:t>
      </w:r>
      <w:r w:rsidR="003710C5">
        <w:rPr>
          <w:rFonts w:ascii="Arial" w:hAnsi="Arial" w:cs="Arial"/>
          <w:b/>
          <w:bCs/>
          <w:sz w:val="16"/>
        </w:rPr>
        <w:t>4</w:t>
      </w:r>
      <w:r w:rsidR="00AE5B06">
        <w:rPr>
          <w:rFonts w:ascii="Arial" w:hAnsi="Arial" w:cs="Arial"/>
          <w:b/>
          <w:bCs/>
          <w:sz w:val="16"/>
        </w:rPr>
        <w:t xml:space="preserve"> r.</w:t>
      </w:r>
    </w:p>
    <w:p w14:paraId="30C5A791" w14:textId="77777777" w:rsidR="00200D8A" w:rsidRDefault="00200D8A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D330D0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330D0">
        <w:rPr>
          <w:rFonts w:ascii="Arial" w:hAnsi="Arial" w:cs="Arial"/>
          <w:sz w:val="20"/>
        </w:rPr>
        <w:t>NIERUCHOMOŚCI  PRZEZNACZON</w:t>
      </w:r>
      <w:r w:rsidRPr="00D330D0">
        <w:rPr>
          <w:rFonts w:ascii="Arial" w:hAnsi="Arial" w:cs="Arial"/>
          <w:sz w:val="20"/>
          <w:lang w:val="pl-PL"/>
        </w:rPr>
        <w:t>EJ</w:t>
      </w:r>
      <w:r w:rsidRPr="00D330D0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D330D0" w:rsidRDefault="00760B28" w:rsidP="00C075A9">
      <w:pPr>
        <w:pStyle w:val="Tekstpodstawowy3"/>
        <w:rPr>
          <w:b/>
          <w:bCs/>
          <w:i/>
          <w:iCs/>
          <w:szCs w:val="20"/>
        </w:rPr>
      </w:pPr>
    </w:p>
    <w:p w14:paraId="3088161A" w14:textId="4DE1E304" w:rsidR="00760B28" w:rsidRPr="00144365" w:rsidRDefault="00E072D6" w:rsidP="00C075A9">
      <w:pPr>
        <w:pStyle w:val="Tekstpodstawowy3"/>
        <w:ind w:firstLine="360"/>
        <w:rPr>
          <w:i/>
          <w:iCs/>
          <w:sz w:val="18"/>
          <w:szCs w:val="18"/>
        </w:rPr>
      </w:pPr>
      <w:r w:rsidRPr="00D330D0">
        <w:rPr>
          <w:szCs w:val="20"/>
        </w:rPr>
        <w:t xml:space="preserve">      </w:t>
      </w:r>
      <w:r w:rsidR="00760B28" w:rsidRPr="00D330D0">
        <w:rPr>
          <w:szCs w:val="20"/>
        </w:rPr>
        <w:t>Zgodnie z art. 35 ustawy z dnia 21 sierpnia 1997 r.</w:t>
      </w:r>
      <w:r w:rsidR="00760B28" w:rsidRPr="00D330D0">
        <w:rPr>
          <w:i/>
          <w:iCs/>
          <w:szCs w:val="20"/>
        </w:rPr>
        <w:t xml:space="preserve"> o gospodarce nieruchomościami </w:t>
      </w:r>
      <w:r w:rsidR="00760B28" w:rsidRPr="00D330D0">
        <w:rPr>
          <w:i/>
          <w:iCs/>
          <w:szCs w:val="20"/>
        </w:rPr>
        <w:br/>
      </w:r>
      <w:r w:rsidR="00E02D23" w:rsidRPr="00D330D0">
        <w:t>(</w:t>
      </w:r>
      <w:r w:rsidR="00D330D0" w:rsidRPr="00D330D0">
        <w:t>t.j. Dz. U. z 2023 r. poz. 344 z późn. zm.</w:t>
      </w:r>
      <w:r w:rsidR="00760B28" w:rsidRPr="00D330D0">
        <w:rPr>
          <w:szCs w:val="20"/>
        </w:rPr>
        <w:t xml:space="preserve">), </w:t>
      </w:r>
      <w:r w:rsidR="00D946BA" w:rsidRPr="00D330D0">
        <w:rPr>
          <w:szCs w:val="20"/>
        </w:rPr>
        <w:t>zarządzenie</w:t>
      </w:r>
      <w:r w:rsidR="00BA50BC" w:rsidRPr="00D330D0">
        <w:rPr>
          <w:szCs w:val="20"/>
        </w:rPr>
        <w:t>m</w:t>
      </w:r>
      <w:r w:rsidR="00D946BA" w:rsidRPr="00D330D0">
        <w:rPr>
          <w:szCs w:val="20"/>
        </w:rPr>
        <w:t xml:space="preserve"> nr 177/2022 Burmistrza Czechowic-Dziedzic </w:t>
      </w:r>
      <w:r w:rsidR="00144365" w:rsidRPr="00D330D0">
        <w:rPr>
          <w:szCs w:val="20"/>
        </w:rPr>
        <w:br/>
      </w:r>
      <w:r w:rsidR="00D946BA" w:rsidRPr="00D330D0">
        <w:rPr>
          <w:szCs w:val="20"/>
        </w:rPr>
        <w:t>z dni</w:t>
      </w:r>
      <w:r w:rsidR="00D946BA" w:rsidRPr="003A058B">
        <w:rPr>
          <w:szCs w:val="20"/>
        </w:rPr>
        <w:t xml:space="preserve">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C075A9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C075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D330D0" w:rsidRDefault="00E2337D" w:rsidP="00C075A9">
      <w:pPr>
        <w:jc w:val="both"/>
        <w:rPr>
          <w:rFonts w:ascii="Arial" w:hAnsi="Arial" w:cs="Arial"/>
          <w:b/>
          <w:sz w:val="20"/>
          <w:szCs w:val="20"/>
        </w:rPr>
      </w:pPr>
    </w:p>
    <w:p w14:paraId="4620857A" w14:textId="28109032" w:rsidR="003710C5" w:rsidRDefault="003710C5" w:rsidP="00C075A9">
      <w:pPr>
        <w:jc w:val="both"/>
        <w:rPr>
          <w:rFonts w:ascii="Arial" w:hAnsi="Arial" w:cs="Arial"/>
          <w:sz w:val="20"/>
          <w:szCs w:val="20"/>
        </w:rPr>
      </w:pPr>
      <w:r w:rsidRPr="003710C5">
        <w:rPr>
          <w:rFonts w:ascii="Arial" w:hAnsi="Arial" w:cs="Arial"/>
          <w:b/>
          <w:bCs/>
          <w:sz w:val="20"/>
          <w:szCs w:val="20"/>
        </w:rPr>
        <w:t xml:space="preserve">- część o powierzchni 0,0300 ha z działki oznaczonej numerem 1612 </w:t>
      </w:r>
      <w:r w:rsidRPr="003710C5">
        <w:rPr>
          <w:rFonts w:ascii="Arial" w:hAnsi="Arial" w:cs="Arial"/>
          <w:sz w:val="20"/>
          <w:szCs w:val="20"/>
        </w:rPr>
        <w:t xml:space="preserve">w jednostce ewidencyjnej: 240204_4 Czechowice-Dziedzice </w:t>
      </w:r>
      <w:r>
        <w:rPr>
          <w:rFonts w:ascii="Arial" w:hAnsi="Arial" w:cs="Arial"/>
          <w:sz w:val="20"/>
          <w:szCs w:val="20"/>
        </w:rPr>
        <w:t>– miasto, obręb 0003 Dziedzice</w:t>
      </w:r>
      <w:r w:rsidR="008C326C">
        <w:rPr>
          <w:rFonts w:ascii="Arial" w:hAnsi="Arial" w:cs="Arial"/>
          <w:sz w:val="20"/>
          <w:szCs w:val="20"/>
        </w:rPr>
        <w:t>, w tym:</w:t>
      </w:r>
    </w:p>
    <w:p w14:paraId="3125FC11" w14:textId="6B648758" w:rsidR="008C326C" w:rsidRPr="003710C5" w:rsidRDefault="008C326C" w:rsidP="008C32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0C5">
        <w:rPr>
          <w:rFonts w:ascii="Arial" w:hAnsi="Arial" w:cs="Arial"/>
          <w:sz w:val="20"/>
          <w:szCs w:val="20"/>
        </w:rPr>
        <w:t xml:space="preserve">- </w:t>
      </w:r>
      <w:r w:rsidR="00B25F03">
        <w:rPr>
          <w:rFonts w:ascii="Arial" w:hAnsi="Arial" w:cs="Arial"/>
          <w:sz w:val="20"/>
          <w:szCs w:val="20"/>
        </w:rPr>
        <w:t>grunt</w:t>
      </w:r>
      <w:r>
        <w:rPr>
          <w:rFonts w:ascii="Arial" w:hAnsi="Arial" w:cs="Arial"/>
          <w:sz w:val="20"/>
          <w:szCs w:val="20"/>
        </w:rPr>
        <w:t xml:space="preserve"> o pow. </w:t>
      </w:r>
      <w:r w:rsidRPr="003710C5">
        <w:rPr>
          <w:rFonts w:ascii="Arial" w:hAnsi="Arial" w:cs="Arial"/>
          <w:sz w:val="20"/>
          <w:szCs w:val="20"/>
        </w:rPr>
        <w:t>0,0060 ha</w:t>
      </w:r>
      <w:r>
        <w:rPr>
          <w:rFonts w:ascii="Arial" w:hAnsi="Arial" w:cs="Arial"/>
          <w:sz w:val="20"/>
          <w:szCs w:val="20"/>
        </w:rPr>
        <w:t xml:space="preserve"> z przeznaczeniem pod usługi,</w:t>
      </w:r>
    </w:p>
    <w:p w14:paraId="115CD361" w14:textId="2BC56803" w:rsidR="008C326C" w:rsidRPr="008C326C" w:rsidRDefault="008C326C" w:rsidP="008C32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0C5">
        <w:rPr>
          <w:rFonts w:ascii="Arial" w:hAnsi="Arial" w:cs="Arial"/>
          <w:sz w:val="20"/>
          <w:szCs w:val="20"/>
        </w:rPr>
        <w:t xml:space="preserve">- </w:t>
      </w:r>
      <w:r w:rsidR="00B25F03">
        <w:rPr>
          <w:rFonts w:ascii="Arial" w:hAnsi="Arial" w:cs="Arial"/>
          <w:sz w:val="20"/>
          <w:szCs w:val="20"/>
        </w:rPr>
        <w:t>grunt</w:t>
      </w:r>
      <w:r>
        <w:rPr>
          <w:rFonts w:ascii="Arial" w:hAnsi="Arial" w:cs="Arial"/>
          <w:sz w:val="20"/>
          <w:szCs w:val="20"/>
        </w:rPr>
        <w:t xml:space="preserve"> o pow. </w:t>
      </w:r>
      <w:r w:rsidRPr="003710C5">
        <w:rPr>
          <w:rFonts w:ascii="Arial" w:hAnsi="Arial" w:cs="Arial"/>
          <w:sz w:val="20"/>
          <w:szCs w:val="20"/>
        </w:rPr>
        <w:t xml:space="preserve">0,0240 ha </w:t>
      </w:r>
      <w:r>
        <w:rPr>
          <w:rFonts w:ascii="Arial" w:hAnsi="Arial" w:cs="Arial"/>
          <w:sz w:val="20"/>
          <w:szCs w:val="20"/>
        </w:rPr>
        <w:t xml:space="preserve">z przeznaczeniem </w:t>
      </w:r>
      <w:r w:rsidRPr="003710C5">
        <w:rPr>
          <w:rFonts w:ascii="Arial" w:hAnsi="Arial" w:cs="Arial"/>
          <w:sz w:val="20"/>
          <w:szCs w:val="20"/>
        </w:rPr>
        <w:t>pod place i składowiska.</w:t>
      </w:r>
    </w:p>
    <w:p w14:paraId="73E4CEB8" w14:textId="77777777" w:rsidR="00D330D0" w:rsidRDefault="003710C5" w:rsidP="00C075A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710C5">
        <w:rPr>
          <w:rFonts w:ascii="Arial" w:hAnsi="Arial" w:cs="Arial"/>
          <w:bCs/>
          <w:sz w:val="20"/>
          <w:szCs w:val="20"/>
        </w:rPr>
        <w:t>W ewidencji gruntów i budynków ww. część działki posiada użytek Bi (</w:t>
      </w:r>
      <w:r w:rsidRPr="003710C5">
        <w:rPr>
          <w:rFonts w:ascii="Arial" w:hAnsi="Arial" w:cs="Arial"/>
          <w:sz w:val="20"/>
          <w:szCs w:val="20"/>
        </w:rPr>
        <w:t>inne tereny zabudowane</w:t>
      </w:r>
      <w:r w:rsidRPr="003710C5">
        <w:rPr>
          <w:rFonts w:ascii="Arial" w:hAnsi="Arial" w:cs="Arial"/>
          <w:bCs/>
          <w:sz w:val="20"/>
          <w:szCs w:val="20"/>
        </w:rPr>
        <w:t>).</w:t>
      </w:r>
      <w:r w:rsidRPr="00371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Grunt przeznaczony do dzierżawy położony jest w Czechowicach-Dziedzicach przy ul. Legionów </w:t>
      </w:r>
      <w:r>
        <w:rPr>
          <w:rFonts w:ascii="Arial" w:hAnsi="Arial" w:cs="Arial"/>
          <w:sz w:val="20"/>
          <w:szCs w:val="20"/>
        </w:rPr>
        <w:br/>
        <w:t>i stanowi fragment utwardzonego placu.</w:t>
      </w:r>
    </w:p>
    <w:p w14:paraId="7148F70A" w14:textId="10A70E85" w:rsidR="003710C5" w:rsidRDefault="003710C5" w:rsidP="00C07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</w:t>
      </w:r>
      <w:r w:rsidRPr="00B21EC0">
        <w:rPr>
          <w:rFonts w:ascii="Arial" w:hAnsi="Arial" w:cs="Arial"/>
          <w:sz w:val="20"/>
          <w:szCs w:val="20"/>
        </w:rPr>
        <w:t>zapisana jest w księdze w</w:t>
      </w:r>
      <w:r w:rsidR="00D330D0">
        <w:rPr>
          <w:rFonts w:ascii="Arial" w:hAnsi="Arial" w:cs="Arial"/>
          <w:sz w:val="20"/>
          <w:szCs w:val="20"/>
        </w:rPr>
        <w:t>i</w:t>
      </w:r>
      <w:r w:rsidRPr="00B21EC0">
        <w:rPr>
          <w:rFonts w:ascii="Arial" w:hAnsi="Arial" w:cs="Arial"/>
          <w:sz w:val="20"/>
          <w:szCs w:val="20"/>
        </w:rPr>
        <w:t>eczystej o numerze KA1P/</w:t>
      </w:r>
      <w:r>
        <w:rPr>
          <w:rFonts w:ascii="Arial" w:hAnsi="Arial" w:cs="Arial"/>
          <w:sz w:val="20"/>
          <w:szCs w:val="20"/>
        </w:rPr>
        <w:t xml:space="preserve">00056015/2 </w:t>
      </w:r>
      <w:r w:rsidRPr="00B21EC0">
        <w:rPr>
          <w:rFonts w:ascii="Arial" w:hAnsi="Arial" w:cs="Arial"/>
          <w:sz w:val="20"/>
          <w:szCs w:val="20"/>
        </w:rPr>
        <w:t>prowadzonej przez Sąd Rejonowy w Pszczynie Wydział V Ksiąg Wieczystych, w której prawo własności wpisane jest na rzecz Gminy Czechowice-Dziedzice.</w:t>
      </w:r>
    </w:p>
    <w:p w14:paraId="7DAF8ACC" w14:textId="2260EB89" w:rsidR="001751D5" w:rsidRDefault="001751D5" w:rsidP="00C07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Przedmiotowy teren objęty jest umową dzierżawy obowiązującą do dnia 31.01.2024 r.</w:t>
      </w:r>
    </w:p>
    <w:p w14:paraId="3D49FF73" w14:textId="77777777" w:rsidR="003710C5" w:rsidRPr="00B21EC0" w:rsidRDefault="003710C5" w:rsidP="00C075A9">
      <w:pPr>
        <w:jc w:val="both"/>
        <w:rPr>
          <w:rFonts w:ascii="Arial" w:hAnsi="Arial" w:cs="Arial"/>
          <w:sz w:val="20"/>
          <w:szCs w:val="20"/>
        </w:rPr>
      </w:pPr>
    </w:p>
    <w:p w14:paraId="6AC936E2" w14:textId="380422B0" w:rsidR="003710C5" w:rsidRPr="00D330D0" w:rsidRDefault="003710C5" w:rsidP="00C075A9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t xml:space="preserve">z </w:t>
      </w:r>
      <w:r w:rsidRPr="00B23EDF">
        <w:rPr>
          <w:rFonts w:ascii="Arial" w:hAnsi="Arial" w:cs="Arial"/>
          <w:sz w:val="20"/>
          <w:szCs w:val="20"/>
        </w:rPr>
        <w:t xml:space="preserve">miejscowym planem </w:t>
      </w:r>
      <w:r w:rsidRPr="00D1458A">
        <w:rPr>
          <w:rFonts w:ascii="Arial" w:hAnsi="Arial" w:cs="Arial"/>
          <w:sz w:val="20"/>
          <w:szCs w:val="20"/>
        </w:rPr>
        <w:t xml:space="preserve">zagospodarowania przestrzennego Gminy Czechowice-Dziedzice, zatwierdzonym </w:t>
      </w:r>
      <w:r w:rsidRPr="00B23EDF">
        <w:rPr>
          <w:rFonts w:ascii="Arial" w:hAnsi="Arial" w:cs="Arial"/>
          <w:sz w:val="20"/>
          <w:szCs w:val="20"/>
        </w:rPr>
        <w:t>Uchwałą nr XXVIII/306/16</w:t>
      </w:r>
      <w:r w:rsidRPr="00D1458A">
        <w:rPr>
          <w:rFonts w:ascii="Arial" w:hAnsi="Arial" w:cs="Arial"/>
          <w:sz w:val="20"/>
          <w:szCs w:val="20"/>
        </w:rPr>
        <w:t xml:space="preserve"> Rady Miejskiej w Czechowicach-Dziedzicach </w:t>
      </w:r>
      <w:r w:rsidRPr="00B23EDF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br/>
      </w:r>
      <w:r w:rsidRPr="00B23EDF">
        <w:rPr>
          <w:rFonts w:ascii="Arial" w:hAnsi="Arial" w:cs="Arial"/>
          <w:sz w:val="20"/>
          <w:szCs w:val="20"/>
        </w:rPr>
        <w:t>20 grudnia 2016 r.</w:t>
      </w:r>
      <w:r w:rsidRPr="00D1458A">
        <w:rPr>
          <w:rFonts w:ascii="Arial" w:hAnsi="Arial" w:cs="Arial"/>
          <w:sz w:val="20"/>
          <w:szCs w:val="20"/>
        </w:rPr>
        <w:t xml:space="preserve">, </w:t>
      </w:r>
      <w:r w:rsidRPr="0071398B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1398B">
        <w:rPr>
          <w:rFonts w:ascii="Arial" w:hAnsi="Arial" w:cs="Arial"/>
          <w:i/>
          <w:iCs/>
          <w:sz w:val="20"/>
          <w:szCs w:val="20"/>
        </w:rPr>
        <w:t>obszaru Gminy Czechowice-Dziedzice obejmującej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1398B">
        <w:rPr>
          <w:rFonts w:ascii="Arial" w:hAnsi="Arial" w:cs="Arial"/>
          <w:i/>
          <w:iCs/>
          <w:sz w:val="20"/>
          <w:szCs w:val="20"/>
        </w:rPr>
        <w:t>tereny centrum miasta położone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1398B">
        <w:rPr>
          <w:rFonts w:ascii="Arial" w:hAnsi="Arial" w:cs="Arial"/>
          <w:i/>
          <w:iCs/>
          <w:sz w:val="20"/>
          <w:szCs w:val="20"/>
        </w:rPr>
        <w:t>na południe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1398B">
        <w:rPr>
          <w:rFonts w:ascii="Arial" w:hAnsi="Arial" w:cs="Arial"/>
          <w:i/>
          <w:iCs/>
          <w:sz w:val="20"/>
          <w:szCs w:val="20"/>
        </w:rPr>
        <w:t>od torów kolejowych - CENTRUM I - etap 1</w:t>
      </w:r>
      <w:r w:rsidRPr="0071398B">
        <w:rPr>
          <w:rFonts w:ascii="Arial" w:hAnsi="Arial" w:cs="Arial"/>
          <w:i/>
          <w:iCs/>
          <w:sz w:val="14"/>
          <w:szCs w:val="14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przedmiotowy grunt położony jest w terenach </w:t>
      </w:r>
      <w:r>
        <w:rPr>
          <w:rFonts w:ascii="Arial" w:hAnsi="Arial" w:cs="Arial"/>
          <w:sz w:val="20"/>
          <w:szCs w:val="20"/>
        </w:rPr>
        <w:t xml:space="preserve">zabudowy usługowej </w:t>
      </w:r>
      <w:r>
        <w:rPr>
          <w:rFonts w:ascii="Arial" w:hAnsi="Arial" w:cs="Arial"/>
          <w:sz w:val="20"/>
          <w:szCs w:val="20"/>
        </w:rPr>
        <w:br/>
      </w:r>
      <w:r w:rsidRPr="00D145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symbolu </w:t>
      </w:r>
      <w:r>
        <w:rPr>
          <w:rFonts w:ascii="Arial" w:hAnsi="Arial" w:cs="Arial"/>
          <w:sz w:val="20"/>
          <w:szCs w:val="20"/>
        </w:rPr>
        <w:t>U.</w:t>
      </w:r>
    </w:p>
    <w:p w14:paraId="444B65D3" w14:textId="1712887F" w:rsidR="003710C5" w:rsidRPr="001751D5" w:rsidRDefault="001751D5" w:rsidP="00C075A9">
      <w:pPr>
        <w:jc w:val="both"/>
        <w:rPr>
          <w:rFonts w:ascii="Arial" w:hAnsi="Arial" w:cs="Arial"/>
          <w:bCs/>
          <w:sz w:val="20"/>
          <w:szCs w:val="20"/>
        </w:rPr>
      </w:pPr>
      <w:r w:rsidRPr="001751D5">
        <w:rPr>
          <w:rFonts w:ascii="Arial" w:hAnsi="Arial" w:cs="Arial"/>
          <w:bCs/>
          <w:sz w:val="20"/>
          <w:szCs w:val="20"/>
        </w:rPr>
        <w:t xml:space="preserve">Ww. część </w:t>
      </w:r>
      <w:r w:rsidR="003710C5" w:rsidRPr="001751D5">
        <w:rPr>
          <w:rFonts w:ascii="Arial" w:hAnsi="Arial" w:cs="Arial"/>
          <w:bCs/>
          <w:sz w:val="20"/>
          <w:szCs w:val="20"/>
        </w:rPr>
        <w:t>nieruchomoś</w:t>
      </w:r>
      <w:r w:rsidRPr="001751D5">
        <w:rPr>
          <w:rFonts w:ascii="Arial" w:hAnsi="Arial" w:cs="Arial"/>
          <w:bCs/>
          <w:sz w:val="20"/>
          <w:szCs w:val="20"/>
        </w:rPr>
        <w:t>ci</w:t>
      </w:r>
      <w:r w:rsidR="003710C5" w:rsidRPr="001751D5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CA484B" w:rsidRPr="001751D5">
        <w:rPr>
          <w:rFonts w:ascii="Arial" w:hAnsi="Arial" w:cs="Arial"/>
          <w:sz w:val="20"/>
          <w:szCs w:val="20"/>
        </w:rPr>
        <w:t xml:space="preserve"> </w:t>
      </w:r>
      <w:r w:rsidRPr="001751D5">
        <w:rPr>
          <w:rFonts w:ascii="Arial" w:hAnsi="Arial" w:cs="Arial"/>
          <w:sz w:val="20"/>
          <w:szCs w:val="20"/>
        </w:rPr>
        <w:t xml:space="preserve">od dnia 1.02.2024 r. </w:t>
      </w:r>
      <w:r w:rsidR="00960D41" w:rsidRPr="001751D5">
        <w:rPr>
          <w:rFonts w:ascii="Arial" w:hAnsi="Arial" w:cs="Arial"/>
          <w:sz w:val="20"/>
          <w:szCs w:val="20"/>
        </w:rPr>
        <w:t xml:space="preserve">do dnia 30.04.2024 r. </w:t>
      </w:r>
    </w:p>
    <w:p w14:paraId="522194E9" w14:textId="77777777" w:rsidR="003710C5" w:rsidRPr="00B21EC0" w:rsidRDefault="003710C5" w:rsidP="00C075A9">
      <w:pPr>
        <w:jc w:val="both"/>
        <w:rPr>
          <w:rFonts w:ascii="Arial" w:hAnsi="Arial" w:cs="Arial"/>
          <w:bCs/>
          <w:sz w:val="20"/>
          <w:szCs w:val="20"/>
        </w:rPr>
      </w:pPr>
    </w:p>
    <w:p w14:paraId="75533245" w14:textId="170E5CE7" w:rsidR="003710C5" w:rsidRPr="003E122B" w:rsidRDefault="003710C5" w:rsidP="00C075A9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Pr="003A058B">
        <w:rPr>
          <w:szCs w:val="20"/>
        </w:rPr>
        <w:t>zarządzenie nr</w:t>
      </w:r>
      <w:r>
        <w:rPr>
          <w:szCs w:val="20"/>
        </w:rPr>
        <w:t xml:space="preserve"> </w:t>
      </w:r>
      <w:r w:rsidRPr="003A058B">
        <w:rPr>
          <w:szCs w:val="20"/>
        </w:rPr>
        <w:t xml:space="preserve">177/2022 Burmistrza Czechowic-Dziedzic </w:t>
      </w:r>
      <w:r>
        <w:rPr>
          <w:szCs w:val="20"/>
        </w:rPr>
        <w:br/>
      </w:r>
      <w:r w:rsidRPr="003A058B">
        <w:rPr>
          <w:szCs w:val="20"/>
        </w:rPr>
        <w:t xml:space="preserve">z dnia 7 listopada 2022 r. </w:t>
      </w:r>
      <w:r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>
        <w:rPr>
          <w:i/>
          <w:iCs/>
          <w:szCs w:val="20"/>
        </w:rPr>
        <w:t>.</w:t>
      </w:r>
      <w:r w:rsidR="003E122B">
        <w:rPr>
          <w:sz w:val="18"/>
          <w:szCs w:val="18"/>
        </w:rPr>
        <w:t xml:space="preserve"> </w:t>
      </w:r>
      <w:r w:rsidRPr="00F55F32">
        <w:rPr>
          <w:szCs w:val="20"/>
        </w:rPr>
        <w:t>Stawka miesięczna</w:t>
      </w:r>
      <w:r w:rsidR="001751D5">
        <w:rPr>
          <w:szCs w:val="20"/>
        </w:rPr>
        <w:t xml:space="preserve"> netto</w:t>
      </w:r>
      <w:r w:rsidRPr="00F55F32">
        <w:rPr>
          <w:szCs w:val="20"/>
        </w:rPr>
        <w:t xml:space="preserve">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</w:t>
      </w:r>
      <w:r>
        <w:rPr>
          <w:szCs w:val="20"/>
        </w:rPr>
        <w:t>:</w:t>
      </w:r>
    </w:p>
    <w:p w14:paraId="4EC01E9E" w14:textId="25B45A23" w:rsidR="003710C5" w:rsidRPr="00412BE5" w:rsidRDefault="003710C5" w:rsidP="00C075A9">
      <w:pPr>
        <w:jc w:val="both"/>
        <w:rPr>
          <w:rFonts w:ascii="Arial" w:hAnsi="Arial" w:cs="Arial"/>
          <w:sz w:val="20"/>
          <w:szCs w:val="20"/>
        </w:rPr>
      </w:pPr>
      <w:r w:rsidRPr="00412BE5">
        <w:rPr>
          <w:rFonts w:ascii="Arial" w:hAnsi="Arial" w:cs="Arial"/>
          <w:sz w:val="20"/>
          <w:szCs w:val="20"/>
        </w:rPr>
        <w:t xml:space="preserve">- pod usługi </w:t>
      </w:r>
      <w:r w:rsidR="00412BE5">
        <w:rPr>
          <w:rFonts w:ascii="Arial" w:hAnsi="Arial" w:cs="Arial"/>
          <w:sz w:val="20"/>
          <w:szCs w:val="20"/>
        </w:rPr>
        <w:t>wynosi</w:t>
      </w:r>
      <w:r w:rsidRPr="00412BE5">
        <w:rPr>
          <w:rFonts w:ascii="Arial" w:hAnsi="Arial" w:cs="Arial"/>
          <w:sz w:val="20"/>
          <w:szCs w:val="20"/>
        </w:rPr>
        <w:t xml:space="preserve"> 5,00 zł, co </w:t>
      </w:r>
      <w:r w:rsidR="001751D5">
        <w:rPr>
          <w:rFonts w:ascii="Arial" w:hAnsi="Arial" w:cs="Arial"/>
          <w:sz w:val="20"/>
          <w:szCs w:val="20"/>
        </w:rPr>
        <w:t>daje za teren o pow. 0,0060 ha</w:t>
      </w:r>
      <w:r w:rsidRPr="00412BE5">
        <w:rPr>
          <w:rFonts w:ascii="Arial" w:hAnsi="Arial" w:cs="Arial"/>
          <w:sz w:val="20"/>
          <w:szCs w:val="20"/>
        </w:rPr>
        <w:t xml:space="preserve"> kwotę</w:t>
      </w:r>
      <w:r w:rsidR="00412BE5">
        <w:rPr>
          <w:rFonts w:ascii="Arial" w:hAnsi="Arial" w:cs="Arial"/>
          <w:sz w:val="20"/>
          <w:szCs w:val="20"/>
        </w:rPr>
        <w:t xml:space="preserve"> </w:t>
      </w:r>
      <w:r w:rsidRPr="00412BE5">
        <w:rPr>
          <w:rFonts w:ascii="Arial" w:hAnsi="Arial" w:cs="Arial"/>
          <w:sz w:val="20"/>
          <w:szCs w:val="20"/>
        </w:rPr>
        <w:t>300,00 zł</w:t>
      </w:r>
      <w:r w:rsidR="001751D5">
        <w:rPr>
          <w:rFonts w:ascii="Arial" w:hAnsi="Arial" w:cs="Arial"/>
          <w:sz w:val="20"/>
          <w:szCs w:val="20"/>
        </w:rPr>
        <w:t>,</w:t>
      </w:r>
    </w:p>
    <w:p w14:paraId="3B7291FC" w14:textId="44C02E13" w:rsidR="003E122B" w:rsidRDefault="003710C5" w:rsidP="00C075A9">
      <w:pPr>
        <w:jc w:val="both"/>
        <w:rPr>
          <w:rFonts w:ascii="Arial" w:hAnsi="Arial" w:cs="Arial"/>
          <w:sz w:val="20"/>
          <w:szCs w:val="20"/>
        </w:rPr>
      </w:pPr>
      <w:r w:rsidRPr="00412BE5">
        <w:rPr>
          <w:rFonts w:ascii="Arial" w:hAnsi="Arial" w:cs="Arial"/>
          <w:sz w:val="20"/>
          <w:szCs w:val="20"/>
        </w:rPr>
        <w:t xml:space="preserve">- pod place </w:t>
      </w:r>
      <w:r w:rsidR="00412BE5">
        <w:rPr>
          <w:rFonts w:ascii="Arial" w:hAnsi="Arial" w:cs="Arial"/>
          <w:sz w:val="20"/>
          <w:szCs w:val="20"/>
        </w:rPr>
        <w:t>wynosi</w:t>
      </w:r>
      <w:r w:rsidRPr="00412BE5">
        <w:rPr>
          <w:rFonts w:ascii="Arial" w:hAnsi="Arial" w:cs="Arial"/>
          <w:sz w:val="20"/>
          <w:szCs w:val="20"/>
        </w:rPr>
        <w:t xml:space="preserve"> 2,00 zł, </w:t>
      </w:r>
      <w:r w:rsidR="001751D5" w:rsidRPr="00412BE5">
        <w:rPr>
          <w:rFonts w:ascii="Arial" w:hAnsi="Arial" w:cs="Arial"/>
          <w:sz w:val="20"/>
          <w:szCs w:val="20"/>
        </w:rPr>
        <w:t xml:space="preserve">co </w:t>
      </w:r>
      <w:r w:rsidR="001751D5">
        <w:rPr>
          <w:rFonts w:ascii="Arial" w:hAnsi="Arial" w:cs="Arial"/>
          <w:sz w:val="20"/>
          <w:szCs w:val="20"/>
        </w:rPr>
        <w:t>daje za teren o pow. 0,0240 ha</w:t>
      </w:r>
      <w:r w:rsidR="001751D5" w:rsidRPr="00412BE5">
        <w:rPr>
          <w:rFonts w:ascii="Arial" w:hAnsi="Arial" w:cs="Arial"/>
          <w:sz w:val="20"/>
          <w:szCs w:val="20"/>
        </w:rPr>
        <w:t xml:space="preserve"> </w:t>
      </w:r>
      <w:r w:rsidRPr="00412BE5">
        <w:rPr>
          <w:rFonts w:ascii="Arial" w:hAnsi="Arial" w:cs="Arial"/>
          <w:sz w:val="20"/>
          <w:szCs w:val="20"/>
        </w:rPr>
        <w:t>kwotę 480,00 zł</w:t>
      </w:r>
      <w:r w:rsidR="001751D5">
        <w:rPr>
          <w:rFonts w:ascii="Arial" w:hAnsi="Arial" w:cs="Arial"/>
          <w:sz w:val="20"/>
          <w:szCs w:val="20"/>
        </w:rPr>
        <w:t>.</w:t>
      </w:r>
    </w:p>
    <w:p w14:paraId="736AEF76" w14:textId="77777777" w:rsidR="00271D07" w:rsidRPr="00271D07" w:rsidRDefault="00271D07" w:rsidP="00C075A9">
      <w:pPr>
        <w:jc w:val="both"/>
        <w:rPr>
          <w:rFonts w:ascii="Arial" w:hAnsi="Arial" w:cs="Arial"/>
          <w:sz w:val="20"/>
          <w:szCs w:val="20"/>
        </w:rPr>
      </w:pPr>
    </w:p>
    <w:p w14:paraId="398F84CA" w14:textId="7EB84904" w:rsidR="003710C5" w:rsidRPr="00412BE5" w:rsidRDefault="00412BE5" w:rsidP="00C075A9">
      <w:pPr>
        <w:pStyle w:val="Tekstpodstawowy3"/>
        <w:rPr>
          <w:szCs w:val="20"/>
        </w:rPr>
      </w:pPr>
      <w:r w:rsidRPr="00464D12">
        <w:rPr>
          <w:bCs/>
          <w:szCs w:val="20"/>
        </w:rPr>
        <w:t xml:space="preserve">Zatem łączny czynsz </w:t>
      </w:r>
      <w:r w:rsidR="0054527A">
        <w:rPr>
          <w:bCs/>
          <w:szCs w:val="20"/>
        </w:rPr>
        <w:t xml:space="preserve">dzierżawny </w:t>
      </w:r>
      <w:r w:rsidRPr="00464D12">
        <w:rPr>
          <w:bCs/>
          <w:szCs w:val="20"/>
        </w:rPr>
        <w:t>ustalony został w wysokości</w:t>
      </w:r>
      <w:r w:rsidRPr="00412BE5">
        <w:rPr>
          <w:b/>
          <w:szCs w:val="20"/>
        </w:rPr>
        <w:t xml:space="preserve"> </w:t>
      </w:r>
      <w:r w:rsidRPr="00412BE5">
        <w:rPr>
          <w:bCs/>
          <w:szCs w:val="20"/>
        </w:rPr>
        <w:t xml:space="preserve">780,00 zł </w:t>
      </w:r>
      <w:r w:rsidRPr="00412BE5">
        <w:rPr>
          <w:szCs w:val="20"/>
        </w:rPr>
        <w:t xml:space="preserve">+ 23% podatku VAT </w:t>
      </w:r>
      <w:r w:rsidR="003710C5" w:rsidRPr="00412BE5">
        <w:rPr>
          <w:szCs w:val="20"/>
        </w:rPr>
        <w:t xml:space="preserve">i płatny jest w terminie do 10. każdego miesiąca za dany miesiąc, na konto Gminy Czechowice-Dziedzice PKO BP S.A. Oddział Bielsko-Biała Nr 68 1020 1390 0000 6802 0024 9680 lub w kasie Urzędu Miejskiego </w:t>
      </w:r>
      <w:r w:rsidR="00464D12">
        <w:rPr>
          <w:szCs w:val="20"/>
        </w:rPr>
        <w:br/>
      </w:r>
      <w:r w:rsidR="003710C5" w:rsidRPr="00412BE5">
        <w:rPr>
          <w:szCs w:val="20"/>
        </w:rPr>
        <w:t>w Czechowicach-Dziedzicach Plac Jana Pawła II 1.</w:t>
      </w:r>
    </w:p>
    <w:p w14:paraId="7887CD0F" w14:textId="77777777" w:rsidR="003710C5" w:rsidRDefault="003710C5" w:rsidP="00C075A9">
      <w:pPr>
        <w:pStyle w:val="Tekstpodstawowy3"/>
        <w:rPr>
          <w:szCs w:val="20"/>
        </w:rPr>
      </w:pPr>
    </w:p>
    <w:p w14:paraId="0BA968EB" w14:textId="69C2E483" w:rsidR="003710C5" w:rsidRPr="003710C5" w:rsidRDefault="003710C5" w:rsidP="00C075A9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waloryzowana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51E6062F" w14:textId="77777777" w:rsidR="003710C5" w:rsidRPr="00B21EC0" w:rsidRDefault="003710C5" w:rsidP="00C075A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0DBAB661" w14:textId="3199F24F" w:rsidR="00FA2262" w:rsidRDefault="003710C5" w:rsidP="00C075A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01868D4" w14:textId="77777777" w:rsidR="002C0629" w:rsidRDefault="002C0629" w:rsidP="00C075A9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043A2B45" w14:textId="77777777" w:rsidR="002C0629" w:rsidRDefault="002C0629" w:rsidP="002C0629">
      <w:pPr>
        <w:ind w:firstLine="6096"/>
        <w:jc w:val="both"/>
        <w:rPr>
          <w:rFonts w:ascii="Arial" w:hAnsi="Arial"/>
          <w:bCs/>
          <w:sz w:val="20"/>
          <w:szCs w:val="20"/>
        </w:rPr>
      </w:pPr>
      <w:r w:rsidRPr="00E55E8A">
        <w:rPr>
          <w:rFonts w:ascii="Arial" w:hAnsi="Arial"/>
          <w:bCs/>
          <w:sz w:val="20"/>
          <w:szCs w:val="20"/>
        </w:rPr>
        <w:t>B u r m i s t r z</w:t>
      </w:r>
    </w:p>
    <w:p w14:paraId="469AB322" w14:textId="77777777" w:rsidR="002C0629" w:rsidRDefault="002C0629" w:rsidP="002C0629">
      <w:pPr>
        <w:ind w:firstLine="6096"/>
        <w:jc w:val="both"/>
        <w:rPr>
          <w:rFonts w:ascii="Arial" w:hAnsi="Arial"/>
          <w:bCs/>
          <w:sz w:val="20"/>
          <w:szCs w:val="20"/>
        </w:rPr>
      </w:pPr>
    </w:p>
    <w:p w14:paraId="76F731B0" w14:textId="4D593C04" w:rsidR="002C0629" w:rsidRPr="002C0629" w:rsidRDefault="002C0629" w:rsidP="002C0629">
      <w:pPr>
        <w:ind w:left="5388" w:firstLine="708"/>
        <w:rPr>
          <w:rFonts w:ascii="Arial" w:hAnsi="Arial" w:cs="Arial"/>
          <w:sz w:val="16"/>
          <w:szCs w:val="16"/>
        </w:rPr>
      </w:pPr>
      <w:r w:rsidRPr="00E55E8A">
        <w:rPr>
          <w:rFonts w:ascii="Arial" w:hAnsi="Arial"/>
          <w:bCs/>
          <w:sz w:val="20"/>
          <w:szCs w:val="20"/>
        </w:rPr>
        <w:t>Marian Błachut</w:t>
      </w:r>
    </w:p>
    <w:sectPr w:rsidR="002C0629" w:rsidRPr="002C0629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13EB6"/>
    <w:rsid w:val="000217E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751D5"/>
    <w:rsid w:val="00181900"/>
    <w:rsid w:val="001829E2"/>
    <w:rsid w:val="00194EA4"/>
    <w:rsid w:val="001F0C10"/>
    <w:rsid w:val="00200D8A"/>
    <w:rsid w:val="002102CA"/>
    <w:rsid w:val="00242E56"/>
    <w:rsid w:val="00244C31"/>
    <w:rsid w:val="00264597"/>
    <w:rsid w:val="00271248"/>
    <w:rsid w:val="00271D07"/>
    <w:rsid w:val="00296111"/>
    <w:rsid w:val="002A6327"/>
    <w:rsid w:val="002B7429"/>
    <w:rsid w:val="002C0629"/>
    <w:rsid w:val="002E2D69"/>
    <w:rsid w:val="002E4902"/>
    <w:rsid w:val="002F26AE"/>
    <w:rsid w:val="00303EDF"/>
    <w:rsid w:val="00310078"/>
    <w:rsid w:val="00314C30"/>
    <w:rsid w:val="003273A8"/>
    <w:rsid w:val="00351287"/>
    <w:rsid w:val="003710C5"/>
    <w:rsid w:val="00372C09"/>
    <w:rsid w:val="003D5A75"/>
    <w:rsid w:val="003E122B"/>
    <w:rsid w:val="004071E8"/>
    <w:rsid w:val="00411883"/>
    <w:rsid w:val="00412BE5"/>
    <w:rsid w:val="0041456E"/>
    <w:rsid w:val="004160DE"/>
    <w:rsid w:val="00432772"/>
    <w:rsid w:val="00464D12"/>
    <w:rsid w:val="00476436"/>
    <w:rsid w:val="00487F67"/>
    <w:rsid w:val="004903BF"/>
    <w:rsid w:val="004A4185"/>
    <w:rsid w:val="004C0ACB"/>
    <w:rsid w:val="004F5A52"/>
    <w:rsid w:val="004F7E38"/>
    <w:rsid w:val="005156AA"/>
    <w:rsid w:val="0051587E"/>
    <w:rsid w:val="0054527A"/>
    <w:rsid w:val="005500A2"/>
    <w:rsid w:val="00581E1C"/>
    <w:rsid w:val="00594A68"/>
    <w:rsid w:val="00595EBD"/>
    <w:rsid w:val="005C2F10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60B28"/>
    <w:rsid w:val="00770B6B"/>
    <w:rsid w:val="00786FBE"/>
    <w:rsid w:val="00793B16"/>
    <w:rsid w:val="00803FDD"/>
    <w:rsid w:val="00807351"/>
    <w:rsid w:val="00822DCD"/>
    <w:rsid w:val="00876382"/>
    <w:rsid w:val="00896997"/>
    <w:rsid w:val="008C232D"/>
    <w:rsid w:val="008C326C"/>
    <w:rsid w:val="008D6275"/>
    <w:rsid w:val="008F0C8A"/>
    <w:rsid w:val="008F10E1"/>
    <w:rsid w:val="008F1981"/>
    <w:rsid w:val="00904007"/>
    <w:rsid w:val="00925B9D"/>
    <w:rsid w:val="009469AB"/>
    <w:rsid w:val="009545F2"/>
    <w:rsid w:val="00960D41"/>
    <w:rsid w:val="00960F32"/>
    <w:rsid w:val="009716BF"/>
    <w:rsid w:val="009C1F4F"/>
    <w:rsid w:val="009D167B"/>
    <w:rsid w:val="009E31C3"/>
    <w:rsid w:val="00A15C61"/>
    <w:rsid w:val="00A20398"/>
    <w:rsid w:val="00A37577"/>
    <w:rsid w:val="00A46B13"/>
    <w:rsid w:val="00A75918"/>
    <w:rsid w:val="00A92EDB"/>
    <w:rsid w:val="00AB29CE"/>
    <w:rsid w:val="00AC31BA"/>
    <w:rsid w:val="00AC38E8"/>
    <w:rsid w:val="00AC7EEC"/>
    <w:rsid w:val="00AD2BF3"/>
    <w:rsid w:val="00AE5B06"/>
    <w:rsid w:val="00AF135E"/>
    <w:rsid w:val="00AF3533"/>
    <w:rsid w:val="00B175CE"/>
    <w:rsid w:val="00B25F03"/>
    <w:rsid w:val="00B4620F"/>
    <w:rsid w:val="00B8264A"/>
    <w:rsid w:val="00BA50BC"/>
    <w:rsid w:val="00BB0AE3"/>
    <w:rsid w:val="00BC05FA"/>
    <w:rsid w:val="00BC3C8A"/>
    <w:rsid w:val="00C075A9"/>
    <w:rsid w:val="00C42A3B"/>
    <w:rsid w:val="00C63547"/>
    <w:rsid w:val="00C85F28"/>
    <w:rsid w:val="00C90D6D"/>
    <w:rsid w:val="00C91233"/>
    <w:rsid w:val="00CA484B"/>
    <w:rsid w:val="00CB0764"/>
    <w:rsid w:val="00CD01F1"/>
    <w:rsid w:val="00CD4932"/>
    <w:rsid w:val="00CE7B1B"/>
    <w:rsid w:val="00D14059"/>
    <w:rsid w:val="00D31D82"/>
    <w:rsid w:val="00D330D0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2D23"/>
    <w:rsid w:val="00E04208"/>
    <w:rsid w:val="00E072D6"/>
    <w:rsid w:val="00E20260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2262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94</cp:revision>
  <cp:lastPrinted>2024-01-09T07:40:00Z</cp:lastPrinted>
  <dcterms:created xsi:type="dcterms:W3CDTF">2021-01-27T12:39:00Z</dcterms:created>
  <dcterms:modified xsi:type="dcterms:W3CDTF">2024-01-10T10:19:00Z</dcterms:modified>
</cp:coreProperties>
</file>