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A4EC" w14:textId="77777777" w:rsidR="00C239E8" w:rsidRPr="004D17F3" w:rsidRDefault="00C239E8" w:rsidP="00C239E8">
      <w:pPr>
        <w:pStyle w:val="Tytu"/>
        <w:tabs>
          <w:tab w:val="left" w:pos="284"/>
        </w:tabs>
        <w:ind w:left="284" w:firstLine="6520"/>
        <w:jc w:val="left"/>
        <w:rPr>
          <w:rFonts w:ascii="Arial" w:hAnsi="Arial" w:cs="Arial"/>
          <w:b w:val="0"/>
          <w:sz w:val="16"/>
          <w:szCs w:val="16"/>
        </w:rPr>
      </w:pPr>
      <w:r w:rsidRPr="004D17F3">
        <w:rPr>
          <w:rFonts w:ascii="Arial" w:hAnsi="Arial" w:cs="Arial"/>
          <w:b w:val="0"/>
          <w:sz w:val="16"/>
          <w:szCs w:val="16"/>
        </w:rPr>
        <w:t xml:space="preserve">załącznik </w:t>
      </w:r>
    </w:p>
    <w:p w14:paraId="302AD7F0" w14:textId="2600D5E1" w:rsidR="00C239E8" w:rsidRPr="004D17F3" w:rsidRDefault="00C239E8" w:rsidP="00C239E8">
      <w:pPr>
        <w:pStyle w:val="Tytu"/>
        <w:tabs>
          <w:tab w:val="left" w:pos="284"/>
        </w:tabs>
        <w:ind w:left="284" w:firstLine="6520"/>
        <w:jc w:val="left"/>
        <w:rPr>
          <w:rFonts w:ascii="Arial" w:hAnsi="Arial" w:cs="Arial"/>
          <w:b w:val="0"/>
          <w:sz w:val="16"/>
          <w:szCs w:val="16"/>
        </w:rPr>
      </w:pPr>
      <w:r w:rsidRPr="004D17F3">
        <w:rPr>
          <w:rFonts w:ascii="Arial" w:hAnsi="Arial" w:cs="Arial"/>
          <w:b w:val="0"/>
          <w:sz w:val="16"/>
          <w:szCs w:val="16"/>
        </w:rPr>
        <w:t xml:space="preserve">do zarządzenia nr </w:t>
      </w:r>
      <w:r w:rsidR="004860DC">
        <w:rPr>
          <w:rFonts w:ascii="Arial" w:hAnsi="Arial" w:cs="Arial"/>
          <w:b w:val="0"/>
          <w:sz w:val="16"/>
          <w:szCs w:val="16"/>
        </w:rPr>
        <w:t>205</w:t>
      </w:r>
      <w:r w:rsidRPr="004D17F3">
        <w:rPr>
          <w:rFonts w:ascii="Arial" w:hAnsi="Arial" w:cs="Arial"/>
          <w:b w:val="0"/>
          <w:sz w:val="16"/>
          <w:szCs w:val="16"/>
        </w:rPr>
        <w:t>/2</w:t>
      </w:r>
      <w:r w:rsidR="000922A4" w:rsidRPr="004D17F3">
        <w:rPr>
          <w:rFonts w:ascii="Arial" w:hAnsi="Arial" w:cs="Arial"/>
          <w:b w:val="0"/>
          <w:sz w:val="16"/>
          <w:szCs w:val="16"/>
        </w:rPr>
        <w:t>3</w:t>
      </w:r>
    </w:p>
    <w:p w14:paraId="76AAE2BB" w14:textId="6EAC5D44" w:rsidR="00C239E8" w:rsidRPr="004D17F3" w:rsidRDefault="00C239E8" w:rsidP="00C239E8">
      <w:pPr>
        <w:pStyle w:val="Tytu"/>
        <w:ind w:left="6804"/>
        <w:jc w:val="left"/>
        <w:rPr>
          <w:rFonts w:ascii="Arial" w:hAnsi="Arial" w:cs="Arial"/>
          <w:sz w:val="16"/>
          <w:szCs w:val="16"/>
        </w:rPr>
      </w:pPr>
      <w:r w:rsidRPr="004D17F3">
        <w:rPr>
          <w:rFonts w:ascii="Arial" w:hAnsi="Arial" w:cs="Arial"/>
          <w:b w:val="0"/>
          <w:sz w:val="16"/>
          <w:szCs w:val="16"/>
        </w:rPr>
        <w:t xml:space="preserve">Burmistrza Czechowic-Dziedzic z dnia </w:t>
      </w:r>
      <w:r w:rsidR="004860DC">
        <w:rPr>
          <w:rFonts w:ascii="Arial" w:hAnsi="Arial" w:cs="Arial"/>
          <w:b w:val="0"/>
          <w:sz w:val="16"/>
          <w:szCs w:val="16"/>
        </w:rPr>
        <w:t xml:space="preserve">8 </w:t>
      </w:r>
      <w:r w:rsidRPr="004D17F3">
        <w:rPr>
          <w:rFonts w:ascii="Arial" w:hAnsi="Arial" w:cs="Arial"/>
          <w:b w:val="0"/>
          <w:sz w:val="16"/>
          <w:szCs w:val="16"/>
        </w:rPr>
        <w:t>grudnia 202</w:t>
      </w:r>
      <w:r w:rsidR="000922A4" w:rsidRPr="004D17F3">
        <w:rPr>
          <w:rFonts w:ascii="Arial" w:hAnsi="Arial" w:cs="Arial"/>
          <w:b w:val="0"/>
          <w:sz w:val="16"/>
          <w:szCs w:val="16"/>
        </w:rPr>
        <w:t>3</w:t>
      </w:r>
      <w:r w:rsidRPr="004D17F3">
        <w:rPr>
          <w:rFonts w:ascii="Arial" w:hAnsi="Arial" w:cs="Arial"/>
          <w:b w:val="0"/>
          <w:sz w:val="16"/>
          <w:szCs w:val="16"/>
        </w:rPr>
        <w:t xml:space="preserve"> r. </w:t>
      </w:r>
    </w:p>
    <w:p w14:paraId="14C92A41" w14:textId="77777777" w:rsidR="00C239E8" w:rsidRPr="004D17F3" w:rsidRDefault="00C239E8" w:rsidP="00C239E8">
      <w:pPr>
        <w:pStyle w:val="Tytu"/>
        <w:tabs>
          <w:tab w:val="left" w:pos="284"/>
        </w:tabs>
        <w:ind w:left="284" w:hanging="284"/>
        <w:rPr>
          <w:rFonts w:ascii="Arial" w:hAnsi="Arial" w:cs="Arial"/>
          <w:szCs w:val="20"/>
        </w:rPr>
      </w:pPr>
    </w:p>
    <w:p w14:paraId="0466BF15" w14:textId="77777777" w:rsidR="00C239E8" w:rsidRPr="004D17F3" w:rsidRDefault="00C239E8" w:rsidP="00C239E8">
      <w:pPr>
        <w:pStyle w:val="Tytu"/>
        <w:tabs>
          <w:tab w:val="left" w:pos="284"/>
        </w:tabs>
        <w:ind w:left="284" w:hanging="284"/>
        <w:rPr>
          <w:rFonts w:ascii="Arial" w:hAnsi="Arial" w:cs="Arial"/>
          <w:szCs w:val="20"/>
        </w:rPr>
      </w:pPr>
    </w:p>
    <w:p w14:paraId="74BD3655" w14:textId="77777777" w:rsidR="00C239E8" w:rsidRPr="004D17F3" w:rsidRDefault="00C239E8" w:rsidP="00C239E8">
      <w:pPr>
        <w:pStyle w:val="Tytu"/>
        <w:tabs>
          <w:tab w:val="left" w:pos="284"/>
        </w:tabs>
        <w:ind w:left="284" w:hanging="284"/>
        <w:rPr>
          <w:rFonts w:ascii="Arial" w:hAnsi="Arial" w:cs="Arial"/>
          <w:szCs w:val="20"/>
        </w:rPr>
      </w:pPr>
    </w:p>
    <w:p w14:paraId="19DA5371" w14:textId="77777777" w:rsidR="00C239E8" w:rsidRPr="004D17F3" w:rsidRDefault="00C239E8" w:rsidP="00C239E8">
      <w:pPr>
        <w:pStyle w:val="Tytu"/>
        <w:tabs>
          <w:tab w:val="left" w:pos="284"/>
        </w:tabs>
        <w:ind w:left="284" w:hanging="284"/>
        <w:rPr>
          <w:rFonts w:ascii="Arial" w:hAnsi="Arial" w:cs="Arial"/>
          <w:szCs w:val="20"/>
        </w:rPr>
      </w:pPr>
      <w:r w:rsidRPr="004D17F3">
        <w:rPr>
          <w:rFonts w:ascii="Arial" w:hAnsi="Arial" w:cs="Arial"/>
          <w:szCs w:val="20"/>
        </w:rPr>
        <w:t>OGŁOSZENIE</w:t>
      </w:r>
    </w:p>
    <w:p w14:paraId="67BFD391" w14:textId="721A0B56" w:rsidR="00C239E8" w:rsidRPr="004D17F3" w:rsidRDefault="00C239E8" w:rsidP="00C239E8">
      <w:pPr>
        <w:pStyle w:val="Tekstpodstawowy"/>
        <w:tabs>
          <w:tab w:val="left" w:pos="284"/>
        </w:tabs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4D17F3">
        <w:rPr>
          <w:rFonts w:ascii="Arial" w:hAnsi="Arial" w:cs="Arial"/>
          <w:b/>
          <w:bCs/>
          <w:sz w:val="20"/>
          <w:szCs w:val="20"/>
        </w:rPr>
        <w:t xml:space="preserve">o otwartym konkursie ofert </w:t>
      </w:r>
      <w:r w:rsidRPr="004D17F3">
        <w:rPr>
          <w:rFonts w:ascii="Arial" w:hAnsi="Arial" w:cs="Arial"/>
          <w:b/>
          <w:sz w:val="20"/>
          <w:szCs w:val="20"/>
        </w:rPr>
        <w:t>na wsparcie zadań w 202</w:t>
      </w:r>
      <w:r w:rsidR="002609FD" w:rsidRPr="004D17F3">
        <w:rPr>
          <w:rFonts w:ascii="Arial" w:hAnsi="Arial" w:cs="Arial"/>
          <w:b/>
          <w:sz w:val="20"/>
          <w:szCs w:val="20"/>
        </w:rPr>
        <w:t>4</w:t>
      </w:r>
      <w:r w:rsidRPr="004D17F3">
        <w:rPr>
          <w:rFonts w:ascii="Arial" w:hAnsi="Arial" w:cs="Arial"/>
          <w:b/>
          <w:sz w:val="20"/>
          <w:szCs w:val="20"/>
        </w:rPr>
        <w:t xml:space="preserve"> r. na terenie Gminy Czechowice-Dziedzice w ramach rozwoju sportu </w:t>
      </w:r>
    </w:p>
    <w:p w14:paraId="45244063" w14:textId="77777777" w:rsidR="00C239E8" w:rsidRPr="004D17F3" w:rsidRDefault="00C239E8" w:rsidP="00C239E8">
      <w:pPr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1AC6E039" w14:textId="5F6A0E99" w:rsidR="00C239E8" w:rsidRPr="004D17F3" w:rsidRDefault="00C239E8" w:rsidP="00080D99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ab/>
        <w:t>Burmistrz Czechowic-Dziedzic, działając na podstawie § 7 i 8 uchwały Nr IV/20/11 Rady Miejskiej</w:t>
      </w:r>
      <w:r w:rsidR="00750722" w:rsidRPr="004D17F3">
        <w:rPr>
          <w:rFonts w:ascii="Arial" w:hAnsi="Arial" w:cs="Arial"/>
          <w:sz w:val="20"/>
          <w:szCs w:val="20"/>
        </w:rPr>
        <w:t xml:space="preserve"> </w:t>
      </w:r>
      <w:r w:rsidRPr="004D17F3">
        <w:rPr>
          <w:rFonts w:ascii="Arial" w:hAnsi="Arial" w:cs="Arial"/>
          <w:sz w:val="20"/>
          <w:szCs w:val="20"/>
        </w:rPr>
        <w:t>w</w:t>
      </w:r>
      <w:r w:rsidR="00750722" w:rsidRPr="004D17F3">
        <w:rPr>
          <w:rFonts w:ascii="Arial" w:hAnsi="Arial" w:cs="Arial"/>
          <w:sz w:val="20"/>
          <w:szCs w:val="20"/>
        </w:rPr>
        <w:t> </w:t>
      </w:r>
      <w:r w:rsidRPr="004D17F3">
        <w:rPr>
          <w:rFonts w:ascii="Arial" w:hAnsi="Arial" w:cs="Arial"/>
          <w:sz w:val="20"/>
          <w:szCs w:val="20"/>
        </w:rPr>
        <w:t xml:space="preserve">Czechowicach-Dziedzicach z dnia 25 stycznia 2011 r. w sprawie określenia warunków i trybu finansowania rozwoju sportu na terenie Gminy Czechowice-Dziedzice oraz zarządzenia Nr 26/11 Burmistrza Czechowic-Dziedzic z dnia 18 marca 2011 r. w sprawie wzoru oferty realizacji zadania, ramowego wzoru umowy o wykonanie zadania i wzoru sprawozdania z wykonania zadania dotyczącego rozwoju sportu na terenie Gminy Czechowice-Dziedzice, zm. zarządzeniem Nr 214/11 Burmistrza Czechowic-Dziedzic z dnia 29 grudnia 2011 r. </w:t>
      </w:r>
    </w:p>
    <w:p w14:paraId="5A949E68" w14:textId="77777777" w:rsidR="00C239E8" w:rsidRPr="004D17F3" w:rsidRDefault="00C239E8" w:rsidP="00C239E8">
      <w:pPr>
        <w:pStyle w:val="Tekstpodstawowy"/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128DE25C" w14:textId="77777777" w:rsidR="00C239E8" w:rsidRPr="004D17F3" w:rsidRDefault="00C239E8" w:rsidP="00080D99">
      <w:pPr>
        <w:pStyle w:val="Tekstpodstawowy"/>
        <w:tabs>
          <w:tab w:val="left" w:pos="284"/>
        </w:tabs>
        <w:ind w:left="284" w:hanging="284"/>
        <w:jc w:val="center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ogłasza:</w:t>
      </w:r>
    </w:p>
    <w:p w14:paraId="6831B072" w14:textId="7286DAFC" w:rsidR="00C239E8" w:rsidRPr="004D17F3" w:rsidRDefault="00080D99" w:rsidP="00080D99">
      <w:pPr>
        <w:pStyle w:val="Tekstpodstawowy"/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ab/>
      </w:r>
      <w:r w:rsidR="00C239E8" w:rsidRPr="004D17F3">
        <w:rPr>
          <w:rFonts w:ascii="Arial" w:hAnsi="Arial" w:cs="Arial"/>
          <w:sz w:val="20"/>
          <w:szCs w:val="20"/>
        </w:rPr>
        <w:t>otwarty konkurs ofert na wsparcie wykonania przez kluby sportowe zadań w zakresie rozwoju sportu na terenie Gminy Czechowice-Dziedzice:</w:t>
      </w:r>
    </w:p>
    <w:p w14:paraId="554AFB20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890E22D" w14:textId="77777777" w:rsidR="00C239E8" w:rsidRPr="004D17F3" w:rsidRDefault="00C239E8" w:rsidP="00C239E8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b/>
          <w:sz w:val="20"/>
          <w:szCs w:val="20"/>
        </w:rPr>
        <w:t xml:space="preserve">Rodzaje zadań </w:t>
      </w:r>
    </w:p>
    <w:p w14:paraId="2941B33D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885EB4C" w14:textId="16DFC165" w:rsidR="00C239E8" w:rsidRPr="004D17F3" w:rsidRDefault="00080D99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ab/>
      </w:r>
      <w:r w:rsidR="00C239E8" w:rsidRPr="004D17F3">
        <w:rPr>
          <w:rFonts w:ascii="Arial" w:hAnsi="Arial" w:cs="Arial"/>
          <w:sz w:val="20"/>
          <w:szCs w:val="20"/>
        </w:rPr>
        <w:t>Przedsięwzięcia realizowane przez kluby sportowe w zakresie sportu, działania w celu popularyzacji i rozwój oraz upowszechnianie sportu, poprzez osiąganie przez zawodników uczestniczących</w:t>
      </w:r>
      <w:r w:rsidR="00750722" w:rsidRPr="004D17F3">
        <w:rPr>
          <w:rFonts w:ascii="Arial" w:hAnsi="Arial" w:cs="Arial"/>
          <w:sz w:val="20"/>
          <w:szCs w:val="20"/>
        </w:rPr>
        <w:t xml:space="preserve"> </w:t>
      </w:r>
      <w:r w:rsidR="00C239E8" w:rsidRPr="004D17F3">
        <w:rPr>
          <w:rFonts w:ascii="Arial" w:hAnsi="Arial" w:cs="Arial"/>
          <w:sz w:val="20"/>
          <w:szCs w:val="20"/>
        </w:rPr>
        <w:t>w</w:t>
      </w:r>
      <w:r w:rsidR="00750722" w:rsidRPr="004D17F3">
        <w:rPr>
          <w:rFonts w:ascii="Arial" w:hAnsi="Arial" w:cs="Arial"/>
          <w:sz w:val="20"/>
          <w:szCs w:val="20"/>
        </w:rPr>
        <w:t> </w:t>
      </w:r>
      <w:r w:rsidR="00C239E8" w:rsidRPr="004D17F3">
        <w:rPr>
          <w:rFonts w:ascii="Arial" w:hAnsi="Arial" w:cs="Arial"/>
          <w:sz w:val="20"/>
          <w:szCs w:val="20"/>
        </w:rPr>
        <w:t>krajowym lub międzynarodowym współzawodnictwie coraz wyższych wyników sportowych.</w:t>
      </w:r>
    </w:p>
    <w:p w14:paraId="24A0AF08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3679960" w14:textId="393DC5F9" w:rsidR="00C239E8" w:rsidRPr="004D17F3" w:rsidRDefault="00C239E8" w:rsidP="00C239E8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b/>
          <w:sz w:val="20"/>
          <w:szCs w:val="20"/>
        </w:rPr>
        <w:t>Wysokość środków przeznaczonych na wsparcie realizacji zadań w 202</w:t>
      </w:r>
      <w:r w:rsidR="002609FD" w:rsidRPr="004D17F3">
        <w:rPr>
          <w:rFonts w:ascii="Arial" w:hAnsi="Arial" w:cs="Arial"/>
          <w:b/>
          <w:sz w:val="20"/>
          <w:szCs w:val="20"/>
        </w:rPr>
        <w:t>4</w:t>
      </w:r>
      <w:r w:rsidRPr="004D17F3">
        <w:rPr>
          <w:rFonts w:ascii="Arial" w:hAnsi="Arial" w:cs="Arial"/>
          <w:b/>
          <w:sz w:val="20"/>
          <w:szCs w:val="20"/>
        </w:rPr>
        <w:t xml:space="preserve"> roku </w:t>
      </w:r>
    </w:p>
    <w:p w14:paraId="7873DF0C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040D423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Na realizację zadań przeznaczono 415 000,00 zł.</w:t>
      </w:r>
    </w:p>
    <w:p w14:paraId="2216F119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52C1044" w14:textId="77777777" w:rsidR="00C239E8" w:rsidRPr="004D17F3" w:rsidRDefault="00C239E8" w:rsidP="00C239E8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D17F3">
        <w:rPr>
          <w:rFonts w:ascii="Arial" w:hAnsi="Arial" w:cs="Arial"/>
          <w:b/>
          <w:sz w:val="20"/>
          <w:szCs w:val="20"/>
        </w:rPr>
        <w:t>Zasady przyznawania dotacji</w:t>
      </w:r>
    </w:p>
    <w:p w14:paraId="6678E5C8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71404C5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Burmistrz Czechowic-Dziedzic przyznaje dotacje celowe na realizacje ofert wyłonionych w otwartym konkursie poprzez zawarcie umowy.</w:t>
      </w:r>
    </w:p>
    <w:p w14:paraId="6607CE9C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Dotację celową może otrzymać klub sportowy niedziałający w celu osiągnięcia zysku, działający na terenie Gminy Czechowice-Dziedzice.</w:t>
      </w:r>
    </w:p>
    <w:p w14:paraId="548E16BB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 xml:space="preserve">Burmistrz Czechowic-Dziedzic przy wyborze oferty kierować się będzie zasadą efektywności – dokonując wyboru najefektywniejszego sposobu wykorzystania środków publicznych. </w:t>
      </w:r>
    </w:p>
    <w:p w14:paraId="6A0AD887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 xml:space="preserve">Dopuszcza się możliwość wybrania kilku ofert dla danego zadania – złożonych przez różnych oferentów. </w:t>
      </w:r>
      <w:r w:rsidRPr="004D17F3">
        <w:rPr>
          <w:rFonts w:ascii="Arial" w:hAnsi="Arial" w:cs="Arial"/>
          <w:sz w:val="20"/>
          <w:szCs w:val="20"/>
        </w:rPr>
        <w:br/>
        <w:t>W tym przypadku kwota dotacji zostanie podzielona pomiędzy kilku oferentów.</w:t>
      </w:r>
    </w:p>
    <w:p w14:paraId="3D218FA8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Kwoty przeznaczone na realizację poszczególnych zadań mogą ulec zmniejszeniu w przypadku stwierdzenia, że zadania te można realizować mniejszym kosztem lub zaistnieje konieczność zmniejszenia budżetu Gminy w części przeznaczonej na realizację zadania z ważnych przyczyn, niemożliwych do przewidzenia w dniu ogłoszenia konkursu.</w:t>
      </w:r>
    </w:p>
    <w:p w14:paraId="4B90E6FD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Wysokość przyznanej dotacji może być niższa niż wnioskowana w ofercie. W takim przypadku oferent może przyjąć zmniejszenie zakresu rzeczowego i kosztorysu zadania lub wycofać swoją ofertę. Przed zawarciem umowy oferent zobowiązany jest do przedłożenia nowego zakresu rzeczowego w przypadku jego zmniejszenia oraz kosztorysu dot. realizacji zadania uwzględniającego wysokość zaproponowanej dotacji.</w:t>
      </w:r>
    </w:p>
    <w:p w14:paraId="10FA5247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 xml:space="preserve">Dotacja na realizację zadania w zakresie rozwoju sportu może być przeznaczona na: </w:t>
      </w:r>
    </w:p>
    <w:p w14:paraId="3AE661DC" w14:textId="77777777" w:rsidR="00C239E8" w:rsidRPr="004D17F3" w:rsidRDefault="00C239E8" w:rsidP="00C239E8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realizację programów szkolenia sportowego, w tym koszty:</w:t>
      </w:r>
    </w:p>
    <w:p w14:paraId="334505C5" w14:textId="77777777" w:rsidR="00C239E8" w:rsidRPr="004D17F3" w:rsidRDefault="00C239E8" w:rsidP="00C239E8">
      <w:pPr>
        <w:numPr>
          <w:ilvl w:val="0"/>
          <w:numId w:val="3"/>
        </w:numPr>
        <w:tabs>
          <w:tab w:val="left" w:pos="284"/>
          <w:tab w:val="num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wynagrodzenia wraz z pochodnymi dla szkoleniowców prowadzących zajęcia sportowe oraz sfinansowania stypendiów sportowych,</w:t>
      </w:r>
    </w:p>
    <w:p w14:paraId="79FB3007" w14:textId="77777777" w:rsidR="00C239E8" w:rsidRPr="004D17F3" w:rsidRDefault="00C239E8" w:rsidP="00C239E8">
      <w:pPr>
        <w:numPr>
          <w:ilvl w:val="0"/>
          <w:numId w:val="3"/>
        </w:numPr>
        <w:tabs>
          <w:tab w:val="num" w:pos="0"/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zakupu niezbędnego sprzętu sportowego przeznaczonego do prowadzenia zajęć sportowych,</w:t>
      </w:r>
    </w:p>
    <w:p w14:paraId="346E781A" w14:textId="48B9CDCD" w:rsidR="00C239E8" w:rsidRPr="004D17F3" w:rsidRDefault="00C239E8" w:rsidP="00C239E8">
      <w:pPr>
        <w:numPr>
          <w:ilvl w:val="0"/>
          <w:numId w:val="3"/>
        </w:numPr>
        <w:tabs>
          <w:tab w:val="num" w:pos="0"/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lastRenderedPageBreak/>
        <w:t>diet sędziowskich, opłat wpisowych, zakupu odżywek i napojów, transportu, zakwaterowania i</w:t>
      </w:r>
      <w:r w:rsidR="00F85F11" w:rsidRPr="004D17F3">
        <w:rPr>
          <w:rFonts w:ascii="Arial" w:hAnsi="Arial" w:cs="Arial"/>
          <w:sz w:val="20"/>
          <w:szCs w:val="20"/>
        </w:rPr>
        <w:t> </w:t>
      </w:r>
      <w:r w:rsidRPr="004D17F3">
        <w:rPr>
          <w:rFonts w:ascii="Arial" w:hAnsi="Arial" w:cs="Arial"/>
          <w:sz w:val="20"/>
          <w:szCs w:val="20"/>
        </w:rPr>
        <w:t>wyżywienia, obowiązkowych ubezpieczeń - związane z udziałem zawodników we współzawodnictwie sportowym (liga, mistrzostwa oraz inne zawody, puchary),</w:t>
      </w:r>
    </w:p>
    <w:p w14:paraId="0D024528" w14:textId="77777777" w:rsidR="00C239E8" w:rsidRPr="004D17F3" w:rsidRDefault="00C239E8" w:rsidP="00C239E8">
      <w:pPr>
        <w:numPr>
          <w:ilvl w:val="0"/>
          <w:numId w:val="3"/>
        </w:numPr>
        <w:tabs>
          <w:tab w:val="left" w:pos="284"/>
          <w:tab w:val="num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specjalistycznej opieki medycznej, okresowych badań lekarskich, odnowy biologicznej,</w:t>
      </w:r>
    </w:p>
    <w:p w14:paraId="2B23BC7D" w14:textId="77777777" w:rsidR="00C239E8" w:rsidRPr="004D17F3" w:rsidRDefault="00C239E8" w:rsidP="00C239E8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utrzymania obiektu lub wynajmu bazy sportowej przeznaczonej do prowadzenia szkolenia sportowego oraz organizacji zawodów sportowych oraz koszty utrzymania, remontu lub modernizacji obiektów i urządzeń sportowych klubu służących uprawianiu sportu,</w:t>
      </w:r>
    </w:p>
    <w:p w14:paraId="1502E0A7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A7126F5" w14:textId="79E9ABA5" w:rsidR="00C239E8" w:rsidRPr="004D17F3" w:rsidRDefault="00C239E8" w:rsidP="00C239E8">
      <w:pPr>
        <w:numPr>
          <w:ilvl w:val="0"/>
          <w:numId w:val="2"/>
        </w:numPr>
        <w:tabs>
          <w:tab w:val="left" w:pos="284"/>
          <w:tab w:val="num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organizację i udział w zawodach i rozgrywkach ligowych (puchary, liga, mityngi, zawody kontrolne i</w:t>
      </w:r>
      <w:r w:rsidR="00AC4BC8" w:rsidRPr="004D17F3">
        <w:rPr>
          <w:rFonts w:ascii="Arial" w:hAnsi="Arial" w:cs="Arial"/>
          <w:sz w:val="20"/>
          <w:szCs w:val="20"/>
        </w:rPr>
        <w:t> </w:t>
      </w:r>
      <w:r w:rsidRPr="004D17F3">
        <w:rPr>
          <w:rFonts w:ascii="Arial" w:hAnsi="Arial" w:cs="Arial"/>
          <w:sz w:val="20"/>
          <w:szCs w:val="20"/>
        </w:rPr>
        <w:t>sparingowe), w tym koszty:</w:t>
      </w:r>
    </w:p>
    <w:p w14:paraId="51F058FF" w14:textId="77777777" w:rsidR="00C239E8" w:rsidRPr="004D17F3" w:rsidRDefault="00C239E8" w:rsidP="00C239E8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transportu na zawody i turnieje, wyżywienia, noclegów oraz zabezpieczenia medycznego,</w:t>
      </w:r>
    </w:p>
    <w:p w14:paraId="0C93203B" w14:textId="51D18F5C" w:rsidR="00C239E8" w:rsidRPr="004D17F3" w:rsidRDefault="00C239E8" w:rsidP="00C239E8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udziału zespołów w rozgrywkach ligowych (opłaty wpisowe, związkowe, rejestracyjne, zezwolenia</w:t>
      </w:r>
      <w:r w:rsidR="00AC4BC8" w:rsidRPr="004D17F3">
        <w:rPr>
          <w:rFonts w:ascii="Arial" w:hAnsi="Arial" w:cs="Arial"/>
          <w:sz w:val="20"/>
          <w:szCs w:val="20"/>
        </w:rPr>
        <w:t xml:space="preserve"> </w:t>
      </w:r>
      <w:r w:rsidRPr="004D17F3">
        <w:rPr>
          <w:rFonts w:ascii="Arial" w:hAnsi="Arial" w:cs="Arial"/>
          <w:sz w:val="20"/>
          <w:szCs w:val="20"/>
        </w:rPr>
        <w:t>i</w:t>
      </w:r>
      <w:r w:rsidR="00AC4BC8" w:rsidRPr="004D17F3">
        <w:rPr>
          <w:rFonts w:ascii="Arial" w:hAnsi="Arial" w:cs="Arial"/>
          <w:sz w:val="20"/>
          <w:szCs w:val="20"/>
        </w:rPr>
        <w:t> </w:t>
      </w:r>
      <w:r w:rsidRPr="004D17F3">
        <w:rPr>
          <w:rFonts w:ascii="Arial" w:hAnsi="Arial" w:cs="Arial"/>
          <w:sz w:val="20"/>
          <w:szCs w:val="20"/>
        </w:rPr>
        <w:t>licencje), wynajmu obiektów na zawody (w tym wynagrodzenie dla gospodarza obiektu)</w:t>
      </w:r>
    </w:p>
    <w:p w14:paraId="03483900" w14:textId="77777777" w:rsidR="00C239E8" w:rsidRPr="004D17F3" w:rsidRDefault="00C239E8" w:rsidP="00C239E8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opłat za sędziowanie zawodów, opłat startowych oraz obowiązkowych ubezpieczeń,</w:t>
      </w:r>
    </w:p>
    <w:p w14:paraId="04BF6602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DB90643" w14:textId="77777777" w:rsidR="00C239E8" w:rsidRPr="004D17F3" w:rsidRDefault="00C239E8" w:rsidP="00C239E8">
      <w:pPr>
        <w:numPr>
          <w:ilvl w:val="0"/>
          <w:numId w:val="2"/>
        </w:numPr>
        <w:tabs>
          <w:tab w:val="left" w:pos="284"/>
          <w:tab w:val="num" w:pos="36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organizację i udział w zgrupowaniach (obozach) sportowych przygotowujących do rozgrywek ligowych, turniejów i zawodów, w tym koszty:</w:t>
      </w:r>
    </w:p>
    <w:p w14:paraId="7E321743" w14:textId="77777777" w:rsidR="00C239E8" w:rsidRPr="004D17F3" w:rsidRDefault="00C239E8" w:rsidP="00C239E8">
      <w:pPr>
        <w:numPr>
          <w:ilvl w:val="0"/>
          <w:numId w:val="4"/>
        </w:numPr>
        <w:tabs>
          <w:tab w:val="num" w:pos="0"/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transportu, wyżywienia i noclegów, opieki medycznej, zakupu odżywek i napojów,</w:t>
      </w:r>
    </w:p>
    <w:p w14:paraId="62B35B93" w14:textId="77777777" w:rsidR="00C239E8" w:rsidRPr="004D17F3" w:rsidRDefault="00C239E8" w:rsidP="00C239E8">
      <w:pPr>
        <w:numPr>
          <w:ilvl w:val="0"/>
          <w:numId w:val="4"/>
        </w:numPr>
        <w:tabs>
          <w:tab w:val="num" w:pos="0"/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wynajmu obiektów do treningów oraz ubezpieczenia uczestników zgrupowania, obozu.</w:t>
      </w:r>
    </w:p>
    <w:p w14:paraId="15CD0885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5CCA24A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D17F3">
        <w:rPr>
          <w:rFonts w:ascii="Arial" w:hAnsi="Arial" w:cs="Arial"/>
          <w:b/>
          <w:sz w:val="20"/>
          <w:szCs w:val="20"/>
        </w:rPr>
        <w:t>Dotacja nie może być przeznaczona na pokrycie wydatków z tytułu:</w:t>
      </w:r>
    </w:p>
    <w:p w14:paraId="467AF821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14:paraId="768DDE94" w14:textId="77777777" w:rsidR="00C239E8" w:rsidRPr="004D17F3" w:rsidRDefault="00C239E8" w:rsidP="00C239E8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wypłaty wynagrodzeń dla zawodników i działaczy klubu sportowego,</w:t>
      </w:r>
    </w:p>
    <w:p w14:paraId="3BA0D6BE" w14:textId="77777777" w:rsidR="00C239E8" w:rsidRPr="004D17F3" w:rsidRDefault="00C239E8" w:rsidP="00C239E8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transferów zawodników z innego klubu,</w:t>
      </w:r>
    </w:p>
    <w:p w14:paraId="245AFDFC" w14:textId="77777777" w:rsidR="00C239E8" w:rsidRPr="004D17F3" w:rsidRDefault="00C239E8" w:rsidP="00C239E8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zapłaty kar, mandatów i innych karnych opłat nałożonych na klub sportowy lub zawodnika tego klubu,</w:t>
      </w:r>
    </w:p>
    <w:p w14:paraId="51CE608C" w14:textId="77777777" w:rsidR="00C239E8" w:rsidRPr="004D17F3" w:rsidRDefault="00C239E8" w:rsidP="00C239E8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zobowiązań klubu z tytułu zaciągniętych pożyczek, kredytów, wykupu papierów wartościowych oraz kosztów obsługi zadłużenia,</w:t>
      </w:r>
    </w:p>
    <w:p w14:paraId="755AB6F1" w14:textId="77777777" w:rsidR="00C239E8" w:rsidRPr="004D17F3" w:rsidRDefault="00C239E8" w:rsidP="00C239E8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kosztów, które klub sportowy poniósł przed zawarciem umowy o dotację.</w:t>
      </w:r>
    </w:p>
    <w:p w14:paraId="342944D2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E41FD23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 xml:space="preserve">Dotacja nie może być udzielona na zadanie, na które udzielona została już inna dotacja z budżetu Gminy. </w:t>
      </w:r>
      <w:r w:rsidRPr="004D17F3">
        <w:rPr>
          <w:rFonts w:ascii="Arial" w:hAnsi="Arial" w:cs="Arial"/>
          <w:sz w:val="20"/>
          <w:szCs w:val="20"/>
        </w:rPr>
        <w:br/>
        <w:t xml:space="preserve">W przypadku złożenia przez klub sportowy oferty pokrywającej się, zbieżnej pod względem tematyki, zakresu i terminu realizacji zadania z inną ofertą, podlega ona odrzuceniu. </w:t>
      </w:r>
    </w:p>
    <w:p w14:paraId="3499012E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CCF16E7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D17F3">
        <w:rPr>
          <w:rFonts w:ascii="Arial" w:hAnsi="Arial" w:cs="Arial"/>
          <w:b/>
          <w:sz w:val="20"/>
          <w:szCs w:val="20"/>
        </w:rPr>
        <w:t>Klub sportowy ubiegający się o dotację powinien spełniać wszystkie następujące warunki:</w:t>
      </w:r>
    </w:p>
    <w:p w14:paraId="5FAE89E9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5EDA25C" w14:textId="6B0E8C74" w:rsidR="00C239E8" w:rsidRPr="004D17F3" w:rsidRDefault="00C239E8" w:rsidP="00C239E8">
      <w:pPr>
        <w:numPr>
          <w:ilvl w:val="0"/>
          <w:numId w:val="6"/>
        </w:numPr>
        <w:tabs>
          <w:tab w:val="clear" w:pos="786"/>
          <w:tab w:val="left" w:pos="284"/>
          <w:tab w:val="num" w:pos="567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zrzeszenie w klubie sportowym zawodników uprawiających określoną dyscyplinę sportową i</w:t>
      </w:r>
      <w:r w:rsidR="00AC4BC8" w:rsidRPr="004D17F3">
        <w:rPr>
          <w:rFonts w:ascii="Arial" w:hAnsi="Arial" w:cs="Arial"/>
          <w:sz w:val="20"/>
          <w:szCs w:val="20"/>
        </w:rPr>
        <w:t> </w:t>
      </w:r>
      <w:r w:rsidRPr="004D17F3">
        <w:rPr>
          <w:rFonts w:ascii="Arial" w:hAnsi="Arial" w:cs="Arial"/>
          <w:sz w:val="20"/>
          <w:szCs w:val="20"/>
        </w:rPr>
        <w:t>posiadających licencję zawodnika wydaną przez uprawniony polski związek sportowy, kartę zgłoszenia lub inny dokument uprawniający do uczestnictwa we współzawodnictwie sportowym,</w:t>
      </w:r>
    </w:p>
    <w:p w14:paraId="487A80C8" w14:textId="77777777" w:rsidR="00C239E8" w:rsidRPr="004D17F3" w:rsidRDefault="00C239E8" w:rsidP="00C239E8">
      <w:pPr>
        <w:numPr>
          <w:ilvl w:val="0"/>
          <w:numId w:val="6"/>
        </w:numPr>
        <w:tabs>
          <w:tab w:val="clear" w:pos="786"/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prowadzenie zajęć sportowych przez trenerów i instruktorów posiadających uprawniającą do tego licencje,</w:t>
      </w:r>
    </w:p>
    <w:p w14:paraId="1EAB5EF0" w14:textId="77777777" w:rsidR="00C239E8" w:rsidRPr="004D17F3" w:rsidRDefault="00C239E8" w:rsidP="00C239E8">
      <w:pPr>
        <w:numPr>
          <w:ilvl w:val="0"/>
          <w:numId w:val="6"/>
        </w:numPr>
        <w:tabs>
          <w:tab w:val="clear" w:pos="786"/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branie udziału we współzawodnictwie sportowym organizowanym i prowadzonym w określonej dyscyplinie sportowej przez właściwy związek sportowy lub podmioty działające z jego upoważnienia,</w:t>
      </w:r>
    </w:p>
    <w:p w14:paraId="2F65CE58" w14:textId="15CA5D83" w:rsidR="00C239E8" w:rsidRPr="004D17F3" w:rsidRDefault="00C239E8" w:rsidP="00C239E8">
      <w:pPr>
        <w:numPr>
          <w:ilvl w:val="0"/>
          <w:numId w:val="6"/>
        </w:numPr>
        <w:tabs>
          <w:tab w:val="clear" w:pos="786"/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zapewnienie udziału środków własnych na realizację zadania w wysokości nie mniejszej niż 15 % wartości zadania,</w:t>
      </w:r>
    </w:p>
    <w:p w14:paraId="6FA9BF70" w14:textId="77777777" w:rsidR="00C239E8" w:rsidRPr="004D17F3" w:rsidRDefault="00C239E8" w:rsidP="00C239E8">
      <w:pPr>
        <w:numPr>
          <w:ilvl w:val="0"/>
          <w:numId w:val="6"/>
        </w:numPr>
        <w:tabs>
          <w:tab w:val="clear" w:pos="786"/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angażowanie się we współpracę z gminnymi jednostkami organizacyjnymi oraz Urzędem Miejskim w Czechowicach-Dziedzicach przy realizacji zadań w ramach wspierania rozwoju sportu oraz rozpowszechnianie informacji o Gminie Czechowice-Dziedzice w kraju i za granicą.</w:t>
      </w:r>
    </w:p>
    <w:p w14:paraId="5E2211BD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C0F68C8" w14:textId="77777777" w:rsidR="00C239E8" w:rsidRPr="004D17F3" w:rsidRDefault="00C239E8" w:rsidP="00C239E8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D17F3">
        <w:rPr>
          <w:rFonts w:ascii="Arial" w:hAnsi="Arial" w:cs="Arial"/>
          <w:b/>
          <w:sz w:val="20"/>
          <w:szCs w:val="20"/>
        </w:rPr>
        <w:t xml:space="preserve">Termin i warunki realizacji zadania </w:t>
      </w:r>
    </w:p>
    <w:p w14:paraId="5633BACA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14:paraId="1991B412" w14:textId="7C6BB317" w:rsidR="00C239E8" w:rsidRPr="004D17F3" w:rsidRDefault="00C239E8" w:rsidP="00C239E8">
      <w:pPr>
        <w:pStyle w:val="Akapitzlist"/>
        <w:numPr>
          <w:ilvl w:val="1"/>
          <w:numId w:val="11"/>
        </w:num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Zadanie winno być wykonane w roku 202</w:t>
      </w:r>
      <w:r w:rsidR="007A460E" w:rsidRPr="004D17F3">
        <w:rPr>
          <w:rFonts w:ascii="Arial" w:hAnsi="Arial" w:cs="Arial"/>
          <w:sz w:val="20"/>
          <w:szCs w:val="20"/>
        </w:rPr>
        <w:t>4</w:t>
      </w:r>
      <w:r w:rsidRPr="004D17F3">
        <w:rPr>
          <w:rFonts w:ascii="Arial" w:hAnsi="Arial" w:cs="Arial"/>
          <w:sz w:val="20"/>
          <w:szCs w:val="20"/>
        </w:rPr>
        <w:t xml:space="preserve"> </w:t>
      </w:r>
      <w:r w:rsidRPr="004D17F3">
        <w:rPr>
          <w:rFonts w:ascii="Arial" w:hAnsi="Arial" w:cs="Arial"/>
          <w:bCs/>
          <w:sz w:val="20"/>
          <w:szCs w:val="20"/>
        </w:rPr>
        <w:t>(UWAGA!) początek realizacji zadania opisanego w</w:t>
      </w:r>
      <w:r w:rsidR="00301772" w:rsidRPr="004D17F3">
        <w:rPr>
          <w:rFonts w:ascii="Arial" w:hAnsi="Arial" w:cs="Arial"/>
          <w:bCs/>
          <w:sz w:val="20"/>
          <w:szCs w:val="20"/>
        </w:rPr>
        <w:t> </w:t>
      </w:r>
      <w:r w:rsidRPr="004D17F3">
        <w:rPr>
          <w:rFonts w:ascii="Arial" w:hAnsi="Arial" w:cs="Arial"/>
          <w:bCs/>
          <w:sz w:val="20"/>
          <w:szCs w:val="20"/>
        </w:rPr>
        <w:t>ofercie może nastąpić od dnia ogłoszenia wyników otwartego konkursu ofert na wsparcie zadań w 202</w:t>
      </w:r>
      <w:r w:rsidR="007A460E" w:rsidRPr="004D17F3">
        <w:rPr>
          <w:rFonts w:ascii="Arial" w:hAnsi="Arial" w:cs="Arial"/>
          <w:bCs/>
          <w:sz w:val="20"/>
          <w:szCs w:val="20"/>
        </w:rPr>
        <w:t>4</w:t>
      </w:r>
      <w:r w:rsidRPr="004D17F3">
        <w:rPr>
          <w:rFonts w:ascii="Arial" w:hAnsi="Arial" w:cs="Arial"/>
          <w:bCs/>
          <w:sz w:val="20"/>
          <w:szCs w:val="20"/>
        </w:rPr>
        <w:t xml:space="preserve"> r. na terenie Gminy Czechowice-Dziedzice w ramach rozwoju sportu, a zakończenie najpóźniej do dnia 20 grudnia 202</w:t>
      </w:r>
      <w:r w:rsidR="007A460E" w:rsidRPr="004D17F3">
        <w:rPr>
          <w:rFonts w:ascii="Arial" w:hAnsi="Arial" w:cs="Arial"/>
          <w:bCs/>
          <w:sz w:val="20"/>
          <w:szCs w:val="20"/>
        </w:rPr>
        <w:t>4</w:t>
      </w:r>
      <w:r w:rsidRPr="004D17F3">
        <w:rPr>
          <w:rFonts w:ascii="Arial" w:hAnsi="Arial" w:cs="Arial"/>
          <w:bCs/>
          <w:sz w:val="20"/>
          <w:szCs w:val="20"/>
        </w:rPr>
        <w:t xml:space="preserve"> roku. </w:t>
      </w:r>
      <w:r w:rsidRPr="004D17F3">
        <w:rPr>
          <w:rFonts w:ascii="Arial" w:hAnsi="Arial" w:cs="Arial"/>
          <w:bCs/>
          <w:sz w:val="20"/>
          <w:szCs w:val="20"/>
          <w:u w:val="single"/>
        </w:rPr>
        <w:t>Koszty związane z realizacją zadania pokrywane z dotacji mogą być ponoszone najwcześniej od dnia zawarcia umowy, natomiast</w:t>
      </w:r>
      <w:r w:rsidRPr="004D17F3">
        <w:rPr>
          <w:rFonts w:ascii="Arial" w:hAnsi="Arial" w:cs="Arial"/>
          <w:bCs/>
          <w:sz w:val="20"/>
          <w:szCs w:val="20"/>
        </w:rPr>
        <w:t xml:space="preserve"> </w:t>
      </w:r>
      <w:r w:rsidRPr="004D17F3">
        <w:rPr>
          <w:rFonts w:ascii="Arial" w:hAnsi="Arial" w:cs="Arial"/>
          <w:bCs/>
          <w:sz w:val="20"/>
          <w:szCs w:val="20"/>
          <w:u w:val="single"/>
        </w:rPr>
        <w:t xml:space="preserve">koszty pokrywane ze środków własnych mogą być ponoszone od dnia realizacji zadania, jednak nie wcześniej niż od daty ogłoszenia wyników konkursu. </w:t>
      </w:r>
    </w:p>
    <w:p w14:paraId="05B5E478" w14:textId="16500C89" w:rsidR="00C239E8" w:rsidRPr="004D17F3" w:rsidRDefault="00C239E8" w:rsidP="00C239E8">
      <w:pPr>
        <w:pStyle w:val="Akapitzlist"/>
        <w:numPr>
          <w:ilvl w:val="1"/>
          <w:numId w:val="11"/>
        </w:numPr>
        <w:tabs>
          <w:tab w:val="left" w:pos="284"/>
        </w:tabs>
        <w:spacing w:after="0"/>
        <w:ind w:left="284" w:hanging="284"/>
        <w:jc w:val="both"/>
        <w:rPr>
          <w:rStyle w:val="markedcontent"/>
          <w:rFonts w:ascii="Arial" w:hAnsi="Arial" w:cs="Arial"/>
          <w:sz w:val="20"/>
          <w:szCs w:val="20"/>
        </w:rPr>
      </w:pPr>
      <w:r w:rsidRPr="004D17F3">
        <w:rPr>
          <w:rStyle w:val="markedcontent"/>
          <w:rFonts w:ascii="Arial" w:hAnsi="Arial" w:cs="Arial"/>
          <w:sz w:val="20"/>
          <w:szCs w:val="20"/>
        </w:rPr>
        <w:lastRenderedPageBreak/>
        <w:t>Przy wykonaniu zadania publicznego oferent zobowiązany jest do zapewnienia dostępności, zgodnie z ustawą z dnia 19.07.2019 r., o zapewnieniu dostępności osobom ze szczególnymi potrzebami (</w:t>
      </w:r>
      <w:proofErr w:type="spellStart"/>
      <w:r w:rsidRPr="004D17F3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4D17F3">
        <w:rPr>
          <w:rStyle w:val="markedcontent"/>
          <w:rFonts w:ascii="Arial" w:hAnsi="Arial" w:cs="Arial"/>
          <w:sz w:val="20"/>
          <w:szCs w:val="20"/>
        </w:rPr>
        <w:t>.</w:t>
      </w:r>
      <w:r w:rsidR="00F85F11" w:rsidRPr="004D17F3">
        <w:rPr>
          <w:rStyle w:val="markedcontent"/>
          <w:rFonts w:ascii="Arial" w:hAnsi="Arial" w:cs="Arial"/>
          <w:sz w:val="20"/>
          <w:szCs w:val="20"/>
        </w:rPr>
        <w:t> </w:t>
      </w:r>
      <w:r w:rsidRPr="004D17F3">
        <w:rPr>
          <w:rStyle w:val="markedcontent"/>
          <w:rFonts w:ascii="Arial" w:hAnsi="Arial" w:cs="Arial"/>
          <w:sz w:val="20"/>
          <w:szCs w:val="20"/>
        </w:rPr>
        <w:t xml:space="preserve">Dz.U. z 2022 r. poz. 2240). Informacje o planowanym poziomie zapewnienia dostępności osobom ze szczególnymi potrzebami w ramach zadania w obszarze architektonicznym, cyfrowym, </w:t>
      </w:r>
      <w:proofErr w:type="spellStart"/>
      <w:r w:rsidRPr="004D17F3">
        <w:rPr>
          <w:rStyle w:val="markedcontent"/>
          <w:rFonts w:ascii="Arial" w:hAnsi="Arial" w:cs="Arial"/>
          <w:sz w:val="20"/>
          <w:szCs w:val="20"/>
        </w:rPr>
        <w:t>komunikacyjno</w:t>
      </w:r>
      <w:proofErr w:type="spellEnd"/>
      <w:r w:rsidRPr="004D17F3">
        <w:rPr>
          <w:rStyle w:val="markedcontent"/>
          <w:rFonts w:ascii="Arial" w:hAnsi="Arial" w:cs="Arial"/>
          <w:sz w:val="20"/>
          <w:szCs w:val="20"/>
        </w:rPr>
        <w:t xml:space="preserve"> – informacyjnym lub przewidywanych formach dostępu alternatywnego oferent powinien zawrzeć w sekcji VI oferty – „Inne informacje”. Ewentualne bariery w poszczególnych obszarach dostępności i przeszkody w ich usunięciu powinny zostać szczegółowo opisane w lokalu zaplanowanym do realizacji zadania. Zleceniobiorca zobowiązany jest szczegółowo uzasadnić ten fakt w ofercie. Ponadto Zleceniobiorca powinien opisać zaplanowane rozwiązania zapewniające dostęp alternatywny do usług, które będą świadczone w ramach zadania. Poprzez dostęp alternatywny można rozumieć w szczególności zmianę organizacji realizacji zadania, wsparcie innej osoby, wykorzystanie rozwiązań technologicznych.</w:t>
      </w:r>
    </w:p>
    <w:p w14:paraId="344ED138" w14:textId="5F465A1E" w:rsidR="00C239E8" w:rsidRPr="004D17F3" w:rsidRDefault="00C239E8" w:rsidP="00F85F11">
      <w:pPr>
        <w:pStyle w:val="Akapitzlist"/>
        <w:numPr>
          <w:ilvl w:val="1"/>
          <w:numId w:val="11"/>
        </w:numPr>
        <w:spacing w:after="0" w:line="240" w:lineRule="auto"/>
        <w:ind w:left="284" w:hanging="284"/>
        <w:jc w:val="both"/>
        <w:rPr>
          <w:rStyle w:val="markedcontent"/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 xml:space="preserve">W realizowanym zadaniu zabrania się możliwości zatrudnienia lub dopuszczenia do innej działalności związanej z wychowaniem, edukacją, wypoczynkiem, leczeniem małoletnich lub opieką nad nimi osób, które figurują w Rejestrze, o którym mowa w ustawie z dnia 13 maja 2016 r. </w:t>
      </w:r>
      <w:r w:rsidR="00301772" w:rsidRPr="004D17F3">
        <w:rPr>
          <w:rFonts w:ascii="Arial" w:hAnsi="Arial" w:cs="Arial"/>
          <w:sz w:val="20"/>
          <w:szCs w:val="20"/>
        </w:rPr>
        <w:t>o </w:t>
      </w:r>
      <w:r w:rsidRPr="004D17F3">
        <w:rPr>
          <w:rFonts w:ascii="Arial" w:hAnsi="Arial" w:cs="Arial"/>
          <w:sz w:val="20"/>
          <w:szCs w:val="20"/>
        </w:rPr>
        <w:t>przeciwdziałaniu zagrożeniom przestępstwami na tle seksualnym (</w:t>
      </w:r>
      <w:proofErr w:type="spellStart"/>
      <w:r w:rsidR="00395232" w:rsidRPr="004D17F3">
        <w:rPr>
          <w:rFonts w:ascii="Arial" w:hAnsi="Arial" w:cs="Arial"/>
          <w:sz w:val="20"/>
          <w:szCs w:val="20"/>
        </w:rPr>
        <w:t>t.j</w:t>
      </w:r>
      <w:proofErr w:type="spellEnd"/>
      <w:r w:rsidR="00395232" w:rsidRPr="004D17F3">
        <w:rPr>
          <w:rFonts w:ascii="Arial" w:hAnsi="Arial" w:cs="Arial"/>
          <w:sz w:val="20"/>
          <w:szCs w:val="20"/>
        </w:rPr>
        <w:t xml:space="preserve">. </w:t>
      </w:r>
      <w:r w:rsidRPr="004D17F3">
        <w:rPr>
          <w:rFonts w:ascii="Arial" w:hAnsi="Arial" w:cs="Arial"/>
          <w:sz w:val="20"/>
          <w:szCs w:val="20"/>
        </w:rPr>
        <w:t>Dz. U. z 202</w:t>
      </w:r>
      <w:r w:rsidR="00395232" w:rsidRPr="004D17F3">
        <w:rPr>
          <w:rFonts w:ascii="Arial" w:hAnsi="Arial" w:cs="Arial"/>
          <w:sz w:val="20"/>
          <w:szCs w:val="20"/>
        </w:rPr>
        <w:t>3</w:t>
      </w:r>
      <w:r w:rsidRPr="004D17F3">
        <w:rPr>
          <w:rFonts w:ascii="Arial" w:hAnsi="Arial" w:cs="Arial"/>
          <w:sz w:val="20"/>
          <w:szCs w:val="20"/>
        </w:rPr>
        <w:t xml:space="preserve">, poz. </w:t>
      </w:r>
      <w:r w:rsidR="00395232" w:rsidRPr="004D17F3">
        <w:rPr>
          <w:rFonts w:ascii="Arial" w:hAnsi="Arial" w:cs="Arial"/>
          <w:sz w:val="20"/>
          <w:szCs w:val="20"/>
        </w:rPr>
        <w:t>1304</w:t>
      </w:r>
      <w:r w:rsidRPr="004D17F3">
        <w:rPr>
          <w:rFonts w:ascii="Arial" w:hAnsi="Arial" w:cs="Arial"/>
          <w:sz w:val="20"/>
          <w:szCs w:val="20"/>
        </w:rPr>
        <w:t xml:space="preserve"> z</w:t>
      </w:r>
      <w:r w:rsidR="00EE1E79" w:rsidRPr="004D17F3">
        <w:rPr>
          <w:rFonts w:ascii="Arial" w:hAnsi="Arial" w:cs="Arial"/>
          <w:sz w:val="20"/>
          <w:szCs w:val="20"/>
        </w:rPr>
        <w:t> </w:t>
      </w:r>
      <w:proofErr w:type="spellStart"/>
      <w:r w:rsidRPr="004D17F3">
        <w:rPr>
          <w:rFonts w:ascii="Arial" w:hAnsi="Arial" w:cs="Arial"/>
          <w:sz w:val="20"/>
          <w:szCs w:val="20"/>
        </w:rPr>
        <w:t>późn</w:t>
      </w:r>
      <w:proofErr w:type="spellEnd"/>
      <w:r w:rsidRPr="004D17F3">
        <w:rPr>
          <w:rFonts w:ascii="Arial" w:hAnsi="Arial" w:cs="Arial"/>
          <w:sz w:val="20"/>
          <w:szCs w:val="20"/>
        </w:rPr>
        <w:t>. zm.).</w:t>
      </w:r>
    </w:p>
    <w:p w14:paraId="4EBD2CAE" w14:textId="4BC35AA1" w:rsidR="00C239E8" w:rsidRPr="004D17F3" w:rsidRDefault="00C239E8" w:rsidP="00C239E8">
      <w:pPr>
        <w:pStyle w:val="Akapitzlist"/>
        <w:numPr>
          <w:ilvl w:val="1"/>
          <w:numId w:val="1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Zadanie winno być realizowane z najwyższą starannością, zgodnie z zawartą umową oraz z</w:t>
      </w:r>
      <w:r w:rsidR="004D0256" w:rsidRPr="004D17F3">
        <w:rPr>
          <w:rFonts w:ascii="Arial" w:hAnsi="Arial" w:cs="Arial"/>
          <w:sz w:val="20"/>
          <w:szCs w:val="20"/>
        </w:rPr>
        <w:t> </w:t>
      </w:r>
      <w:r w:rsidRPr="004D17F3">
        <w:rPr>
          <w:rFonts w:ascii="Arial" w:hAnsi="Arial" w:cs="Arial"/>
          <w:sz w:val="20"/>
          <w:szCs w:val="20"/>
        </w:rPr>
        <w:t>obowiązującymi standardami i przepisami, w zakresie opisanym w ofercie.</w:t>
      </w:r>
    </w:p>
    <w:p w14:paraId="4A67F929" w14:textId="77777777" w:rsidR="00C239E8" w:rsidRPr="004D17F3" w:rsidRDefault="00C239E8" w:rsidP="00C239E8">
      <w:pPr>
        <w:pStyle w:val="Akapitzlist"/>
        <w:numPr>
          <w:ilvl w:val="1"/>
          <w:numId w:val="1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Zleceniobiorca w zakresie działalności, o której mowa w ust. 6 ma obowiązek sprawdzenia, czy dane zatrudnianej lub dopuszczanej osoby są zamieszczone w Rejestrze z dostępem ograniczonym.</w:t>
      </w:r>
    </w:p>
    <w:p w14:paraId="11CE6D98" w14:textId="77777777" w:rsidR="00C239E8" w:rsidRPr="004D17F3" w:rsidRDefault="00C239E8" w:rsidP="00C239E8">
      <w:pPr>
        <w:pStyle w:val="Akapitzlist"/>
        <w:numPr>
          <w:ilvl w:val="1"/>
          <w:numId w:val="1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bCs/>
          <w:sz w:val="20"/>
          <w:szCs w:val="20"/>
        </w:rPr>
        <w:t>Przyznana dotacja może zostać wypłacona co najmniej w dwóch transzach, przy czym wysokość pierwszej transzy nie może przekroczyć 70% całości dotacji.</w:t>
      </w:r>
    </w:p>
    <w:p w14:paraId="374F0F93" w14:textId="77777777" w:rsidR="00C239E8" w:rsidRPr="004D17F3" w:rsidRDefault="00C239E8" w:rsidP="00C239E8">
      <w:pPr>
        <w:pStyle w:val="Akapitzlist"/>
        <w:numPr>
          <w:ilvl w:val="1"/>
          <w:numId w:val="1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bCs/>
          <w:sz w:val="20"/>
          <w:szCs w:val="20"/>
        </w:rPr>
        <w:t>Wszystkie stwierdzone uchybienia w realizacji zadań zleconych wpływają na ogólną ocenę oferenta przy zlecaniu i przydzielaniu środków finansowych na kolejne zadania zlecone.</w:t>
      </w:r>
    </w:p>
    <w:p w14:paraId="6F154C72" w14:textId="77777777" w:rsidR="00C239E8" w:rsidRPr="004D17F3" w:rsidRDefault="00C239E8" w:rsidP="00C239E8">
      <w:pPr>
        <w:pStyle w:val="Akapitzlist"/>
        <w:numPr>
          <w:ilvl w:val="1"/>
          <w:numId w:val="1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Szczegółowe przedsięwzięcia zawarte w projekcie muszą być realizowane w formach zapewniających ich najwyższą skuteczność.</w:t>
      </w:r>
    </w:p>
    <w:p w14:paraId="1F22ADA6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06C7314" w14:textId="77777777" w:rsidR="00C239E8" w:rsidRPr="004D17F3" w:rsidRDefault="00C239E8" w:rsidP="00C239E8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D17F3">
        <w:rPr>
          <w:rFonts w:ascii="Arial" w:hAnsi="Arial" w:cs="Arial"/>
          <w:b/>
          <w:sz w:val="20"/>
          <w:szCs w:val="20"/>
        </w:rPr>
        <w:t>Termin i warunki składania ofert</w:t>
      </w:r>
    </w:p>
    <w:p w14:paraId="2B877B77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7985CB9" w14:textId="2EECCAC5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bCs/>
          <w:sz w:val="20"/>
          <w:szCs w:val="20"/>
        </w:rPr>
        <w:t>Oferty</w:t>
      </w:r>
      <w:r w:rsidRPr="004D17F3">
        <w:rPr>
          <w:rFonts w:ascii="Arial" w:hAnsi="Arial" w:cs="Arial"/>
          <w:sz w:val="20"/>
          <w:szCs w:val="20"/>
        </w:rPr>
        <w:t xml:space="preserve"> dotyczące wsparcia realizacji zadań Gminy Czechowice-Dziedzice w zakresie objętym niniejszym konkursem </w:t>
      </w:r>
      <w:r w:rsidRPr="004D17F3">
        <w:rPr>
          <w:rFonts w:ascii="Arial" w:hAnsi="Arial" w:cs="Arial"/>
          <w:b/>
          <w:sz w:val="20"/>
          <w:szCs w:val="20"/>
        </w:rPr>
        <w:t xml:space="preserve">należy złożyć w zamkniętej kopercie oznaczonej pieczęcią organizacji </w:t>
      </w:r>
      <w:r w:rsidRPr="004D17F3">
        <w:rPr>
          <w:rFonts w:ascii="Arial" w:hAnsi="Arial" w:cs="Arial"/>
          <w:b/>
          <w:sz w:val="20"/>
          <w:szCs w:val="20"/>
          <w:u w:val="single"/>
        </w:rPr>
        <w:t>ze wskazaniem nazwy zadania klubu</w:t>
      </w:r>
      <w:r w:rsidRPr="004D17F3">
        <w:rPr>
          <w:rFonts w:ascii="Arial" w:hAnsi="Arial" w:cs="Arial"/>
          <w:b/>
          <w:sz w:val="20"/>
          <w:szCs w:val="20"/>
        </w:rPr>
        <w:t xml:space="preserve"> wraz z adnotacją „</w:t>
      </w:r>
      <w:r w:rsidRPr="004D17F3">
        <w:rPr>
          <w:rFonts w:ascii="Arial" w:hAnsi="Arial" w:cs="Arial"/>
          <w:b/>
          <w:i/>
          <w:iCs/>
          <w:sz w:val="20"/>
          <w:szCs w:val="20"/>
        </w:rPr>
        <w:t>Konkurs na dotacje 202</w:t>
      </w:r>
      <w:r w:rsidR="00304A71" w:rsidRPr="004D17F3">
        <w:rPr>
          <w:rFonts w:ascii="Arial" w:hAnsi="Arial" w:cs="Arial"/>
          <w:b/>
          <w:i/>
          <w:iCs/>
          <w:sz w:val="20"/>
          <w:szCs w:val="20"/>
        </w:rPr>
        <w:t>4</w:t>
      </w:r>
      <w:r w:rsidRPr="004D17F3">
        <w:rPr>
          <w:rFonts w:ascii="Arial" w:hAnsi="Arial" w:cs="Arial"/>
          <w:b/>
          <w:i/>
          <w:sz w:val="20"/>
          <w:szCs w:val="20"/>
        </w:rPr>
        <w:t xml:space="preserve"> </w:t>
      </w:r>
      <w:r w:rsidRPr="004D17F3">
        <w:rPr>
          <w:rFonts w:ascii="Arial" w:hAnsi="Arial" w:cs="Arial"/>
          <w:b/>
          <w:i/>
          <w:iCs/>
          <w:sz w:val="20"/>
          <w:szCs w:val="20"/>
        </w:rPr>
        <w:t>w zakresie rozwoju sportu”</w:t>
      </w:r>
      <w:r w:rsidRPr="004D17F3">
        <w:rPr>
          <w:rFonts w:ascii="Arial" w:hAnsi="Arial" w:cs="Arial"/>
          <w:b/>
          <w:sz w:val="20"/>
          <w:szCs w:val="20"/>
        </w:rPr>
        <w:t>, w nieprzekraczalnym terminie do</w:t>
      </w:r>
      <w:r w:rsidRPr="004D17F3">
        <w:rPr>
          <w:rFonts w:ascii="Arial" w:hAnsi="Arial" w:cs="Arial"/>
          <w:sz w:val="20"/>
          <w:szCs w:val="20"/>
        </w:rPr>
        <w:t xml:space="preserve"> </w:t>
      </w:r>
      <w:r w:rsidRPr="004D17F3">
        <w:rPr>
          <w:rFonts w:ascii="Arial" w:hAnsi="Arial" w:cs="Arial"/>
          <w:b/>
          <w:bCs/>
          <w:sz w:val="20"/>
          <w:szCs w:val="20"/>
        </w:rPr>
        <w:t>2</w:t>
      </w:r>
      <w:r w:rsidRPr="004D17F3">
        <w:rPr>
          <w:rFonts w:ascii="Arial" w:hAnsi="Arial" w:cs="Arial"/>
          <w:b/>
          <w:sz w:val="20"/>
          <w:szCs w:val="20"/>
        </w:rPr>
        <w:t xml:space="preserve"> stycznia 202</w:t>
      </w:r>
      <w:r w:rsidR="00304A71" w:rsidRPr="004D17F3">
        <w:rPr>
          <w:rFonts w:ascii="Arial" w:hAnsi="Arial" w:cs="Arial"/>
          <w:b/>
          <w:sz w:val="20"/>
          <w:szCs w:val="20"/>
        </w:rPr>
        <w:t>4</w:t>
      </w:r>
      <w:r w:rsidRPr="004D17F3">
        <w:rPr>
          <w:rFonts w:ascii="Arial" w:hAnsi="Arial" w:cs="Arial"/>
          <w:b/>
          <w:sz w:val="20"/>
          <w:szCs w:val="20"/>
        </w:rPr>
        <w:t xml:space="preserve"> r. do godz. 1</w:t>
      </w:r>
      <w:r w:rsidR="00304A71" w:rsidRPr="004D17F3">
        <w:rPr>
          <w:rFonts w:ascii="Arial" w:hAnsi="Arial" w:cs="Arial"/>
          <w:b/>
          <w:sz w:val="20"/>
          <w:szCs w:val="20"/>
        </w:rPr>
        <w:t>5</w:t>
      </w:r>
      <w:r w:rsidRPr="004D17F3">
        <w:rPr>
          <w:rFonts w:ascii="Arial" w:hAnsi="Arial" w:cs="Arial"/>
          <w:b/>
          <w:sz w:val="20"/>
          <w:szCs w:val="20"/>
        </w:rPr>
        <w:t>:30.</w:t>
      </w:r>
    </w:p>
    <w:p w14:paraId="7B29EC89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26440FA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Wzór prawidłowo opisanej koperty:</w:t>
      </w:r>
    </w:p>
    <w:p w14:paraId="5E18F593" w14:textId="77777777" w:rsidR="00365BEA" w:rsidRPr="004D17F3" w:rsidRDefault="00365BEA" w:rsidP="00365BEA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085"/>
      </w:tblGrid>
      <w:tr w:rsidR="004D17F3" w:rsidRPr="004D17F3" w14:paraId="72F66B31" w14:textId="77777777" w:rsidTr="00365BEA">
        <w:trPr>
          <w:trHeight w:val="3393"/>
          <w:jc w:val="center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14A0" w14:textId="77777777" w:rsidR="00C239E8" w:rsidRPr="004D17F3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D17F3">
              <w:rPr>
                <w:rFonts w:ascii="Arial" w:hAnsi="Arial" w:cs="Arial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1F9F4A" wp14:editId="3D2EABA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102235</wp:posOffset>
                      </wp:positionV>
                      <wp:extent cx="1095375" cy="542925"/>
                      <wp:effectExtent l="0" t="0" r="28575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8191F1" w14:textId="77777777" w:rsidR="00C239E8" w:rsidRDefault="00C239E8" w:rsidP="00C239E8">
                                  <w:pPr>
                                    <w:shd w:val="clear" w:color="auto" w:fill="D5DCE4" w:themeFill="text2" w:themeFillTint="33"/>
                                    <w:jc w:val="center"/>
                                    <w:rPr>
                                      <w:rFonts w:ascii="Arial" w:hAnsi="Arial" w:cs="Arial"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Pieczęć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F5496" w:themeColor="accent1" w:themeShade="BF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podmiotu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F9F4A" id="Prostokąt 1" o:spid="_x0000_s1026" style="position:absolute;left:0;text-align:left;margin-left:10.05pt;margin-top:8.05pt;width:86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" filled="f" strokecolor="gray [1629]" strokeweight="1.5pt">
                      <v:stroke dashstyle="1 1"/>
                      <v:textbox>
                        <w:txbxContent>
                          <w:p w14:paraId="088191F1" w14:textId="77777777" w:rsidR="00C239E8" w:rsidRDefault="00C239E8" w:rsidP="00C239E8">
                            <w:pPr>
                              <w:shd w:val="clear" w:color="auto" w:fill="D5DCE4" w:themeFill="text2" w:themeFillTint="33"/>
                              <w:jc w:val="center"/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Pieczęć</w:t>
                            </w:r>
                            <w:r>
                              <w:rPr>
                                <w:rFonts w:ascii="Arial" w:hAnsi="Arial" w:cs="Arial"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podmiotu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3D1F93F" w14:textId="77777777" w:rsidR="00C239E8" w:rsidRPr="004D17F3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953A56D" w14:textId="77777777" w:rsidR="00C239E8" w:rsidRPr="004D17F3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8FE21A3" w14:textId="223A495F" w:rsidR="00C239E8" w:rsidRPr="004D17F3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4D17F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                  Konkurs na dotacje 202</w:t>
            </w:r>
            <w:r w:rsidR="00304A71" w:rsidRPr="004D17F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</w:t>
            </w:r>
            <w:r w:rsidRPr="004D17F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385D384A" w14:textId="77777777" w:rsidR="00C239E8" w:rsidRPr="004D17F3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4D17F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                  w zakresie </w:t>
            </w:r>
            <w:r w:rsidRPr="004D17F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US"/>
              </w:rPr>
              <w:t>rozwoju sportu</w:t>
            </w:r>
          </w:p>
          <w:p w14:paraId="6B45530F" w14:textId="77777777" w:rsidR="00C239E8" w:rsidRPr="004D17F3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D906108" w14:textId="77777777" w:rsidR="00C239E8" w:rsidRPr="004D17F3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4D17F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Zadanie pn.:</w:t>
            </w:r>
            <w:r w:rsidRPr="004D17F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4D17F3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np.</w:t>
            </w:r>
            <w:r w:rsidRPr="004D17F3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 xml:space="preserve"> </w:t>
            </w:r>
            <w:r w:rsidRPr="004D17F3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„Szkolenie i udział w rozgrywkach </w:t>
            </w:r>
            <w:r w:rsidRPr="004D17F3">
              <w:rPr>
                <w:rFonts w:ascii="Arial" w:hAnsi="Arial" w:cs="Arial"/>
                <w:i/>
                <w:sz w:val="20"/>
                <w:szCs w:val="20"/>
                <w:lang w:eastAsia="en-US"/>
              </w:rPr>
              <w:br/>
              <w:t>i turniejach (…)”</w:t>
            </w:r>
          </w:p>
          <w:p w14:paraId="06E7500B" w14:textId="77777777" w:rsidR="00C239E8" w:rsidRPr="004D17F3" w:rsidRDefault="00C239E8" w:rsidP="002C0CF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284" w:hanging="28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D17F3">
              <w:rPr>
                <w:rFonts w:ascii="Arial" w:hAnsi="Arial" w:cs="Arial"/>
                <w:i/>
                <w:sz w:val="20"/>
                <w:szCs w:val="20"/>
                <w:lang w:eastAsia="en-US"/>
              </w:rPr>
              <w:t xml:space="preserve">              </w:t>
            </w:r>
            <w:r w:rsidRPr="004D17F3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(należy wpisać własną nazwę zadania)</w:t>
            </w:r>
          </w:p>
        </w:tc>
      </w:tr>
    </w:tbl>
    <w:p w14:paraId="727B35A7" w14:textId="77777777" w:rsidR="00C239E8" w:rsidRPr="004D17F3" w:rsidRDefault="00C239E8" w:rsidP="00C239E8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7BC6356F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 xml:space="preserve">Oferty należy składać w siedzibie Urzędu Miejskiego w Czechowicach-Dziedzicach Plac Jana Pawła II 1 (Biuro Podawcze) lub przesłać na adres Urzędu Miejskiego. </w:t>
      </w:r>
      <w:r w:rsidRPr="004D17F3">
        <w:rPr>
          <w:rFonts w:ascii="Arial" w:hAnsi="Arial" w:cs="Arial"/>
          <w:sz w:val="20"/>
          <w:szCs w:val="20"/>
          <w:u w:val="single"/>
        </w:rPr>
        <w:t>O zachowaniu terminu decyduje data wpływu oferty do tutejszego Urzędu Miejskiego</w:t>
      </w:r>
      <w:r w:rsidRPr="004D17F3">
        <w:rPr>
          <w:rFonts w:ascii="Arial" w:hAnsi="Arial" w:cs="Arial"/>
          <w:sz w:val="20"/>
          <w:szCs w:val="20"/>
        </w:rPr>
        <w:t>.</w:t>
      </w:r>
    </w:p>
    <w:p w14:paraId="7DFCE792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A4CBCCE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lastRenderedPageBreak/>
        <w:t xml:space="preserve">Oferta powinna zostać złożona wg wzoru określonego w zarządzeniu Nr 26/11 Burmistrza Czechowic-Dziedzic z dnia 18 marca 2011 r. w sprawie wzoru oferty realizacji zadania, ramowego wzoru umowy o wykonanie zadania i wzoru sprawozdania z wykonania zadania dotyczącego rozwoju sportu na terenie Gminy Czechowice-Dziedzice, dokumenty dostępne są w BIP Urzędu Miejskiego w Czechowicach-Dziedzicach </w:t>
      </w:r>
      <w:hyperlink r:id="rId5" w:history="1">
        <w:r w:rsidRPr="004D17F3">
          <w:rPr>
            <w:rStyle w:val="Hipercze"/>
            <w:rFonts w:ascii="Arial" w:hAnsi="Arial" w:cs="Arial"/>
            <w:color w:val="auto"/>
            <w:sz w:val="20"/>
            <w:szCs w:val="20"/>
          </w:rPr>
          <w:t>www.bip.czechowice-dziedzice.pl</w:t>
        </w:r>
      </w:hyperlink>
      <w:r w:rsidRPr="004D17F3">
        <w:rPr>
          <w:rFonts w:ascii="Arial" w:hAnsi="Arial" w:cs="Arial"/>
          <w:sz w:val="20"/>
          <w:szCs w:val="20"/>
        </w:rPr>
        <w:t xml:space="preserve"> otwierając kolejno </w:t>
      </w:r>
      <w:r w:rsidRPr="004D17F3">
        <w:rPr>
          <w:rFonts w:ascii="Arial" w:hAnsi="Arial" w:cs="Arial"/>
          <w:sz w:val="20"/>
          <w:szCs w:val="20"/>
        </w:rPr>
        <w:br/>
        <w:t>w zakładkach: Urząd Miejski →Moja sprawa → spis spraw → Centrum Edukacji Ekologicznej → Rozwój sportu → oferta klubu sportowego.</w:t>
      </w:r>
    </w:p>
    <w:p w14:paraId="1CF412EA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5A8659F2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D17F3">
        <w:rPr>
          <w:rFonts w:ascii="Arial" w:hAnsi="Arial" w:cs="Arial"/>
          <w:b/>
          <w:sz w:val="20"/>
          <w:szCs w:val="20"/>
        </w:rPr>
        <w:t>Oferta powinna zawierać:</w:t>
      </w:r>
    </w:p>
    <w:p w14:paraId="6F3588EE" w14:textId="77777777" w:rsidR="00C239E8" w:rsidRPr="004D17F3" w:rsidRDefault="00C239E8" w:rsidP="00C239E8">
      <w:pPr>
        <w:numPr>
          <w:ilvl w:val="0"/>
          <w:numId w:val="7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nazwę, dokładny adres, dane kontaktowe klubu ubiegającego się o przyznanie dotacji,</w:t>
      </w:r>
    </w:p>
    <w:p w14:paraId="73D30180" w14:textId="77777777" w:rsidR="00C239E8" w:rsidRPr="004D17F3" w:rsidRDefault="00C239E8" w:rsidP="00C239E8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szczegółowy zakres rzeczowy zadania proponowanego do realizacji,</w:t>
      </w:r>
    </w:p>
    <w:p w14:paraId="00ED9333" w14:textId="77777777" w:rsidR="00C239E8" w:rsidRPr="004D17F3" w:rsidRDefault="00C239E8" w:rsidP="00C239E8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termin i miejsce realizacji zadania,</w:t>
      </w:r>
    </w:p>
    <w:p w14:paraId="3534BD35" w14:textId="77777777" w:rsidR="00C239E8" w:rsidRPr="004D17F3" w:rsidRDefault="00C239E8" w:rsidP="00C239E8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kalkulację przewidywanych kosztów realizacji zadania wraz ze wskazaniem udziału środków własnych – nie mniej niż 15 % wartości zadania,</w:t>
      </w:r>
    </w:p>
    <w:p w14:paraId="434B5E24" w14:textId="77777777" w:rsidR="00C239E8" w:rsidRPr="004D17F3" w:rsidRDefault="00C239E8" w:rsidP="00C239E8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informację o wcześniejszej działalności klubu sportowego składającego ofertę w zakresie, którego dotyczy zadanie,</w:t>
      </w:r>
    </w:p>
    <w:p w14:paraId="3D675FC9" w14:textId="77777777" w:rsidR="00C239E8" w:rsidRPr="004D17F3" w:rsidRDefault="00C239E8" w:rsidP="00C239E8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 xml:space="preserve">informację o posiadanych zasobach rzeczowych i kadrowych zapewniających wykonanie zadania, </w:t>
      </w:r>
      <w:r w:rsidRPr="004D17F3">
        <w:rPr>
          <w:rFonts w:ascii="Arial" w:hAnsi="Arial" w:cs="Arial"/>
          <w:sz w:val="20"/>
          <w:szCs w:val="20"/>
        </w:rPr>
        <w:br/>
        <w:t>w tym o wysokości środków finansowych uzyskanych na realizację zadania z innych źródeł,</w:t>
      </w:r>
    </w:p>
    <w:p w14:paraId="41D275F0" w14:textId="77777777" w:rsidR="00C239E8" w:rsidRPr="004D17F3" w:rsidRDefault="00C239E8" w:rsidP="00C239E8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 xml:space="preserve">informację o osobach upoważnionych do reprezentowania klubu sportowego ubiegającego się </w:t>
      </w:r>
      <w:r w:rsidRPr="004D17F3">
        <w:rPr>
          <w:rFonts w:ascii="Arial" w:hAnsi="Arial" w:cs="Arial"/>
          <w:sz w:val="20"/>
          <w:szCs w:val="20"/>
        </w:rPr>
        <w:br/>
        <w:t>o dotację.</w:t>
      </w:r>
    </w:p>
    <w:p w14:paraId="420362D0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6F28B40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D17F3">
        <w:rPr>
          <w:rFonts w:ascii="Arial" w:hAnsi="Arial" w:cs="Arial"/>
          <w:b/>
          <w:sz w:val="20"/>
          <w:szCs w:val="20"/>
        </w:rPr>
        <w:t>Do oferty należy dołączyć następujące dokumenty:</w:t>
      </w:r>
    </w:p>
    <w:p w14:paraId="71D4C6E0" w14:textId="77777777" w:rsidR="00C239E8" w:rsidRPr="004D17F3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aktualny wypis z ewidencji lub rejestru właściwego dla danego klubu, sporządzony nie wcześniej niż 3 miesiące przed upływem terminu składania ofert,</w:t>
      </w:r>
    </w:p>
    <w:p w14:paraId="0ADE7B29" w14:textId="77777777" w:rsidR="00C239E8" w:rsidRPr="004D17F3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sprawozdanie merytoryczne za ostatni rok,</w:t>
      </w:r>
    </w:p>
    <w:p w14:paraId="14278A12" w14:textId="77777777" w:rsidR="00C239E8" w:rsidRPr="004D17F3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sprawozdanie finansowe za ostatni rok (bilans, rachunek wyników lub rachunek zysków i strat, informacja dodatkowa),</w:t>
      </w:r>
    </w:p>
    <w:p w14:paraId="4BE89487" w14:textId="77777777" w:rsidR="00C239E8" w:rsidRPr="004D17F3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statut,</w:t>
      </w:r>
    </w:p>
    <w:p w14:paraId="3496DD87" w14:textId="77777777" w:rsidR="00C239E8" w:rsidRPr="004D17F3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aktualnie posiadane licencje trenerów,</w:t>
      </w:r>
    </w:p>
    <w:p w14:paraId="1ABD5FC2" w14:textId="77777777" w:rsidR="00C239E8" w:rsidRPr="004D17F3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aktualnie posiadane licencje zawodników lub inny dokument uprawniający do uczestnictwa we współzawodnictwie sportowym,</w:t>
      </w:r>
    </w:p>
    <w:p w14:paraId="6E0F558A" w14:textId="77777777" w:rsidR="00C239E8" w:rsidRPr="004D17F3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oświadczenie, że zadanie będące przedmiotem oferty nie jest finansowane z innych środków finansowych pochodzących z budżetu Gminy Czechowice-Dziedzice,</w:t>
      </w:r>
    </w:p>
    <w:p w14:paraId="5D517496" w14:textId="77777777" w:rsidR="00C239E8" w:rsidRPr="004D17F3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oświadczenie o niezaleganiu w podatkach, opłatach i innych należnościach budżetowych,</w:t>
      </w:r>
    </w:p>
    <w:p w14:paraId="18F2763C" w14:textId="77777777" w:rsidR="00C239E8" w:rsidRPr="004D17F3" w:rsidRDefault="00C239E8" w:rsidP="00C239E8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 xml:space="preserve">inne dokumenty mogące mieć znaczenie przy ocenie oferty.  </w:t>
      </w:r>
    </w:p>
    <w:p w14:paraId="28AEAA2C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FC333AC" w14:textId="77777777" w:rsidR="00C239E8" w:rsidRPr="004D17F3" w:rsidRDefault="00C239E8" w:rsidP="00C239E8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 xml:space="preserve">Wszystkie dokumenty i załączniki muszą być złożone w postaci oryginałów lub kserokopii potwierdzonych za zgodność z oryginałem i podpisane przez osoby upoważnione do reprezentowania klubu – zgodnie ze statutem, KRS lub innym stosownym rejestrem. </w:t>
      </w:r>
    </w:p>
    <w:p w14:paraId="0EA23796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 xml:space="preserve">  </w:t>
      </w:r>
    </w:p>
    <w:p w14:paraId="003B30C4" w14:textId="72F68ECA" w:rsidR="00C239E8" w:rsidRPr="004D17F3" w:rsidRDefault="00C239E8" w:rsidP="004D17F3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Jeżeli złożona w terminie oferta nie spełnia wymogów formalnych określonych w pkt 4</w:t>
      </w:r>
      <w:r w:rsidR="00232466">
        <w:rPr>
          <w:rFonts w:ascii="Arial" w:hAnsi="Arial" w:cs="Arial"/>
          <w:sz w:val="20"/>
          <w:szCs w:val="20"/>
        </w:rPr>
        <w:t>-6</w:t>
      </w:r>
      <w:r w:rsidRPr="004D17F3">
        <w:rPr>
          <w:rFonts w:ascii="Arial" w:hAnsi="Arial" w:cs="Arial"/>
          <w:sz w:val="20"/>
          <w:szCs w:val="20"/>
        </w:rPr>
        <w:t xml:space="preserve"> </w:t>
      </w:r>
      <w:r w:rsidR="004D17F3" w:rsidRPr="004D17F3">
        <w:rPr>
          <w:rFonts w:ascii="Arial" w:hAnsi="Arial" w:cs="Arial"/>
          <w:sz w:val="20"/>
          <w:szCs w:val="20"/>
        </w:rPr>
        <w:t>o</w:t>
      </w:r>
      <w:r w:rsidRPr="004D17F3">
        <w:rPr>
          <w:rFonts w:ascii="Arial" w:hAnsi="Arial" w:cs="Arial"/>
          <w:sz w:val="20"/>
          <w:szCs w:val="20"/>
        </w:rPr>
        <w:t xml:space="preserve">głoszenia, przewodniczący komisji konkursowej wzywa oferenta do jej uzupełnienia w terminie </w:t>
      </w:r>
      <w:r w:rsidRPr="004D17F3">
        <w:rPr>
          <w:rFonts w:ascii="Arial" w:hAnsi="Arial" w:cs="Arial"/>
          <w:sz w:val="20"/>
          <w:szCs w:val="20"/>
        </w:rPr>
        <w:br/>
        <w:t>7 dni pod rygorem odrzucenia oferty.</w:t>
      </w:r>
    </w:p>
    <w:p w14:paraId="79CA7650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729D439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Oferty poprawione i uzupełnione w terminie wywołują skutki od chwili ich złożenia.</w:t>
      </w:r>
    </w:p>
    <w:p w14:paraId="4ABF6BFE" w14:textId="77777777" w:rsidR="00C239E8" w:rsidRPr="004D17F3" w:rsidRDefault="00C239E8" w:rsidP="00C239E8">
      <w:pPr>
        <w:pStyle w:val="Akapitzlist"/>
        <w:tabs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</w:p>
    <w:p w14:paraId="2C9ECE95" w14:textId="56EA651E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 xml:space="preserve">Oferty złożone po terminie lub podpisane przez osoby nieupoważnione do reprezentowania podmiotu a także oferty nie uzupełnione w trybie określonym w pkt </w:t>
      </w:r>
      <w:r w:rsidR="00907ADF">
        <w:rPr>
          <w:rFonts w:ascii="Arial" w:hAnsi="Arial" w:cs="Arial"/>
          <w:sz w:val="20"/>
          <w:szCs w:val="20"/>
        </w:rPr>
        <w:t>7</w:t>
      </w:r>
      <w:r w:rsidRPr="004D17F3">
        <w:rPr>
          <w:rFonts w:ascii="Arial" w:hAnsi="Arial" w:cs="Arial"/>
          <w:sz w:val="20"/>
          <w:szCs w:val="20"/>
        </w:rPr>
        <w:t xml:space="preserve"> - zostaną odrzucone z</w:t>
      </w:r>
      <w:r w:rsidR="00DF14BE" w:rsidRPr="004D17F3">
        <w:rPr>
          <w:rFonts w:ascii="Arial" w:hAnsi="Arial" w:cs="Arial"/>
          <w:sz w:val="20"/>
          <w:szCs w:val="20"/>
        </w:rPr>
        <w:t> </w:t>
      </w:r>
      <w:r w:rsidRPr="004D17F3">
        <w:rPr>
          <w:rFonts w:ascii="Arial" w:hAnsi="Arial" w:cs="Arial"/>
          <w:sz w:val="20"/>
          <w:szCs w:val="20"/>
        </w:rPr>
        <w:t>przyczyn formalnych.</w:t>
      </w:r>
    </w:p>
    <w:p w14:paraId="636805C4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8B20FAA" w14:textId="77777777" w:rsidR="00C239E8" w:rsidRPr="004D17F3" w:rsidRDefault="00C239E8" w:rsidP="00C239E8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D17F3">
        <w:rPr>
          <w:rFonts w:ascii="Arial" w:hAnsi="Arial" w:cs="Arial"/>
          <w:b/>
          <w:sz w:val="20"/>
          <w:szCs w:val="20"/>
        </w:rPr>
        <w:t xml:space="preserve"> Tryb i kryteria stosowane przy wyborze ofert oraz termin dokonania wyboru ofert</w:t>
      </w:r>
    </w:p>
    <w:p w14:paraId="520FAFF8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14:paraId="3EDE9450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 xml:space="preserve">Ostateczne rozstrzygnięcie konkursu nastąpi nie później niż w terminie 30 dni od ostatniego dnia składania ofert.  Możliwe jest dokonywanie rozstrzygnięć w kilku etapach. </w:t>
      </w:r>
    </w:p>
    <w:p w14:paraId="7BEC8505" w14:textId="548FCAB8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 xml:space="preserve">Wszystkie oferty programowe złożone zgodnie z przepisami zawartymi w </w:t>
      </w:r>
      <w:r w:rsidR="007E7487">
        <w:rPr>
          <w:rFonts w:ascii="Arial" w:hAnsi="Arial" w:cs="Arial"/>
          <w:sz w:val="20"/>
          <w:szCs w:val="20"/>
        </w:rPr>
        <w:t>pkt</w:t>
      </w:r>
      <w:r w:rsidRPr="004D17F3">
        <w:rPr>
          <w:rFonts w:ascii="Arial" w:hAnsi="Arial" w:cs="Arial"/>
          <w:sz w:val="20"/>
          <w:szCs w:val="20"/>
        </w:rPr>
        <w:t xml:space="preserve"> V zostaną ocenione pod względem formalnym i merytorycznym.</w:t>
      </w:r>
    </w:p>
    <w:p w14:paraId="3BB8075B" w14:textId="031A9755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4D17F3">
        <w:rPr>
          <w:rFonts w:ascii="Arial" w:hAnsi="Arial" w:cs="Arial"/>
          <w:bCs/>
          <w:sz w:val="20"/>
          <w:szCs w:val="20"/>
        </w:rPr>
        <w:t>Ostateczną decyzję w sprawie przyjęcia realizacji zadania klubu sportowego oraz o wysokości przyznanej dotacji podejmuje Burmistrz Czechowic-Dziedzic w terminie do 30 dni od dnia przekazania przez komisję konkursową protokołu.</w:t>
      </w:r>
    </w:p>
    <w:p w14:paraId="1DFEEF53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lastRenderedPageBreak/>
        <w:t>Wyniki otwartego konkursu podlegają ogłoszeniu w Biuletynie Informacji Publicznej (https://www.bip.czechowice-dziedzice.pl), w miejscu przeznaczonym na zamieszczanie ogłoszeń tj. na tablicy ogłoszeń Urzędu Miejskiego w Czechowicach-Dziedzicach, Plac Jana Pawła II 1 oraz na stronie internetowej Urzędu Miejskiego http://www.czechowice-dziedzice.pl.</w:t>
      </w:r>
    </w:p>
    <w:p w14:paraId="582FFEA5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 xml:space="preserve">Burmistrz Czechowic-Dziedzic może odmówić wyłonionemu w konkursie podmiotowi podpisania umowy </w:t>
      </w:r>
      <w:r w:rsidRPr="004D17F3">
        <w:rPr>
          <w:rFonts w:ascii="Arial" w:hAnsi="Arial" w:cs="Arial"/>
          <w:sz w:val="20"/>
          <w:szCs w:val="20"/>
        </w:rPr>
        <w:br/>
        <w:t>i przyznania dotacji w przypadku, gdy zostaną ujawnione nieznane wcześniej okoliczności podważające wiarygodność merytoryczną lub finansową oferenta.</w:t>
      </w:r>
    </w:p>
    <w:p w14:paraId="4448E253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Przekazanie przyznanej dotacji odbywa się na podstawie pisemnej umowy.</w:t>
      </w:r>
    </w:p>
    <w:p w14:paraId="3B1F5096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Do zawarcia umowy o wsparcie realizacji zadania konieczne jest dostarczenie harmonogramu realizacji zadania w przypadku jego zmiany, oświadczenia podmiotu o zgodności odpisu z rejestru ze stanem prawnym i faktycznym w dniu podpisania umowy, pełnomocnictwa do podpisania umowy, jeśli jest wymagane zapisem statutowym.</w:t>
      </w:r>
    </w:p>
    <w:p w14:paraId="3B635A71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D91739F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D17F3">
        <w:rPr>
          <w:rFonts w:ascii="Arial" w:hAnsi="Arial" w:cs="Arial"/>
          <w:b/>
          <w:sz w:val="20"/>
          <w:szCs w:val="20"/>
        </w:rPr>
        <w:t xml:space="preserve">Wyboru ofert dokonuje się w oparciu o następujące kryteria: </w:t>
      </w:r>
    </w:p>
    <w:p w14:paraId="000D7B0C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14:paraId="20363E93" w14:textId="05DEF6D8" w:rsidR="00C239E8" w:rsidRPr="004D17F3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stopień realizacji celu publicznego określonego w § 1 uchwały Nr IV/20/11 Rady Miejskiej w</w:t>
      </w:r>
      <w:r w:rsidR="001C66A1" w:rsidRPr="004D17F3">
        <w:rPr>
          <w:rFonts w:ascii="Arial" w:hAnsi="Arial" w:cs="Arial"/>
          <w:sz w:val="20"/>
          <w:szCs w:val="20"/>
        </w:rPr>
        <w:t> </w:t>
      </w:r>
      <w:r w:rsidRPr="004D17F3">
        <w:rPr>
          <w:rFonts w:ascii="Arial" w:hAnsi="Arial" w:cs="Arial"/>
          <w:sz w:val="20"/>
          <w:szCs w:val="20"/>
        </w:rPr>
        <w:t>Czechowicach-Dziedzicach z dnia 25 stycznia 2011 r. w sprawie określenia warunków i trybu finansowania rozwoju sportu Gminy Czechowice-Dziedzice,</w:t>
      </w:r>
    </w:p>
    <w:p w14:paraId="5C0B3E41" w14:textId="77777777" w:rsidR="00C239E8" w:rsidRPr="004D17F3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 xml:space="preserve">możliwości bazowe i sprzętowe klubu, </w:t>
      </w:r>
    </w:p>
    <w:p w14:paraId="36603B93" w14:textId="77777777" w:rsidR="00C239E8" w:rsidRPr="004D17F3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poziom sportowy reprezentowany przez zawodników klubu,</w:t>
      </w:r>
    </w:p>
    <w:p w14:paraId="24DA48D3" w14:textId="77777777" w:rsidR="00C239E8" w:rsidRPr="004D17F3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 xml:space="preserve">klasę rozgrywek ligowych w przypadku gier zespołowych, </w:t>
      </w:r>
    </w:p>
    <w:p w14:paraId="652898FF" w14:textId="7CD4C6FE" w:rsidR="00C239E8" w:rsidRPr="004D17F3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przedstawioną kalkulację kosztów realizacji zadania, w tym udział finansowy środków własnych – nie mniej niż 15 % wartości zadania,</w:t>
      </w:r>
    </w:p>
    <w:p w14:paraId="61826060" w14:textId="77777777" w:rsidR="00C239E8" w:rsidRPr="004D17F3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wiarygodność klubu – na podstawie przedłożonej dokumentacji,</w:t>
      </w:r>
    </w:p>
    <w:p w14:paraId="61B838BC" w14:textId="77777777" w:rsidR="00C239E8" w:rsidRPr="004D17F3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promocję Gminy Czechowice-Dziedzice przez rozwój sportu,</w:t>
      </w:r>
    </w:p>
    <w:p w14:paraId="736579C8" w14:textId="77777777" w:rsidR="00C239E8" w:rsidRPr="004D17F3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 xml:space="preserve">kwalifikacje osób, przy udziale których będzie realizowane zadanie, </w:t>
      </w:r>
    </w:p>
    <w:p w14:paraId="16FDE6AB" w14:textId="77777777" w:rsidR="00C239E8" w:rsidRPr="004D17F3" w:rsidRDefault="00C239E8" w:rsidP="00C239E8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 xml:space="preserve">ewentualne rekomendacje i opinie organów administracji i jednostek samorządu terytorialnego. </w:t>
      </w:r>
    </w:p>
    <w:p w14:paraId="2586EF16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448EE4FA" w14:textId="77777777" w:rsidR="00C239E8" w:rsidRPr="004D17F3" w:rsidRDefault="00C239E8" w:rsidP="00C239E8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D17F3">
        <w:rPr>
          <w:rFonts w:ascii="Arial" w:hAnsi="Arial" w:cs="Arial"/>
          <w:b/>
          <w:sz w:val="20"/>
          <w:szCs w:val="20"/>
        </w:rPr>
        <w:t>Postanowienia końcowe</w:t>
      </w:r>
    </w:p>
    <w:p w14:paraId="38F31753" w14:textId="77777777" w:rsidR="00C239E8" w:rsidRPr="004D17F3" w:rsidRDefault="00C239E8" w:rsidP="00C239E8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0D29016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Szczegółowe i ostateczne warunki realizacji, finansowania i rozliczenia zadania reguluje umowa pomiędzy Gminą Czechowice-Dziedzice a oferentem wg wzoru określonego w zarządzeniu Nr 26/11 Burmistrza Czechowic-Dziedzic z dnia 18 marca 2011 r. w sprawie wzoru oferty realizacji zadania, ramowego wzoru umowy o wykonanie zadania i wzoru sprawozdania z wykonania zadania dotyczącego rozwoju sportu na terenie Gminy Czechowice-Dziedzice, zm. zarządzeniem Nr 214/11 Burmistrza Czechowic-Dziedzic z dnia 29 grudnia 2011 r.</w:t>
      </w:r>
    </w:p>
    <w:p w14:paraId="08EE7A08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4D17F3">
        <w:rPr>
          <w:rFonts w:ascii="Arial" w:hAnsi="Arial" w:cs="Arial"/>
          <w:bCs/>
          <w:sz w:val="20"/>
          <w:szCs w:val="20"/>
        </w:rPr>
        <w:t>Wyłoniony podmiot jest zobowiązany pod rygorem rozwiązania umowy zamieszczać we wszystkich drukach związanych z realizacją zadania (plakatach, zaproszeniach, regulaminach, komunikatach itp.), a także w ogłoszeniach prasowych, reklamach, wykazach sponsorów itp. informacji o tym, iż projekt dofinansowany jest przez Gminę Czechowice-Dziedzice. Informacje takie winny być również podawane do publicznej wiadomości w trakcie realizacji zadania.</w:t>
      </w:r>
    </w:p>
    <w:p w14:paraId="3FCC36CF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4D17F3">
        <w:rPr>
          <w:rFonts w:ascii="Arial" w:hAnsi="Arial" w:cs="Arial"/>
          <w:bCs/>
          <w:sz w:val="20"/>
          <w:szCs w:val="20"/>
        </w:rPr>
        <w:t>Dotacje nie będą przyznawane na wydatki niezwiązane bezpośrednio z realizacją danego zadania.</w:t>
      </w:r>
    </w:p>
    <w:p w14:paraId="185F7BFE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Dotowany podmiot, który otrzyma dotację z budżetu Gminy, jest zobowiązany do dostarczenia na wezwanie właściwej komórki organizacyjnej Urzędu Miejskiego w Czechowicach-Dziedzicach oryginałów dokumentów (faktur, rachunków) oraz dokumentacji, o której mowa wyżej, w celu kontroli prawidłowości wydatkowania dotacji oraz kontroli prowadzenia właściwej dokumentacji z nią związanej. Kontrola, o której mowa wyżej nie ogranicza prawa Gminy Czechowice-Dziedzice do kontroli całości realizowanego zadania pod względem merytorycznym i finansowym.</w:t>
      </w:r>
    </w:p>
    <w:p w14:paraId="22247C1E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4D17F3">
        <w:rPr>
          <w:rFonts w:ascii="Arial" w:hAnsi="Arial" w:cs="Arial"/>
          <w:iCs/>
          <w:sz w:val="20"/>
          <w:szCs w:val="20"/>
        </w:rPr>
        <w:t>Dotowany podmiot może ze środków dotacji sfinansować poszczególne pozycje z kosztorysu (stanowiącego integralną część umowy) w wysokości odpowiednio wyższej lub niższej niż kosztorys załączony do umowy, pod warunkiem, że:</w:t>
      </w:r>
    </w:p>
    <w:p w14:paraId="6CBA5141" w14:textId="77777777" w:rsidR="00C239E8" w:rsidRPr="004D17F3" w:rsidRDefault="00C239E8" w:rsidP="00C239E8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4D17F3">
        <w:rPr>
          <w:rFonts w:ascii="Arial" w:hAnsi="Arial" w:cs="Arial"/>
          <w:iCs/>
          <w:sz w:val="20"/>
          <w:szCs w:val="20"/>
        </w:rPr>
        <w:t>dokonane przesunięcie środków między pozycjami kosztorysu nie spowoduje zmniejszenia lub zwiększenia łącznej kwoty dotacji na zlecone zadanie,</w:t>
      </w:r>
    </w:p>
    <w:p w14:paraId="42CC19F5" w14:textId="5E057D61" w:rsidR="00C239E8" w:rsidRPr="004D17F3" w:rsidRDefault="00C239E8" w:rsidP="00C239E8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4D17F3">
        <w:rPr>
          <w:rFonts w:ascii="Arial" w:hAnsi="Arial" w:cs="Arial"/>
          <w:iCs/>
          <w:sz w:val="20"/>
          <w:szCs w:val="20"/>
        </w:rPr>
        <w:t>kwota zwiększenia pozycji kosztorysowej nie przekroczy 15 % kwoty z kosztorysu przyjętego w</w:t>
      </w:r>
      <w:r w:rsidR="00F06F1F" w:rsidRPr="004D17F3">
        <w:rPr>
          <w:rFonts w:ascii="Arial" w:hAnsi="Arial" w:cs="Arial"/>
          <w:iCs/>
          <w:sz w:val="20"/>
          <w:szCs w:val="20"/>
        </w:rPr>
        <w:t> </w:t>
      </w:r>
      <w:r w:rsidRPr="004D17F3">
        <w:rPr>
          <w:rFonts w:ascii="Arial" w:hAnsi="Arial" w:cs="Arial"/>
          <w:iCs/>
          <w:sz w:val="20"/>
          <w:szCs w:val="20"/>
        </w:rPr>
        <w:t>zawartej umowie,</w:t>
      </w:r>
    </w:p>
    <w:p w14:paraId="2B0CA2D9" w14:textId="77777777" w:rsidR="00C239E8" w:rsidRPr="004D17F3" w:rsidRDefault="00C239E8" w:rsidP="00C239E8">
      <w:pPr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4D17F3">
        <w:rPr>
          <w:rFonts w:ascii="Arial" w:hAnsi="Arial" w:cs="Arial"/>
          <w:iCs/>
          <w:sz w:val="20"/>
          <w:szCs w:val="20"/>
        </w:rPr>
        <w:t>o przesunięciach między pozycjami kosztorysu Zleceniobiorca powiadomi Zleceniodawcę poprzez złożenie pisemnej informacji na dzienniku podawczym Urzędu Miejskiego, w terminie 7 dni od dnia dokonania zmiany.</w:t>
      </w:r>
    </w:p>
    <w:p w14:paraId="1ED02651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lastRenderedPageBreak/>
        <w:t>W rozliczeniu dofinansowania ze środków gminnych nie będą uwzględniane dokumenty finansowe wystawione przed datą zawarcia umowy, natomiast dokumenty finansowe związane z wykazaniem środków własnych będą uwzględniane od daty realizacji zadania.</w:t>
      </w:r>
    </w:p>
    <w:p w14:paraId="325AAFD8" w14:textId="77777777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Podstawą roszczeń finansowych w stosunku do Gminy może być wyłącznie zawarta umowa.</w:t>
      </w:r>
    </w:p>
    <w:p w14:paraId="5C18B0B5" w14:textId="7422EA8F" w:rsidR="00C239E8" w:rsidRPr="004D17F3" w:rsidRDefault="00C239E8" w:rsidP="00C239E8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>Zastrzega się możliwość unieważnienia otwartego konkursu ofert, jeżeli nie złożono żadnej oferty bądź żadna ze złożonych ofert nie spełnia wymogów zawartych w ogłoszeniu. Informację o</w:t>
      </w:r>
      <w:r w:rsidR="00EA2F97" w:rsidRPr="004D17F3">
        <w:rPr>
          <w:rFonts w:ascii="Arial" w:hAnsi="Arial" w:cs="Arial"/>
          <w:sz w:val="20"/>
          <w:szCs w:val="20"/>
        </w:rPr>
        <w:t> </w:t>
      </w:r>
      <w:r w:rsidRPr="004D17F3">
        <w:rPr>
          <w:rFonts w:ascii="Arial" w:hAnsi="Arial" w:cs="Arial"/>
          <w:sz w:val="20"/>
          <w:szCs w:val="20"/>
        </w:rPr>
        <w:t>unieważnieniu otwartego konkursu ofert podaje się do publicznej wiadomości w Biuletynie Informacji Publicznej, w miejscu przeznaczonym na zamieszczanie ogłoszeń tj. na tablicy ogłoszeń Urzędu Miejskiego w Czechowicach-Dziedzicach oraz na stronie internetowej Urzędu Miejskiego.</w:t>
      </w:r>
    </w:p>
    <w:p w14:paraId="42B1A9B7" w14:textId="77777777" w:rsidR="00C239E8" w:rsidRPr="003A07AA" w:rsidRDefault="00C239E8" w:rsidP="00C239E8">
      <w:pPr>
        <w:pStyle w:val="Akapitzlist"/>
        <w:numPr>
          <w:ilvl w:val="1"/>
          <w:numId w:val="1"/>
        </w:numPr>
        <w:tabs>
          <w:tab w:val="clear" w:pos="357"/>
          <w:tab w:val="num" w:pos="284"/>
        </w:tabs>
        <w:spacing w:after="0" w:line="240" w:lineRule="auto"/>
        <w:ind w:left="284" w:hanging="284"/>
        <w:rPr>
          <w:rFonts w:ascii="Arial" w:eastAsia="Calibri" w:hAnsi="Arial" w:cs="Arial"/>
          <w:noProof/>
          <w:sz w:val="20"/>
          <w:szCs w:val="20"/>
        </w:rPr>
      </w:pPr>
      <w:r w:rsidRPr="004D17F3">
        <w:rPr>
          <w:rFonts w:ascii="Arial" w:hAnsi="Arial" w:cs="Arial"/>
          <w:sz w:val="20"/>
          <w:szCs w:val="20"/>
        </w:rPr>
        <w:t xml:space="preserve">Szczegółowe informacje na temat konkursów udzielane są przez Centrum Edukacji Ekologicznej – Wydział Urzędu Miejskiego w Czechowicach-Dziedzicach, ul. </w:t>
      </w:r>
      <w:r w:rsidRPr="004D17F3">
        <w:rPr>
          <w:rFonts w:ascii="Arial" w:eastAsiaTheme="minorEastAsia" w:hAnsi="Arial" w:cs="Arial"/>
          <w:noProof/>
          <w:sz w:val="20"/>
          <w:szCs w:val="20"/>
        </w:rPr>
        <w:t xml:space="preserve">hrabiego Franciszka Karola Kotulińskiego 2, </w:t>
      </w:r>
      <w:r w:rsidRPr="004D17F3">
        <w:rPr>
          <w:rFonts w:ascii="Arial" w:eastAsia="Calibri" w:hAnsi="Arial" w:cs="Arial"/>
          <w:noProof/>
          <w:sz w:val="20"/>
          <w:szCs w:val="20"/>
        </w:rPr>
        <w:t xml:space="preserve">tel. </w:t>
      </w:r>
      <w:r w:rsidRPr="004D17F3">
        <w:rPr>
          <w:rFonts w:ascii="Arial" w:eastAsiaTheme="minorEastAsia" w:hAnsi="Arial" w:cs="Arial"/>
          <w:noProof/>
          <w:sz w:val="20"/>
          <w:szCs w:val="20"/>
        </w:rPr>
        <w:t xml:space="preserve">32 450 74 84. </w:t>
      </w:r>
    </w:p>
    <w:p w14:paraId="7261E5FE" w14:textId="77777777" w:rsidR="003A07AA" w:rsidRDefault="003A07AA" w:rsidP="003A07AA">
      <w:pPr>
        <w:rPr>
          <w:rFonts w:ascii="Arial" w:eastAsia="Calibri" w:hAnsi="Arial" w:cs="Arial"/>
          <w:noProof/>
          <w:sz w:val="20"/>
          <w:szCs w:val="20"/>
        </w:rPr>
      </w:pPr>
    </w:p>
    <w:p w14:paraId="5676C703" w14:textId="77777777" w:rsidR="003A07AA" w:rsidRDefault="003A07AA" w:rsidP="003A07AA">
      <w:pPr>
        <w:rPr>
          <w:rFonts w:ascii="Arial" w:eastAsia="Calibri" w:hAnsi="Arial" w:cs="Arial"/>
          <w:noProof/>
          <w:sz w:val="20"/>
          <w:szCs w:val="20"/>
        </w:rPr>
      </w:pPr>
    </w:p>
    <w:p w14:paraId="75497954" w14:textId="77777777" w:rsidR="003A07AA" w:rsidRDefault="003A07AA" w:rsidP="003A07AA">
      <w:pPr>
        <w:rPr>
          <w:rFonts w:ascii="Arial" w:eastAsia="Calibri" w:hAnsi="Arial" w:cs="Arial"/>
          <w:noProof/>
          <w:sz w:val="20"/>
          <w:szCs w:val="20"/>
        </w:rPr>
      </w:pPr>
    </w:p>
    <w:p w14:paraId="796EEC5A" w14:textId="77777777" w:rsidR="003A07AA" w:rsidRDefault="003A07AA" w:rsidP="003A07AA">
      <w:pPr>
        <w:ind w:left="7079" w:firstLine="1"/>
        <w:jc w:val="both"/>
        <w:rPr>
          <w:rFonts w:ascii="Arial" w:hAnsi="Arial"/>
          <w:bCs/>
          <w:sz w:val="20"/>
          <w:szCs w:val="22"/>
        </w:rPr>
      </w:pPr>
      <w:r>
        <w:rPr>
          <w:rFonts w:ascii="Arial" w:hAnsi="Arial"/>
          <w:bCs/>
          <w:sz w:val="20"/>
        </w:rPr>
        <w:t xml:space="preserve">B u r m i s t r z </w:t>
      </w:r>
    </w:p>
    <w:p w14:paraId="2F6E39B9" w14:textId="77777777" w:rsidR="003A07AA" w:rsidRDefault="003A07AA" w:rsidP="003A07AA">
      <w:pPr>
        <w:ind w:left="5662"/>
        <w:jc w:val="both"/>
        <w:rPr>
          <w:rFonts w:ascii="Arial" w:hAnsi="Arial"/>
          <w:bCs/>
          <w:sz w:val="20"/>
        </w:rPr>
      </w:pPr>
    </w:p>
    <w:p w14:paraId="32A93FF4" w14:textId="77777777" w:rsidR="003A07AA" w:rsidRDefault="003A07AA" w:rsidP="003A07AA">
      <w:pPr>
        <w:ind w:left="5662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>
        <w:rPr>
          <w:rFonts w:ascii="Arial" w:hAnsi="Arial"/>
          <w:bCs/>
          <w:sz w:val="20"/>
        </w:rPr>
        <w:t xml:space="preserve">            </w:t>
      </w:r>
      <w:r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ab/>
        <w:t>Marian Błachut</w:t>
      </w:r>
    </w:p>
    <w:p w14:paraId="5AABCFCD" w14:textId="77777777" w:rsidR="003A07AA" w:rsidRPr="003A07AA" w:rsidRDefault="003A07AA" w:rsidP="003A07AA">
      <w:pPr>
        <w:rPr>
          <w:rFonts w:ascii="Arial" w:eastAsia="Calibri" w:hAnsi="Arial" w:cs="Arial"/>
          <w:noProof/>
          <w:sz w:val="20"/>
          <w:szCs w:val="20"/>
        </w:rPr>
      </w:pPr>
    </w:p>
    <w:sectPr w:rsidR="003A07AA" w:rsidRPr="003A0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453"/>
    <w:multiLevelType w:val="hybridMultilevel"/>
    <w:tmpl w:val="EF4AA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20DB"/>
    <w:multiLevelType w:val="hybridMultilevel"/>
    <w:tmpl w:val="7F02EBF8"/>
    <w:lvl w:ilvl="0" w:tplc="41804A24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Calibri" w:eastAsia="Times New Roman" w:hAnsi="Calibri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E197E"/>
    <w:multiLevelType w:val="hybridMultilevel"/>
    <w:tmpl w:val="55F63910"/>
    <w:lvl w:ilvl="0" w:tplc="88BAC0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0A128C"/>
    <w:multiLevelType w:val="hybridMultilevel"/>
    <w:tmpl w:val="7E1C9188"/>
    <w:lvl w:ilvl="0" w:tplc="B45CDC6E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/>
        <w:i w:val="0"/>
        <w:color w:val="auto"/>
      </w:rPr>
    </w:lvl>
    <w:lvl w:ilvl="1" w:tplc="089241AC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  <w:i w:val="0"/>
      </w:rPr>
    </w:lvl>
    <w:lvl w:ilvl="2" w:tplc="DCA6473E">
      <w:start w:val="1"/>
      <w:numFmt w:val="upperRoman"/>
      <w:lvlText w:val="w obszarze %3:"/>
      <w:lvlJc w:val="left"/>
      <w:pPr>
        <w:tabs>
          <w:tab w:val="num" w:pos="720"/>
        </w:tabs>
        <w:ind w:left="357" w:firstLine="0"/>
      </w:pPr>
      <w:rPr>
        <w:b w:val="0"/>
        <w:i w:val="0"/>
      </w:rPr>
    </w:lvl>
    <w:lvl w:ilvl="3" w:tplc="427CFDC0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D6825"/>
    <w:multiLevelType w:val="hybridMultilevel"/>
    <w:tmpl w:val="22E6556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3D50A1"/>
    <w:multiLevelType w:val="hybridMultilevel"/>
    <w:tmpl w:val="59966838"/>
    <w:lvl w:ilvl="0" w:tplc="D7E88B66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b/>
        <w:i w:val="0"/>
      </w:rPr>
    </w:lvl>
    <w:lvl w:ilvl="1" w:tplc="8B76CB8C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  <w:bCs/>
        <w:i w:val="0"/>
        <w:color w:val="auto"/>
      </w:rPr>
    </w:lvl>
    <w:lvl w:ilvl="2" w:tplc="DCA6473E">
      <w:start w:val="1"/>
      <w:numFmt w:val="upperRoman"/>
      <w:lvlText w:val="w obszarze %3:"/>
      <w:lvlJc w:val="left"/>
      <w:pPr>
        <w:tabs>
          <w:tab w:val="num" w:pos="720"/>
        </w:tabs>
        <w:ind w:left="357" w:firstLine="0"/>
      </w:pPr>
      <w:rPr>
        <w:b w:val="0"/>
        <w:i w:val="0"/>
      </w:rPr>
    </w:lvl>
    <w:lvl w:ilvl="3" w:tplc="427CFDC0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D96D15"/>
    <w:multiLevelType w:val="hybridMultilevel"/>
    <w:tmpl w:val="3A24000E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4B753F"/>
    <w:multiLevelType w:val="hybridMultilevel"/>
    <w:tmpl w:val="80304EA0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A16287"/>
    <w:multiLevelType w:val="hybridMultilevel"/>
    <w:tmpl w:val="4ACABB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B424D3E"/>
    <w:multiLevelType w:val="hybridMultilevel"/>
    <w:tmpl w:val="0F9C4B06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C63E3A"/>
    <w:multiLevelType w:val="hybridMultilevel"/>
    <w:tmpl w:val="116CB60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6FCF18A0"/>
    <w:multiLevelType w:val="hybridMultilevel"/>
    <w:tmpl w:val="DDF82748"/>
    <w:lvl w:ilvl="0" w:tplc="E11A5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177728"/>
    <w:multiLevelType w:val="hybridMultilevel"/>
    <w:tmpl w:val="234EE194"/>
    <w:lvl w:ilvl="0" w:tplc="E11A58C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141582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202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4451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2040231">
    <w:abstractNumId w:val="4"/>
  </w:num>
  <w:num w:numId="5" w16cid:durableId="11342526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71375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81355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8883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12586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74398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0487386">
    <w:abstractNumId w:val="0"/>
  </w:num>
  <w:num w:numId="12" w16cid:durableId="255288760">
    <w:abstractNumId w:val="10"/>
  </w:num>
  <w:num w:numId="13" w16cid:durableId="38942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E8"/>
    <w:rsid w:val="00080D99"/>
    <w:rsid w:val="000922A4"/>
    <w:rsid w:val="000D49B9"/>
    <w:rsid w:val="001C66A1"/>
    <w:rsid w:val="00232466"/>
    <w:rsid w:val="002609FD"/>
    <w:rsid w:val="00301772"/>
    <w:rsid w:val="00304A71"/>
    <w:rsid w:val="00333193"/>
    <w:rsid w:val="00365BEA"/>
    <w:rsid w:val="00395232"/>
    <w:rsid w:val="003A07AA"/>
    <w:rsid w:val="004860DC"/>
    <w:rsid w:val="004D0256"/>
    <w:rsid w:val="004D17F3"/>
    <w:rsid w:val="00505C7B"/>
    <w:rsid w:val="00700F92"/>
    <w:rsid w:val="00750722"/>
    <w:rsid w:val="007A460E"/>
    <w:rsid w:val="007E7487"/>
    <w:rsid w:val="00836B76"/>
    <w:rsid w:val="00907ADF"/>
    <w:rsid w:val="009E3A64"/>
    <w:rsid w:val="00AC4BC8"/>
    <w:rsid w:val="00C239E8"/>
    <w:rsid w:val="00DD7575"/>
    <w:rsid w:val="00DF14BE"/>
    <w:rsid w:val="00E55959"/>
    <w:rsid w:val="00EA2F97"/>
    <w:rsid w:val="00EE1E79"/>
    <w:rsid w:val="00F06F1F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B480"/>
  <w15:chartTrackingRefBased/>
  <w15:docId w15:val="{27E66CD4-9495-4654-887C-95D3F05E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239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39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239E8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C239E8"/>
    <w:pPr>
      <w:jc w:val="center"/>
      <w:outlineLvl w:val="0"/>
    </w:pPr>
    <w:rPr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C239E8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C239E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C239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C23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2670</Words>
  <Characters>16023</Characters>
  <Application>Microsoft Office Word</Application>
  <DocSecurity>0</DocSecurity>
  <Lines>133</Lines>
  <Paragraphs>37</Paragraphs>
  <ScaleCrop>false</ScaleCrop>
  <Company/>
  <LinksUpToDate>false</LinksUpToDate>
  <CharactersWithSpaces>18656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33</cp:revision>
  <cp:lastPrinted>2023-12-08T07:30:00Z</cp:lastPrinted>
  <dcterms:created xsi:type="dcterms:W3CDTF">2022-12-13T09:43:00Z</dcterms:created>
  <dcterms:modified xsi:type="dcterms:W3CDTF">2023-12-11T08:35:00Z</dcterms:modified>
</cp:coreProperties>
</file>