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EDB6" w14:textId="77777777" w:rsidR="002528CB" w:rsidRPr="009E1338" w:rsidRDefault="002528CB" w:rsidP="002528CB">
      <w:pPr>
        <w:snapToGrid w:val="0"/>
        <w:spacing w:line="240" w:lineRule="auto"/>
        <w:jc w:val="right"/>
        <w:rPr>
          <w:rFonts w:ascii="Arial" w:hAnsi="Arial" w:cs="Arial"/>
          <w:bCs/>
        </w:rPr>
      </w:pPr>
      <w:r w:rsidRPr="009E1338">
        <w:rPr>
          <w:rFonts w:ascii="Arial" w:hAnsi="Arial" w:cs="Arial"/>
          <w:bCs/>
        </w:rPr>
        <w:t>Czechowice-Dziedzice, dn…………………</w:t>
      </w:r>
      <w:r>
        <w:rPr>
          <w:rFonts w:ascii="Arial" w:hAnsi="Arial" w:cs="Arial"/>
          <w:bCs/>
        </w:rPr>
        <w:t>…….</w:t>
      </w:r>
    </w:p>
    <w:p w14:paraId="472C16F0" w14:textId="77777777" w:rsidR="002528CB" w:rsidRPr="009E1338" w:rsidRDefault="002528CB" w:rsidP="002528CB">
      <w:pPr>
        <w:snapToGrid w:val="0"/>
        <w:spacing w:after="0" w:line="240" w:lineRule="auto"/>
        <w:ind w:left="5664" w:firstLine="709"/>
        <w:rPr>
          <w:rFonts w:ascii="Arial" w:hAnsi="Arial" w:cs="Arial"/>
          <w:b/>
        </w:rPr>
      </w:pPr>
    </w:p>
    <w:p w14:paraId="0178DB65" w14:textId="77777777" w:rsidR="002528CB" w:rsidRPr="009E1338" w:rsidRDefault="002528CB" w:rsidP="002528CB">
      <w:pPr>
        <w:snapToGrid w:val="0"/>
        <w:spacing w:after="0" w:line="240" w:lineRule="auto"/>
        <w:ind w:left="5664" w:firstLine="709"/>
        <w:rPr>
          <w:rFonts w:ascii="Arial" w:hAnsi="Arial" w:cs="Arial"/>
          <w:b/>
        </w:rPr>
      </w:pPr>
    </w:p>
    <w:p w14:paraId="5B228454" w14:textId="77777777" w:rsidR="002528CB" w:rsidRPr="009E1338" w:rsidRDefault="002528CB" w:rsidP="002528CB">
      <w:pPr>
        <w:snapToGrid w:val="0"/>
        <w:spacing w:after="0" w:line="240" w:lineRule="auto"/>
        <w:ind w:left="5664" w:firstLine="709"/>
        <w:rPr>
          <w:rFonts w:ascii="Arial" w:hAnsi="Arial" w:cs="Arial"/>
          <w:b/>
        </w:rPr>
      </w:pPr>
    </w:p>
    <w:p w14:paraId="563B7BB2" w14:textId="77777777" w:rsidR="002528CB" w:rsidRPr="009E1338" w:rsidRDefault="002528CB" w:rsidP="002528CB">
      <w:pPr>
        <w:snapToGrid w:val="0"/>
        <w:spacing w:after="0" w:line="240" w:lineRule="auto"/>
        <w:ind w:left="5664"/>
        <w:rPr>
          <w:rFonts w:ascii="Arial" w:hAnsi="Arial" w:cs="Arial"/>
          <w:b/>
        </w:rPr>
      </w:pPr>
      <w:r w:rsidRPr="009E1338">
        <w:rPr>
          <w:rFonts w:ascii="Arial" w:hAnsi="Arial" w:cs="Arial"/>
          <w:b/>
        </w:rPr>
        <w:t>Burmistrz Czechowic-Dziedzic</w:t>
      </w:r>
    </w:p>
    <w:p w14:paraId="4305307C" w14:textId="77777777" w:rsidR="002528CB" w:rsidRPr="009E1338" w:rsidRDefault="002528CB" w:rsidP="002528CB">
      <w:pPr>
        <w:snapToGrid w:val="0"/>
        <w:spacing w:after="0" w:line="240" w:lineRule="auto"/>
        <w:ind w:left="4956" w:firstLine="708"/>
        <w:rPr>
          <w:rFonts w:ascii="Arial" w:hAnsi="Arial" w:cs="Arial"/>
          <w:b/>
        </w:rPr>
      </w:pPr>
      <w:r w:rsidRPr="009E1338">
        <w:rPr>
          <w:rFonts w:ascii="Arial" w:hAnsi="Arial" w:cs="Arial"/>
          <w:b/>
        </w:rPr>
        <w:t>Pl. Jana Pawła II 1</w:t>
      </w:r>
    </w:p>
    <w:p w14:paraId="3921D033" w14:textId="77777777" w:rsidR="002528CB" w:rsidRPr="009E1338" w:rsidRDefault="002528CB" w:rsidP="002528CB">
      <w:pPr>
        <w:snapToGrid w:val="0"/>
        <w:spacing w:after="0" w:line="240" w:lineRule="auto"/>
        <w:ind w:left="5664"/>
        <w:rPr>
          <w:rFonts w:ascii="Arial" w:hAnsi="Arial" w:cs="Arial"/>
          <w:b/>
        </w:rPr>
      </w:pPr>
      <w:r w:rsidRPr="009E1338">
        <w:rPr>
          <w:rFonts w:ascii="Arial" w:hAnsi="Arial" w:cs="Arial"/>
          <w:b/>
        </w:rPr>
        <w:t>43</w:t>
      </w:r>
      <w:r>
        <w:rPr>
          <w:rFonts w:ascii="Arial" w:hAnsi="Arial" w:cs="Arial"/>
          <w:b/>
        </w:rPr>
        <w:t>-</w:t>
      </w:r>
      <w:r w:rsidRPr="009E1338">
        <w:rPr>
          <w:rFonts w:ascii="Arial" w:hAnsi="Arial" w:cs="Arial"/>
          <w:b/>
        </w:rPr>
        <w:t>502 Czechowice-Dziedzice</w:t>
      </w:r>
    </w:p>
    <w:p w14:paraId="613D157C" w14:textId="77777777" w:rsidR="002528CB" w:rsidRPr="009E1338" w:rsidRDefault="002528CB" w:rsidP="00252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6E1188" w14:textId="77777777" w:rsidR="002528CB" w:rsidRPr="009E1338" w:rsidRDefault="002528CB" w:rsidP="00252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A3864B" w14:textId="77777777" w:rsidR="002528CB" w:rsidRPr="009E1338" w:rsidRDefault="002528CB" w:rsidP="00252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63B6B2" w14:textId="77777777" w:rsidR="002528CB" w:rsidRPr="009E1338" w:rsidRDefault="002528CB" w:rsidP="002528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9E1338">
        <w:rPr>
          <w:rFonts w:ascii="Arial" w:hAnsi="Arial" w:cs="Arial"/>
          <w:b/>
          <w:bCs/>
        </w:rPr>
        <w:t xml:space="preserve">WNIOSEK  </w:t>
      </w:r>
    </w:p>
    <w:p w14:paraId="5464C77E" w14:textId="3F5C9BBF" w:rsidR="002528CB" w:rsidRDefault="002528CB" w:rsidP="002528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E1338">
        <w:rPr>
          <w:rFonts w:ascii="Arial" w:hAnsi="Arial" w:cs="Arial"/>
          <w:b/>
          <w:bCs/>
        </w:rPr>
        <w:t xml:space="preserve"> o wydanie licencji na wykonywanie krajowego transportu drogowego w zakresie przewozu osób taksówką</w:t>
      </w:r>
      <w:r>
        <w:rPr>
          <w:rFonts w:ascii="Arial" w:hAnsi="Arial" w:cs="Arial"/>
          <w:b/>
          <w:bCs/>
        </w:rPr>
        <w:t xml:space="preserve"> na terenie Gminy Czechowice-Dziedzice</w:t>
      </w:r>
    </w:p>
    <w:p w14:paraId="5429952D" w14:textId="77777777" w:rsidR="002528CB" w:rsidRDefault="002528CB" w:rsidP="002528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C18BBBB" w14:textId="3774D17B" w:rsidR="002528CB" w:rsidRPr="002528CB" w:rsidRDefault="002528CB" w:rsidP="00235C3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7521E9">
        <w:rPr>
          <w:rFonts w:ascii="Arial" w:hAnsi="Arial" w:cs="Arial"/>
        </w:rPr>
        <w:t>I.</w:t>
      </w:r>
      <w:r w:rsidRPr="002528CB">
        <w:rPr>
          <w:rFonts w:ascii="Arial" w:hAnsi="Arial" w:cs="Arial"/>
          <w:b/>
          <w:bCs/>
        </w:rPr>
        <w:t xml:space="preserve"> </w:t>
      </w:r>
      <w:r w:rsidRPr="00096294">
        <w:rPr>
          <w:rFonts w:ascii="Arial" w:hAnsi="Arial" w:cs="Arial"/>
        </w:rPr>
        <w:t>Oznaczenie przedsiębiorcy</w:t>
      </w:r>
      <w:r w:rsidRPr="002528CB">
        <w:rPr>
          <w:rFonts w:ascii="Arial" w:hAnsi="Arial" w:cs="Arial"/>
          <w:b/>
          <w:bCs/>
        </w:rPr>
        <w:t xml:space="preserve"> </w:t>
      </w:r>
    </w:p>
    <w:p w14:paraId="09D75C6B" w14:textId="12ACE66F" w:rsidR="002528CB" w:rsidRDefault="002528CB" w:rsidP="00235C3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Imię i nazwisko/nazwa………………………………………………………………………………</w:t>
      </w:r>
    </w:p>
    <w:p w14:paraId="79FF7331" w14:textId="77777777" w:rsidR="002528CB" w:rsidRDefault="002528CB" w:rsidP="00235C3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AFFAA20" w14:textId="015EBD03" w:rsidR="002528CB" w:rsidRDefault="002528CB" w:rsidP="00235C3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Adres </w:t>
      </w:r>
      <w:r w:rsidR="00B0162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siedziba albo miejsce zamieszkania </w:t>
      </w:r>
      <w:r w:rsidR="002D35B6">
        <w:rPr>
          <w:rFonts w:ascii="Arial" w:hAnsi="Arial" w:cs="Arial"/>
        </w:rPr>
        <w:t>…………………………………………………….</w:t>
      </w:r>
    </w:p>
    <w:p w14:paraId="46787847" w14:textId="57F305D3" w:rsidR="002528CB" w:rsidRDefault="002528CB" w:rsidP="00235C3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A51ADC8" w14:textId="1458A80B" w:rsidR="002D35B6" w:rsidRDefault="002D35B6" w:rsidP="00235C3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01622">
        <w:rPr>
          <w:rFonts w:ascii="Arial" w:hAnsi="Arial" w:cs="Arial"/>
        </w:rPr>
        <w:t xml:space="preserve"> Nr telefonu …………………………………………………………………………………………...</w:t>
      </w:r>
    </w:p>
    <w:p w14:paraId="5EF07D81" w14:textId="77777777" w:rsidR="00E46070" w:rsidRDefault="00B01622" w:rsidP="00235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4. Informacja o wpisie </w:t>
      </w:r>
      <w:r w:rsidR="00E46070">
        <w:rPr>
          <w:rFonts w:ascii="Arial" w:hAnsi="Arial" w:cs="Arial"/>
        </w:rPr>
        <w:t xml:space="preserve">do rejestru przedsiębiorców: </w:t>
      </w:r>
      <w:r w:rsidR="00E46070" w:rsidRPr="00E46070">
        <w:rPr>
          <w:rFonts w:ascii="Arial" w:hAnsi="Arial" w:cs="Arial"/>
          <w:i/>
          <w:iCs/>
          <w:sz w:val="18"/>
          <w:szCs w:val="18"/>
        </w:rPr>
        <w:t>(zaznaczyć odpowiedni kwadrat)</w:t>
      </w:r>
    </w:p>
    <w:p w14:paraId="2BDC82A4" w14:textId="3D4CDE46" w:rsidR="00901BC8" w:rsidRDefault="00FE6624" w:rsidP="00235C30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D749F1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</w:rPr>
        <w:t xml:space="preserve">- </w:t>
      </w:r>
      <w:r w:rsidRPr="00E46070">
        <w:rPr>
          <w:rFonts w:ascii="Arial" w:eastAsia="TimesNewRoman" w:hAnsi="Arial" w:cs="Arial"/>
        </w:rPr>
        <w:t xml:space="preserve">Centralna Ewidencja i Informacja o </w:t>
      </w:r>
      <w:r>
        <w:rPr>
          <w:rFonts w:ascii="Arial" w:eastAsia="TimesNewRoman" w:hAnsi="Arial" w:cs="Arial"/>
        </w:rPr>
        <w:t>D</w:t>
      </w:r>
      <w:r w:rsidRPr="00E46070">
        <w:rPr>
          <w:rFonts w:ascii="Arial" w:eastAsia="TimesNewRoman" w:hAnsi="Arial" w:cs="Arial"/>
        </w:rPr>
        <w:t>ziałalności Gospodarczej</w:t>
      </w:r>
    </w:p>
    <w:p w14:paraId="488A6CC8" w14:textId="05A11DD4" w:rsidR="00235C30" w:rsidRDefault="00235C30" w:rsidP="00235C30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D749F1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</w:rPr>
        <w:t>- Krajowy Rejestr Sądowy                Nr KRS …………………………………………………….</w:t>
      </w:r>
    </w:p>
    <w:p w14:paraId="6BE34313" w14:textId="77777777" w:rsidR="00235C30" w:rsidRDefault="00235C30" w:rsidP="00235C30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137EE1C7" w14:textId="7FE4B9AD" w:rsidR="00235C30" w:rsidRDefault="00235C30" w:rsidP="00B85ED0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5. Numer Identyfikacji Podatkowej NIP………………………………………………………………</w:t>
      </w:r>
    </w:p>
    <w:p w14:paraId="467FA23E" w14:textId="29DE5B0E" w:rsidR="00B85ED0" w:rsidRDefault="00B85ED0" w:rsidP="00B85ED0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II. </w:t>
      </w:r>
      <w:r w:rsidR="000677ED">
        <w:rPr>
          <w:rFonts w:ascii="Arial" w:eastAsia="TimesNewRoman" w:hAnsi="Arial" w:cs="Arial"/>
        </w:rPr>
        <w:t>O</w:t>
      </w:r>
      <w:r>
        <w:rPr>
          <w:rFonts w:ascii="Arial" w:eastAsia="TimesNewRoman" w:hAnsi="Arial" w:cs="Arial"/>
        </w:rPr>
        <w:t>kres na jaki ma zostać udzielona licencja ………………………………………………</w:t>
      </w:r>
      <w:r w:rsidR="000677ED">
        <w:rPr>
          <w:rFonts w:ascii="Arial" w:eastAsia="TimesNewRoman" w:hAnsi="Arial" w:cs="Arial"/>
        </w:rPr>
        <w:t>.</w:t>
      </w:r>
      <w:r>
        <w:rPr>
          <w:rFonts w:ascii="Arial" w:eastAsia="TimesNewRoman" w:hAnsi="Arial" w:cs="Arial"/>
        </w:rPr>
        <w:t>lat(-a)</w:t>
      </w:r>
    </w:p>
    <w:p w14:paraId="37EBE970" w14:textId="75498222" w:rsidR="00B85ED0" w:rsidRDefault="00B85ED0" w:rsidP="00B85ED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NewRoman" w:hAnsi="Arial" w:cs="Arial"/>
          <w:i/>
          <w:iCs/>
          <w:sz w:val="18"/>
          <w:szCs w:val="18"/>
        </w:rPr>
      </w:pPr>
      <w:r w:rsidRPr="00B85ED0">
        <w:rPr>
          <w:rFonts w:ascii="Arial" w:eastAsia="TimesNewRoman" w:hAnsi="Arial" w:cs="Arial"/>
          <w:i/>
          <w:iCs/>
          <w:sz w:val="18"/>
          <w:szCs w:val="18"/>
        </w:rPr>
        <w:t>(wpisać liczbę lat z przedziału od 2</w:t>
      </w:r>
      <w:r w:rsidR="00762AC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 w:rsidRPr="00B85ED0">
        <w:rPr>
          <w:rFonts w:ascii="Arial" w:eastAsia="TimesNewRoman" w:hAnsi="Arial" w:cs="Arial"/>
          <w:i/>
          <w:iCs/>
          <w:sz w:val="18"/>
          <w:szCs w:val="18"/>
        </w:rPr>
        <w:t>do 50)</w:t>
      </w:r>
    </w:p>
    <w:p w14:paraId="2328C8F1" w14:textId="77777777" w:rsidR="00096294" w:rsidRDefault="00096294" w:rsidP="0009629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</w:p>
    <w:p w14:paraId="7F820186" w14:textId="777C00D1" w:rsidR="00762AC1" w:rsidRPr="00120B61" w:rsidRDefault="00762AC1" w:rsidP="00120B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E1338">
        <w:rPr>
          <w:rFonts w:ascii="Arial" w:hAnsi="Arial" w:cs="Arial"/>
        </w:rPr>
        <w:t>III.  Pojazdy wykorzystywane do transportu drogowego: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2410"/>
        <w:gridCol w:w="2126"/>
      </w:tblGrid>
      <w:tr w:rsidR="00762AC1" w:rsidRPr="009E1338" w14:paraId="7A35042E" w14:textId="77777777" w:rsidTr="00762AC1">
        <w:tc>
          <w:tcPr>
            <w:tcW w:w="4394" w:type="dxa"/>
          </w:tcPr>
          <w:p w14:paraId="39816BAA" w14:textId="77777777" w:rsidR="00762AC1" w:rsidRPr="009E1338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E1338">
              <w:rPr>
                <w:rFonts w:ascii="Arial" w:hAnsi="Arial" w:cs="Arial"/>
                <w:b/>
                <w:bCs/>
                <w:i/>
                <w:iCs/>
              </w:rPr>
              <w:t>Rodzaj pojazdu</w:t>
            </w:r>
          </w:p>
        </w:tc>
        <w:tc>
          <w:tcPr>
            <w:tcW w:w="2410" w:type="dxa"/>
          </w:tcPr>
          <w:p w14:paraId="350C2782" w14:textId="77777777" w:rsidR="00762AC1" w:rsidRPr="009E1338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E1338">
              <w:rPr>
                <w:rFonts w:ascii="Arial" w:hAnsi="Arial" w:cs="Arial"/>
                <w:b/>
                <w:bCs/>
                <w:i/>
                <w:iCs/>
              </w:rPr>
              <w:t>Liczba pojazdów</w:t>
            </w:r>
          </w:p>
        </w:tc>
        <w:tc>
          <w:tcPr>
            <w:tcW w:w="2126" w:type="dxa"/>
          </w:tcPr>
          <w:p w14:paraId="356F000E" w14:textId="77777777" w:rsidR="00762AC1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E1338">
              <w:rPr>
                <w:rFonts w:ascii="Arial" w:hAnsi="Arial" w:cs="Arial"/>
                <w:b/>
                <w:bCs/>
                <w:i/>
                <w:iCs/>
              </w:rPr>
              <w:t>Liczba wypisów z</w:t>
            </w:r>
          </w:p>
          <w:p w14:paraId="2E547C65" w14:textId="0DDB699A" w:rsidR="00762AC1" w:rsidRPr="009E1338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E1338">
              <w:rPr>
                <w:rFonts w:ascii="Arial" w:hAnsi="Arial" w:cs="Arial"/>
                <w:b/>
                <w:bCs/>
                <w:i/>
                <w:iCs/>
              </w:rPr>
              <w:t xml:space="preserve"> licencji</w:t>
            </w:r>
          </w:p>
        </w:tc>
      </w:tr>
      <w:tr w:rsidR="00762AC1" w:rsidRPr="009E1338" w14:paraId="509E327A" w14:textId="77777777" w:rsidTr="00762AC1">
        <w:tc>
          <w:tcPr>
            <w:tcW w:w="4394" w:type="dxa"/>
          </w:tcPr>
          <w:p w14:paraId="5EEE6294" w14:textId="77777777" w:rsidR="00762AC1" w:rsidRPr="009E1338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9E1338">
              <w:rPr>
                <w:rFonts w:ascii="Arial" w:hAnsi="Arial" w:cs="Arial"/>
                <w:i/>
                <w:iCs/>
              </w:rPr>
              <w:t>Samochód osobowy spełniający wymagania techniczne dla taksówek osobowych</w:t>
            </w:r>
          </w:p>
        </w:tc>
        <w:tc>
          <w:tcPr>
            <w:tcW w:w="2410" w:type="dxa"/>
          </w:tcPr>
          <w:p w14:paraId="7A48A9FE" w14:textId="77777777" w:rsidR="00762AC1" w:rsidRPr="009E1338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AE7A7F" w14:textId="77777777" w:rsidR="00762AC1" w:rsidRPr="009E1338" w:rsidRDefault="00762AC1" w:rsidP="00BB17A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C2EB42E" w14:textId="43A2DAD8" w:rsidR="00096294" w:rsidRDefault="00096294" w:rsidP="0009629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142F3FB5" w14:textId="1C156582" w:rsidR="000677ED" w:rsidRPr="00762AC1" w:rsidRDefault="000677ED" w:rsidP="0009629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IV. Osoby wykonujące przewóz osób taksówką: </w:t>
      </w:r>
      <w:r w:rsidRPr="00E46070">
        <w:rPr>
          <w:rFonts w:ascii="Arial" w:hAnsi="Arial" w:cs="Arial"/>
          <w:i/>
          <w:iCs/>
          <w:sz w:val="18"/>
          <w:szCs w:val="18"/>
        </w:rPr>
        <w:t>(zaznaczyć odpowiedni kwadrat)</w:t>
      </w:r>
    </w:p>
    <w:p w14:paraId="1DB3820C" w14:textId="5A978997" w:rsidR="000677ED" w:rsidRDefault="000677ED" w:rsidP="000677E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D749F1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</w:rPr>
        <w:t>- przedsiębiorca osobiście</w:t>
      </w:r>
    </w:p>
    <w:p w14:paraId="53793E78" w14:textId="52D8240D" w:rsidR="00120B61" w:rsidRDefault="000677ED" w:rsidP="000677ED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sz w:val="18"/>
          <w:szCs w:val="18"/>
        </w:rPr>
      </w:pPr>
      <w:r w:rsidRPr="00D749F1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</w:rPr>
        <w:t xml:space="preserve">- zatrudnieni kierowcy 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( w tym przypadku uzupełnić wykaz kierowców – </w:t>
      </w:r>
      <w:r w:rsidRPr="0013335C">
        <w:rPr>
          <w:rFonts w:ascii="Arial" w:eastAsia="TimesNewRoman" w:hAnsi="Arial" w:cs="Arial"/>
          <w:i/>
          <w:iCs/>
          <w:sz w:val="18"/>
          <w:szCs w:val="18"/>
        </w:rPr>
        <w:t>załącznik nr</w:t>
      </w:r>
      <w:r w:rsidRPr="0013335C">
        <w:rPr>
          <w:rFonts w:ascii="Arial" w:eastAsia="TimesNewRoman" w:hAnsi="Arial" w:cs="Arial"/>
        </w:rPr>
        <w:t xml:space="preserve"> </w:t>
      </w:r>
      <w:r w:rsidR="0013335C" w:rsidRPr="0013335C">
        <w:rPr>
          <w:rFonts w:ascii="Arial" w:eastAsia="TimesNewRoman" w:hAnsi="Arial" w:cs="Arial"/>
          <w:sz w:val="18"/>
          <w:szCs w:val="18"/>
        </w:rPr>
        <w:t>2</w:t>
      </w:r>
      <w:r w:rsidR="00120B61" w:rsidRPr="0013335C">
        <w:rPr>
          <w:rFonts w:ascii="Arial" w:eastAsia="TimesNewRoman" w:hAnsi="Arial" w:cs="Arial"/>
          <w:sz w:val="18"/>
          <w:szCs w:val="18"/>
        </w:rPr>
        <w:t>)</w:t>
      </w:r>
      <w:r w:rsidR="00120B61">
        <w:rPr>
          <w:rFonts w:ascii="Arial" w:eastAsia="TimesNewRoman" w:hAnsi="Arial" w:cs="Arial"/>
          <w:sz w:val="18"/>
          <w:szCs w:val="18"/>
        </w:rPr>
        <w:t xml:space="preserve">  </w:t>
      </w:r>
      <w:r w:rsidRPr="00120B61">
        <w:rPr>
          <w:rFonts w:ascii="Arial" w:eastAsia="TimesNewRoman" w:hAnsi="Arial" w:cs="Arial"/>
          <w:sz w:val="18"/>
          <w:szCs w:val="18"/>
        </w:rPr>
        <w:t xml:space="preserve">              </w:t>
      </w:r>
    </w:p>
    <w:p w14:paraId="37A20F0E" w14:textId="64563388" w:rsidR="00120B61" w:rsidRDefault="00120B61" w:rsidP="00120B61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 w:rsidR="007521E9">
        <w:rPr>
          <w:rFonts w:ascii="Arial" w:eastAsia="TimesNewRoman" w:hAnsi="Arial" w:cs="Arial"/>
          <w:sz w:val="18"/>
          <w:szCs w:val="18"/>
        </w:rPr>
        <w:tab/>
      </w:r>
      <w:r w:rsidR="007521E9">
        <w:rPr>
          <w:rFonts w:ascii="Arial" w:eastAsia="TimesNewRoman" w:hAnsi="Arial" w:cs="Arial"/>
          <w:sz w:val="18"/>
          <w:szCs w:val="18"/>
        </w:rPr>
        <w:tab/>
      </w:r>
      <w:r w:rsidR="007521E9"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7B46FBBC" w14:textId="61DB8E11" w:rsidR="007521E9" w:rsidRPr="00120B61" w:rsidRDefault="007521E9" w:rsidP="007521E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531B3410" w14:textId="77777777" w:rsidR="00120B61" w:rsidRPr="00B85ED0" w:rsidRDefault="00120B61" w:rsidP="000677ED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sz w:val="18"/>
          <w:szCs w:val="18"/>
        </w:rPr>
      </w:pPr>
    </w:p>
    <w:p w14:paraId="62B4AE2A" w14:textId="4E41722D" w:rsidR="00235C30" w:rsidRPr="00DE78CB" w:rsidRDefault="0093794C" w:rsidP="00B85ED0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sz w:val="20"/>
          <w:szCs w:val="20"/>
          <w:u w:val="single"/>
        </w:rPr>
      </w:pPr>
      <w:r w:rsidRPr="00DE78CB">
        <w:rPr>
          <w:rFonts w:ascii="Arial" w:eastAsia="TimesNewRoman" w:hAnsi="Arial" w:cs="Arial"/>
          <w:sz w:val="20"/>
          <w:szCs w:val="20"/>
          <w:u w:val="single"/>
        </w:rPr>
        <w:lastRenderedPageBreak/>
        <w:t>Informacje na temat opłat:</w:t>
      </w:r>
    </w:p>
    <w:p w14:paraId="3D77C33F" w14:textId="5E8C323C" w:rsidR="0093794C" w:rsidRPr="00DE78CB" w:rsidRDefault="0093794C" w:rsidP="0093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>Wysokość opłaty jest uzależniona od wnioskowanego okresu ważności licencji i ilości pojazdów.</w:t>
      </w:r>
      <w:r w:rsidR="00664C53" w:rsidRPr="00DE78CB">
        <w:rPr>
          <w:rFonts w:ascii="Arial" w:hAnsi="Arial" w:cs="Arial"/>
          <w:sz w:val="20"/>
          <w:szCs w:val="20"/>
        </w:rPr>
        <w:t xml:space="preserve"> </w:t>
      </w:r>
    </w:p>
    <w:p w14:paraId="368A1BBB" w14:textId="27ECCCC8" w:rsidR="0093794C" w:rsidRPr="00DE78CB" w:rsidRDefault="0093794C" w:rsidP="0093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 xml:space="preserve">a/ od 2 do 15 lat - 200zł, </w:t>
      </w:r>
      <w:r w:rsidR="00664C53" w:rsidRPr="00DE78CB">
        <w:rPr>
          <w:rFonts w:ascii="Arial" w:hAnsi="Arial" w:cs="Arial"/>
          <w:sz w:val="20"/>
          <w:szCs w:val="20"/>
        </w:rPr>
        <w:tab/>
      </w:r>
      <w:r w:rsidR="00664C53" w:rsidRPr="00DE78CB">
        <w:rPr>
          <w:rFonts w:ascii="Arial" w:hAnsi="Arial" w:cs="Arial"/>
          <w:sz w:val="20"/>
          <w:szCs w:val="20"/>
        </w:rPr>
        <w:tab/>
      </w:r>
      <w:r w:rsidRPr="00DE78CB">
        <w:rPr>
          <w:rFonts w:ascii="Arial" w:hAnsi="Arial" w:cs="Arial"/>
          <w:sz w:val="20"/>
          <w:szCs w:val="20"/>
        </w:rPr>
        <w:t>1 wypis 22 zł</w:t>
      </w:r>
    </w:p>
    <w:p w14:paraId="6B56B896" w14:textId="102ED573" w:rsidR="0093794C" w:rsidRPr="00DE78CB" w:rsidRDefault="0093794C" w:rsidP="0093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 xml:space="preserve">b/ powyżej 15 do 30 lat - 250zł, </w:t>
      </w:r>
      <w:r w:rsidR="00664C53" w:rsidRPr="00DE78CB">
        <w:rPr>
          <w:rFonts w:ascii="Arial" w:hAnsi="Arial" w:cs="Arial"/>
          <w:sz w:val="20"/>
          <w:szCs w:val="20"/>
        </w:rPr>
        <w:tab/>
      </w:r>
      <w:r w:rsidR="00DE78CB">
        <w:rPr>
          <w:rFonts w:ascii="Arial" w:hAnsi="Arial" w:cs="Arial"/>
          <w:sz w:val="20"/>
          <w:szCs w:val="20"/>
        </w:rPr>
        <w:tab/>
      </w:r>
      <w:r w:rsidRPr="00DE78CB">
        <w:rPr>
          <w:rFonts w:ascii="Arial" w:hAnsi="Arial" w:cs="Arial"/>
          <w:sz w:val="20"/>
          <w:szCs w:val="20"/>
        </w:rPr>
        <w:t>1 wypis 27,50 zł</w:t>
      </w:r>
    </w:p>
    <w:p w14:paraId="78F442A8" w14:textId="317131B1" w:rsidR="0093794C" w:rsidRPr="00DE78CB" w:rsidRDefault="0093794C" w:rsidP="0093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 xml:space="preserve">c/ powyżej 30 do 50 lat - 300 zł, </w:t>
      </w:r>
      <w:r w:rsidR="00664C53" w:rsidRPr="00DE78CB">
        <w:rPr>
          <w:rFonts w:ascii="Arial" w:hAnsi="Arial" w:cs="Arial"/>
          <w:sz w:val="20"/>
          <w:szCs w:val="20"/>
        </w:rPr>
        <w:tab/>
      </w:r>
      <w:r w:rsidRPr="00DE78CB">
        <w:rPr>
          <w:rFonts w:ascii="Arial" w:hAnsi="Arial" w:cs="Arial"/>
          <w:sz w:val="20"/>
          <w:szCs w:val="20"/>
        </w:rPr>
        <w:t>1 wypis 33 zł</w:t>
      </w:r>
    </w:p>
    <w:p w14:paraId="4DAE2416" w14:textId="77777777" w:rsidR="0093794C" w:rsidRPr="00DE78CB" w:rsidRDefault="0093794C" w:rsidP="00937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E4EE43" w14:textId="3FC5FCCB" w:rsidR="002528CB" w:rsidRPr="00DE78CB" w:rsidRDefault="00126A70" w:rsidP="00126A7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DE78CB">
        <w:rPr>
          <w:rFonts w:ascii="Arial" w:hAnsi="Arial" w:cs="Arial"/>
          <w:sz w:val="20"/>
          <w:szCs w:val="20"/>
          <w:u w:val="single"/>
        </w:rPr>
        <w:t>Załączniki do wniosku:</w:t>
      </w:r>
    </w:p>
    <w:p w14:paraId="72451841" w14:textId="1D8ADFD0" w:rsidR="00126A70" w:rsidRPr="00DE78CB" w:rsidRDefault="00126A70" w:rsidP="00126A70">
      <w:pPr>
        <w:jc w:val="both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>1. Oświadczenie członków organu zarządzającego osoby prawnej, osoby zarządzającej spółk</w:t>
      </w:r>
      <w:r w:rsidR="00C017D4">
        <w:rPr>
          <w:rFonts w:ascii="Arial" w:hAnsi="Arial" w:cs="Arial"/>
          <w:sz w:val="20"/>
          <w:szCs w:val="20"/>
        </w:rPr>
        <w:t>ą</w:t>
      </w:r>
      <w:r w:rsidRPr="00DE78CB">
        <w:rPr>
          <w:rFonts w:ascii="Arial" w:hAnsi="Arial" w:cs="Arial"/>
          <w:sz w:val="20"/>
          <w:szCs w:val="20"/>
        </w:rPr>
        <w:t xml:space="preserve"> jawn</w:t>
      </w:r>
      <w:r w:rsidR="00C017D4">
        <w:rPr>
          <w:rFonts w:ascii="Arial" w:hAnsi="Arial" w:cs="Arial"/>
          <w:sz w:val="20"/>
          <w:szCs w:val="20"/>
        </w:rPr>
        <w:t>ą</w:t>
      </w:r>
      <w:r w:rsidRPr="00DE78CB">
        <w:rPr>
          <w:rFonts w:ascii="Arial" w:hAnsi="Arial" w:cs="Arial"/>
          <w:sz w:val="20"/>
          <w:szCs w:val="20"/>
        </w:rPr>
        <w:t xml:space="preserve"> lub komandytową, a w przypadku innego przedsiębiorcy</w:t>
      </w:r>
      <w:r w:rsidR="00346AA8" w:rsidRPr="00DE78CB">
        <w:rPr>
          <w:rFonts w:ascii="Arial" w:hAnsi="Arial" w:cs="Arial"/>
          <w:sz w:val="20"/>
          <w:szCs w:val="20"/>
        </w:rPr>
        <w:t xml:space="preserve"> – osoby prowadzącej działalność gospodarczą </w:t>
      </w:r>
      <w:r w:rsidRPr="00DE78CB">
        <w:rPr>
          <w:rFonts w:ascii="Arial" w:hAnsi="Arial" w:cs="Arial"/>
          <w:sz w:val="20"/>
          <w:szCs w:val="20"/>
        </w:rPr>
        <w:t>o spełnieniu wymogu dobrej reputacji, o którym mowa w art. 5c ust. 1 pkt 1, ustawy z dnia 6 września 2001 r. o transporcie drogowym – załącznik nr 1</w:t>
      </w:r>
      <w:r w:rsidR="00F164AE" w:rsidRPr="00DE78CB">
        <w:rPr>
          <w:rFonts w:ascii="Arial" w:hAnsi="Arial" w:cs="Arial"/>
          <w:sz w:val="20"/>
          <w:szCs w:val="20"/>
        </w:rPr>
        <w:t>.</w:t>
      </w:r>
    </w:p>
    <w:p w14:paraId="114D065E" w14:textId="3E4168ED" w:rsidR="00F164AE" w:rsidRPr="00DE78CB" w:rsidRDefault="00F164AE" w:rsidP="00F164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 xml:space="preserve">2. </w:t>
      </w:r>
      <w:r w:rsidRPr="00DE78CB">
        <w:rPr>
          <w:rFonts w:ascii="Arial" w:hAnsi="Arial" w:cs="Arial"/>
          <w:color w:val="000000"/>
          <w:sz w:val="20"/>
          <w:szCs w:val="20"/>
        </w:rPr>
        <w:t xml:space="preserve">Zaświadczenie o niekaralności opatrzone datą nie wcześniejszą niż miesiąc przed złożeniem wniosku </w:t>
      </w:r>
      <w:r w:rsidR="00C338B1" w:rsidRPr="00C338B1">
        <w:rPr>
          <w:rFonts w:ascii="Arial" w:hAnsi="Arial" w:cs="Arial"/>
          <w:color w:val="000000"/>
          <w:sz w:val="18"/>
          <w:szCs w:val="18"/>
        </w:rPr>
        <w:t>(dotyczy zarówno przedsiębiorcy osobiście wykonującego przewóz, jak i każdego kierowcy),</w:t>
      </w:r>
    </w:p>
    <w:p w14:paraId="083C8C94" w14:textId="10AE0D62" w:rsidR="006B4C2E" w:rsidRPr="00DE78CB" w:rsidRDefault="00207B72" w:rsidP="006B4C2E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E78CB">
        <w:rPr>
          <w:rFonts w:ascii="Arial" w:hAnsi="Arial" w:cs="Arial"/>
          <w:color w:val="000000"/>
          <w:sz w:val="20"/>
          <w:szCs w:val="20"/>
        </w:rPr>
        <w:t xml:space="preserve">3. </w:t>
      </w:r>
      <w:r w:rsidR="006B4C2E"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>W przypadku obcokrajowców spoza Unii Europejskiej i spoza Obszaru Gospodarczego dodatkowo zaświadczenie o niekaralności wystawione przez właściwe organy państwa ich pochodzenia - wydane nie wcześniej niż miesiąc przed złożeniem wniosku, wraz z ich tłumaczeniem na język polski, przez tłumacza przysięgłego</w:t>
      </w:r>
      <w:r w:rsidR="006B4C2E" w:rsidRPr="00DE78CB">
        <w:rPr>
          <w:kern w:val="2"/>
          <w:sz w:val="20"/>
          <w:szCs w:val="20"/>
          <w14:ligatures w14:val="standardContextual"/>
        </w:rPr>
        <w:t xml:space="preserve"> </w:t>
      </w:r>
      <w:r w:rsidR="006B4C2E"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>ustanowionego w Polsce albo właściwego konsula.</w:t>
      </w:r>
    </w:p>
    <w:p w14:paraId="7E744B52" w14:textId="39E8654F" w:rsidR="00451778" w:rsidRPr="00DE78CB" w:rsidRDefault="006B4C2E" w:rsidP="00451778">
      <w:pPr>
        <w:spacing w:after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4. </w:t>
      </w:r>
      <w:r w:rsidR="002E6E16"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Dokumenty potwierdzające spełnienie wymagań, o których mowa w art. </w:t>
      </w:r>
      <w:r w:rsidR="00451778"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39a ust. 1 pkt 2-4 </w:t>
      </w:r>
    </w:p>
    <w:p w14:paraId="4F44FA3E" w14:textId="6C9802C3" w:rsidR="00451778" w:rsidRPr="00DE78CB" w:rsidRDefault="00451778" w:rsidP="00451778">
      <w:pPr>
        <w:spacing w:after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E78CB">
        <w:rPr>
          <w:rFonts w:ascii="Arial" w:hAnsi="Arial" w:cs="Arial"/>
          <w:sz w:val="20"/>
          <w:szCs w:val="20"/>
        </w:rPr>
        <w:t>ustawy z dnia 6 września 2001 r. o transporcie drogowym:</w:t>
      </w:r>
    </w:p>
    <w:p w14:paraId="20FC98EC" w14:textId="0567B46E" w:rsidR="002E6E16" w:rsidRPr="00DE78CB" w:rsidRDefault="00451778" w:rsidP="0045177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DE78CB">
        <w:rPr>
          <w:rStyle w:val="markedcontent"/>
          <w:rFonts w:ascii="Arial" w:hAnsi="Arial" w:cs="Arial"/>
          <w:sz w:val="20"/>
          <w:szCs w:val="20"/>
        </w:rPr>
        <w:t>- o</w:t>
      </w:r>
      <w:r w:rsidR="002E6E16" w:rsidRPr="00DE78CB">
        <w:rPr>
          <w:rStyle w:val="markedcontent"/>
          <w:rFonts w:ascii="Arial" w:hAnsi="Arial" w:cs="Arial"/>
          <w:sz w:val="20"/>
          <w:szCs w:val="20"/>
        </w:rPr>
        <w:t>rzeczenie o braku przeciwskazań zdrowotnych do wykonywania pracy na stanowisku kierowcy</w:t>
      </w:r>
      <w:r w:rsidR="002E6E16" w:rsidRPr="00DE78CB">
        <w:rPr>
          <w:sz w:val="20"/>
          <w:szCs w:val="20"/>
        </w:rPr>
        <w:t xml:space="preserve"> </w:t>
      </w:r>
      <w:r w:rsidR="002E6E16" w:rsidRPr="00DE78CB">
        <w:rPr>
          <w:rStyle w:val="markedcontent"/>
          <w:rFonts w:ascii="Arial" w:hAnsi="Arial" w:cs="Arial"/>
          <w:sz w:val="20"/>
          <w:szCs w:val="20"/>
        </w:rPr>
        <w:t xml:space="preserve">(dotyczy zarówno przedsiębiorcy osobiście wykonującego przewóz, jak i każdego kierowcy), </w:t>
      </w:r>
    </w:p>
    <w:p w14:paraId="290D5EC6" w14:textId="7681A604" w:rsidR="00451778" w:rsidRPr="00DE78CB" w:rsidRDefault="00451778" w:rsidP="0045177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DE78CB">
        <w:rPr>
          <w:rStyle w:val="markedcontent"/>
          <w:rFonts w:ascii="Arial" w:hAnsi="Arial" w:cs="Arial"/>
          <w:sz w:val="20"/>
          <w:szCs w:val="20"/>
        </w:rPr>
        <w:t xml:space="preserve">- </w:t>
      </w:r>
      <w:r w:rsidR="002E6E16" w:rsidRPr="00DE78CB">
        <w:rPr>
          <w:rStyle w:val="markedcontent"/>
          <w:rFonts w:ascii="Arial" w:hAnsi="Arial" w:cs="Arial"/>
          <w:sz w:val="20"/>
          <w:szCs w:val="20"/>
        </w:rPr>
        <w:t xml:space="preserve"> orzeczenie o braku przeciwskazań psychologicznych do wykonywania pracy na stanowisku kierowcy</w:t>
      </w:r>
      <w:r w:rsidR="002E6E16" w:rsidRPr="00DE78CB">
        <w:rPr>
          <w:sz w:val="20"/>
          <w:szCs w:val="20"/>
        </w:rPr>
        <w:t xml:space="preserve"> </w:t>
      </w:r>
      <w:r w:rsidR="002E6E16" w:rsidRPr="00DE78CB">
        <w:rPr>
          <w:rStyle w:val="markedcontent"/>
          <w:rFonts w:ascii="Arial" w:hAnsi="Arial" w:cs="Arial"/>
          <w:sz w:val="20"/>
          <w:szCs w:val="20"/>
        </w:rPr>
        <w:t>(dotyczy zarówno przedsiębiorcy osobiście wykonującego przewóz, jak i każdego kierowcy),</w:t>
      </w:r>
      <w:r w:rsidRPr="00DE78CB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2BB94922" w14:textId="2DE719A5" w:rsidR="006B4C2E" w:rsidRPr="00DE78CB" w:rsidRDefault="00451778" w:rsidP="0045177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DE78CB">
        <w:rPr>
          <w:rStyle w:val="markedcontent"/>
          <w:rFonts w:ascii="Arial" w:hAnsi="Arial" w:cs="Arial"/>
          <w:sz w:val="20"/>
          <w:szCs w:val="20"/>
        </w:rPr>
        <w:t xml:space="preserve">- </w:t>
      </w:r>
      <w:r w:rsidR="002E6E16" w:rsidRPr="00DE78CB">
        <w:rPr>
          <w:rStyle w:val="markedcontent"/>
          <w:rFonts w:ascii="Arial" w:hAnsi="Arial" w:cs="Arial"/>
          <w:sz w:val="20"/>
          <w:szCs w:val="20"/>
        </w:rPr>
        <w:t xml:space="preserve"> prawo jazdy (dotyczy zarówno przedsiębiorcy osobiście wykonującego przewóz, jak i każdego kierowcy)</w:t>
      </w:r>
      <w:r w:rsidR="0013335C" w:rsidRPr="00DE78CB">
        <w:rPr>
          <w:rStyle w:val="markedcontent"/>
          <w:rFonts w:ascii="Arial" w:hAnsi="Arial" w:cs="Arial"/>
          <w:sz w:val="20"/>
          <w:szCs w:val="20"/>
        </w:rPr>
        <w:t>.</w:t>
      </w:r>
    </w:p>
    <w:p w14:paraId="1BC3533C" w14:textId="77777777" w:rsidR="0013335C" w:rsidRPr="00DE78CB" w:rsidRDefault="0013335C" w:rsidP="0045177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C8B4FCC" w14:textId="48D2F4C3" w:rsidR="0013335C" w:rsidRPr="00DE78CB" w:rsidRDefault="0013335C" w:rsidP="0045177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DE78CB">
        <w:rPr>
          <w:rStyle w:val="markedcontent"/>
          <w:rFonts w:ascii="Arial" w:hAnsi="Arial" w:cs="Arial"/>
          <w:sz w:val="20"/>
          <w:szCs w:val="20"/>
        </w:rPr>
        <w:t>5. Wykaz kierowców – załącznik nr 2.</w:t>
      </w:r>
    </w:p>
    <w:p w14:paraId="1BA4BBC8" w14:textId="77777777" w:rsidR="0013335C" w:rsidRPr="00DE78CB" w:rsidRDefault="0013335C" w:rsidP="00451778">
      <w:pPr>
        <w:spacing w:after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EB58D17" w14:textId="772E8774" w:rsidR="00451778" w:rsidRPr="00DE78CB" w:rsidRDefault="0013335C" w:rsidP="00451778">
      <w:pPr>
        <w:jc w:val="both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>6</w:t>
      </w:r>
      <w:r w:rsidR="00451778" w:rsidRPr="00DE78CB">
        <w:rPr>
          <w:rFonts w:ascii="Arial" w:hAnsi="Arial" w:cs="Arial"/>
          <w:kern w:val="2"/>
          <w:sz w:val="20"/>
          <w:szCs w:val="20"/>
          <w14:ligatures w14:val="standardContextual"/>
        </w:rPr>
        <w:t>.</w:t>
      </w:r>
      <w:r w:rsidR="00451778" w:rsidRPr="00DE78CB">
        <w:rPr>
          <w:rFonts w:ascii="Arial" w:hAnsi="Arial" w:cs="Arial"/>
          <w:sz w:val="20"/>
          <w:szCs w:val="20"/>
        </w:rPr>
        <w:t xml:space="preserve"> Wykaz pojazdów (marka, typ, rodzaj/przeznaczenie, numer rejestracyjny, numer VIN, rodzaj tytułu prawnego dysponowania pojazdem) – załącznik nr </w:t>
      </w:r>
      <w:r w:rsidRPr="00DE78CB">
        <w:rPr>
          <w:rFonts w:ascii="Arial" w:hAnsi="Arial" w:cs="Arial"/>
          <w:sz w:val="20"/>
          <w:szCs w:val="20"/>
        </w:rPr>
        <w:t>3.</w:t>
      </w:r>
    </w:p>
    <w:p w14:paraId="268318E5" w14:textId="105721C7" w:rsidR="0013335C" w:rsidRPr="00DE78CB" w:rsidRDefault="00DE78CB" w:rsidP="00451778">
      <w:pPr>
        <w:jc w:val="both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>7. Kserokopia dowodu rejestracyjnego lub pozwolenia czasowego wraz z adnotacją TAXI.</w:t>
      </w:r>
    </w:p>
    <w:p w14:paraId="0239AB04" w14:textId="77777777" w:rsidR="00DE78CB" w:rsidRPr="00DE78CB" w:rsidRDefault="00DE78CB" w:rsidP="00DE78C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78CB">
        <w:rPr>
          <w:rFonts w:ascii="Arial" w:hAnsi="Arial" w:cs="Arial"/>
          <w:sz w:val="20"/>
          <w:szCs w:val="20"/>
        </w:rPr>
        <w:t>8. Dowód uiszczenia opłaty za wydanie licencji i/lub wypisów z licencji</w:t>
      </w:r>
    </w:p>
    <w:p w14:paraId="79625B24" w14:textId="437DDAD8" w:rsidR="00DE78CB" w:rsidRPr="00DE78CB" w:rsidRDefault="00DE78CB" w:rsidP="00DE78CB">
      <w:pPr>
        <w:spacing w:line="240" w:lineRule="auto"/>
        <w:jc w:val="both"/>
        <w:rPr>
          <w:rFonts w:ascii="Arial" w:hAnsi="Arial" w:cs="Arial"/>
        </w:rPr>
      </w:pPr>
      <w:r w:rsidRPr="00DE78CB">
        <w:rPr>
          <w:rFonts w:ascii="Arial" w:hAnsi="Arial" w:cs="Arial"/>
          <w:sz w:val="20"/>
          <w:szCs w:val="20"/>
        </w:rPr>
        <w:t>9. Pełnomocnictwo wraz z dowodem opłaty skarbowej (w przypadku działania przez pełnomocnika).</w:t>
      </w:r>
      <w:r>
        <w:rPr>
          <w:rFonts w:ascii="Arial" w:hAnsi="Arial" w:cs="Arial"/>
        </w:rPr>
        <w:t xml:space="preserve"> </w:t>
      </w:r>
    </w:p>
    <w:p w14:paraId="0FC1B582" w14:textId="4D4F781B" w:rsidR="00DE78CB" w:rsidRPr="00451778" w:rsidRDefault="00DE78CB" w:rsidP="00451778">
      <w:pPr>
        <w:jc w:val="both"/>
        <w:rPr>
          <w:rFonts w:ascii="Arial" w:hAnsi="Arial" w:cs="Arial"/>
          <w:i/>
          <w:iCs/>
        </w:rPr>
      </w:pPr>
    </w:p>
    <w:p w14:paraId="052EF790" w14:textId="77777777" w:rsidR="00E46688" w:rsidRDefault="00E46688" w:rsidP="00F707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4B015CF6" w14:textId="190C3A8D" w:rsidR="00F70735" w:rsidRPr="009E1338" w:rsidRDefault="00F70735" w:rsidP="00F707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E1338">
        <w:rPr>
          <w:rFonts w:ascii="Arial" w:hAnsi="Arial" w:cs="Arial"/>
          <w:b/>
          <w:bCs/>
        </w:rPr>
        <w:t xml:space="preserve">Potwierdzenie odbioru licencji nr…….. </w:t>
      </w:r>
    </w:p>
    <w:p w14:paraId="0E58272E" w14:textId="77777777" w:rsidR="00F70735" w:rsidRPr="009E1338" w:rsidRDefault="00F70735" w:rsidP="00F707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E1338">
        <w:rPr>
          <w:rFonts w:ascii="Arial" w:hAnsi="Arial" w:cs="Arial"/>
          <w:b/>
          <w:bCs/>
        </w:rPr>
        <w:t>Potwierdzenie odbioru wypisów ………szt.</w:t>
      </w:r>
    </w:p>
    <w:p w14:paraId="66E3D312" w14:textId="77777777" w:rsidR="00F70735" w:rsidRPr="009E1338" w:rsidRDefault="00F70735" w:rsidP="00F7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607D0A" w14:textId="77777777" w:rsidR="00E46688" w:rsidRDefault="00E46688" w:rsidP="00F7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AB12604" w14:textId="77777777" w:rsidR="00E46688" w:rsidRDefault="00E46688" w:rsidP="00F7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8E2EE62" w14:textId="24A9A1CE" w:rsidR="00F70735" w:rsidRPr="009E1338" w:rsidRDefault="00F70735" w:rsidP="00F7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………………………………………………..</w:t>
      </w:r>
    </w:p>
    <w:p w14:paraId="0DF9BB4A" w14:textId="77777777" w:rsidR="00F70735" w:rsidRPr="00120B61" w:rsidRDefault="00F70735" w:rsidP="00F70735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4092BC5B" w14:textId="77777777" w:rsidR="00F70735" w:rsidRPr="00B85ED0" w:rsidRDefault="00F70735" w:rsidP="00F70735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sz w:val="18"/>
          <w:szCs w:val="18"/>
        </w:rPr>
      </w:pPr>
    </w:p>
    <w:p w14:paraId="24DFF687" w14:textId="77777777" w:rsidR="00F70735" w:rsidRPr="009E1338" w:rsidRDefault="00F70735" w:rsidP="00F7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29BA9C" w14:textId="25F29767" w:rsidR="006B4C2E" w:rsidRPr="00451778" w:rsidRDefault="006B4C2E" w:rsidP="00451778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</w:p>
    <w:p w14:paraId="51BBB02B" w14:textId="77777777" w:rsidR="00327FCF" w:rsidRDefault="00327FCF" w:rsidP="00327FCF">
      <w:pPr>
        <w:spacing w:line="256" w:lineRule="auto"/>
        <w:rPr>
          <w:rFonts w:ascii="Arial" w:hAnsi="Arial" w:cs="Arial"/>
          <w:b/>
          <w:bCs/>
        </w:rPr>
      </w:pPr>
    </w:p>
    <w:p w14:paraId="56B9A466" w14:textId="77777777" w:rsidR="00F30DF8" w:rsidRDefault="00F30DF8" w:rsidP="00327FCF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FBF502" w14:textId="629A5B9E" w:rsidR="00327FCF" w:rsidRPr="00327FCF" w:rsidRDefault="00327FCF" w:rsidP="00327FCF">
      <w:pPr>
        <w:spacing w:line="25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27FCF">
        <w:rPr>
          <w:rFonts w:ascii="Arial" w:hAnsi="Arial" w:cs="Arial"/>
          <w:b/>
          <w:bCs/>
          <w:sz w:val="18"/>
          <w:szCs w:val="18"/>
        </w:rPr>
        <w:lastRenderedPageBreak/>
        <w:t xml:space="preserve">KLAUZULA INFORMACYJNA PRZETWARZANIA DANCYH OSOBOWYCH </w:t>
      </w:r>
    </w:p>
    <w:p w14:paraId="13F301E1" w14:textId="77777777" w:rsidR="00327FCF" w:rsidRPr="00327FCF" w:rsidRDefault="00327FCF" w:rsidP="00327FCF">
      <w:pPr>
        <w:spacing w:line="256" w:lineRule="auto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r w:rsidRPr="00327FCF">
        <w:rPr>
          <w:rFonts w:ascii="Arial" w:hAnsi="Arial" w:cs="Arial"/>
          <w:color w:val="000000" w:themeColor="text1"/>
          <w:sz w:val="18"/>
          <w:szCs w:val="18"/>
        </w:rPr>
        <w:t>ogólne rozporządzenie o ochronie danych) informujemy, że:</w:t>
      </w:r>
    </w:p>
    <w:p w14:paraId="6C9BD865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color w:val="000000" w:themeColor="text1"/>
          <w:sz w:val="18"/>
          <w:szCs w:val="18"/>
        </w:rPr>
        <w:t xml:space="preserve">Administratorem Pani/Pana danych osobowych jest Burmistrz Czechowic-Dziedzic – dane kontaktowe: 43-502 Czechowice-Dziedzice, pl. Jana Pawła II 1, tel.: 32 214-71-10, fax: 32 214-71-52, e-mail: um@um.czechowice-dziedzice.pl, strona internetowa: </w:t>
      </w:r>
      <w:hyperlink r:id="rId6" w:history="1">
        <w:r w:rsidRPr="00327FCF">
          <w:rPr>
            <w:rFonts w:ascii="Arial" w:hAnsi="Arial" w:cs="Arial"/>
            <w:color w:val="000000" w:themeColor="text1"/>
            <w:sz w:val="18"/>
            <w:szCs w:val="18"/>
            <w:u w:val="single"/>
          </w:rPr>
          <w:t>www.czechowice-dziedzice.pl</w:t>
        </w:r>
      </w:hyperlink>
      <w:r w:rsidRPr="00327FCF">
        <w:rPr>
          <w:rFonts w:ascii="Arial" w:hAnsi="Arial" w:cs="Arial"/>
          <w:color w:val="000000" w:themeColor="text1"/>
          <w:sz w:val="18"/>
          <w:szCs w:val="18"/>
        </w:rPr>
        <w:t xml:space="preserve"> oraz </w:t>
      </w:r>
      <w:hyperlink r:id="rId7" w:history="1">
        <w:r w:rsidRPr="00327FCF">
          <w:rPr>
            <w:rFonts w:ascii="Arial" w:hAnsi="Arial" w:cs="Arial"/>
            <w:color w:val="000000" w:themeColor="text1"/>
            <w:sz w:val="18"/>
            <w:szCs w:val="18"/>
            <w:u w:val="single"/>
          </w:rPr>
          <w:t>www.bip.czechowice-dziedzice.pl</w:t>
        </w:r>
      </w:hyperlink>
      <w:r w:rsidRPr="00327FCF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31C99BB8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27FCF">
        <w:rPr>
          <w:rFonts w:ascii="Arial" w:hAnsi="Arial" w:cs="Arial"/>
          <w:color w:val="000000" w:themeColor="text1"/>
          <w:sz w:val="18"/>
          <w:szCs w:val="18"/>
        </w:rPr>
        <w:t xml:space="preserve">Administrator wyznaczył Inspektora Ochrony Danych, z którym można się skontaktować pod numerem telefonu 32 214-71-53, mailowo pod adresem </w:t>
      </w:r>
      <w:hyperlink r:id="rId8" w:history="1">
        <w:r w:rsidRPr="00327FCF">
          <w:rPr>
            <w:rFonts w:ascii="Arial" w:hAnsi="Arial" w:cs="Arial"/>
            <w:color w:val="000000" w:themeColor="text1"/>
            <w:sz w:val="18"/>
            <w:szCs w:val="18"/>
            <w:u w:val="single"/>
          </w:rPr>
          <w:t>oid@um.czechowice-dziedzice.pl</w:t>
        </w:r>
      </w:hyperlink>
      <w:r w:rsidRPr="00327FCF">
        <w:rPr>
          <w:rFonts w:ascii="Arial" w:hAnsi="Arial" w:cs="Arial"/>
          <w:color w:val="000000" w:themeColor="text1"/>
          <w:sz w:val="18"/>
          <w:szCs w:val="18"/>
        </w:rPr>
        <w:t xml:space="preserve"> lub za pośrednictwem poczty tradycyjnej na adres siedziby Administratora;</w:t>
      </w:r>
    </w:p>
    <w:p w14:paraId="1E67B398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color w:val="000000" w:themeColor="text1"/>
          <w:sz w:val="18"/>
          <w:szCs w:val="18"/>
        </w:rPr>
        <w:t xml:space="preserve">Pani/Pana dane osobowe są przetwarzane w celach określonych przepisami </w:t>
      </w:r>
      <w:r w:rsidRPr="00327FCF">
        <w:rPr>
          <w:rFonts w:ascii="Arial" w:hAnsi="Arial" w:cs="Arial"/>
          <w:sz w:val="18"/>
          <w:szCs w:val="18"/>
        </w:rPr>
        <w:t xml:space="preserve">prawa wynikającymi z zadań realizowanych w interesie publicznym lub w ramach sprawowania władzy publicznej powierzonej administratorowi (art. 6 ust. 1 lit. e RODO), na podstawie </w:t>
      </w:r>
      <w:r w:rsidRPr="00327FCF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Ustawa z dnia 6 września 2001 r. o transporcie drogowym. </w:t>
      </w:r>
    </w:p>
    <w:p w14:paraId="0B618837" w14:textId="77777777" w:rsidR="00327FCF" w:rsidRPr="00327FCF" w:rsidRDefault="00327FCF" w:rsidP="00327FC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37B37016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inaczej;</w:t>
      </w:r>
    </w:p>
    <w:p w14:paraId="79DFC81E" w14:textId="77777777" w:rsidR="00327FCF" w:rsidRPr="00327FCF" w:rsidRDefault="00327FCF" w:rsidP="00327FC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Osoba, której dane dotyczą, ma prawo żądania dostępu do swoich danych osobowych oraz ich sprostowania, ograniczenia przetwarzania, a ponadto, prawo do wniesienia sprzeciwu wobec przetwarzania;</w:t>
      </w:r>
    </w:p>
    <w:p w14:paraId="190D15B8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Osoba, której dane osobowe Administrator pozyskał od tej osoby, ma prawo wniesienia skargi do organu nadzorczego – Prezesa Urzędu Ochrony Danych Osobowych;</w:t>
      </w:r>
    </w:p>
    <w:p w14:paraId="26070033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Podanie danych osobowych jest niezbędne do wykonania zadań realizowanych w interesie publicznym lub w ramach sprawowania władzy publicznej powierzonej administratorowi, niepodanie danych osobowych uniemożliwi prowadzenie ewidencji zbiorników bezodpływowych oraz przydomowych oczyszczalni ścieków;</w:t>
      </w:r>
    </w:p>
    <w:p w14:paraId="759F5B86" w14:textId="77777777" w:rsidR="00327FCF" w:rsidRPr="00327FCF" w:rsidRDefault="00327FCF" w:rsidP="00327FCF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FCF">
        <w:rPr>
          <w:rFonts w:ascii="Arial" w:hAnsi="Arial" w:cs="Arial"/>
          <w:sz w:val="18"/>
          <w:szCs w:val="18"/>
        </w:rPr>
        <w:t>Administrator nie podejmuje zautomatyzowanych decyzji, w tym decyzji będących wynikiem profilowania.</w:t>
      </w:r>
    </w:p>
    <w:p w14:paraId="658A3514" w14:textId="52FA033D" w:rsidR="00F164AE" w:rsidRPr="00126A70" w:rsidRDefault="00F164AE" w:rsidP="00126A70">
      <w:pPr>
        <w:jc w:val="both"/>
        <w:rPr>
          <w:rFonts w:ascii="Arial" w:hAnsi="Arial" w:cs="Arial"/>
          <w:b/>
          <w:bCs/>
        </w:rPr>
      </w:pPr>
    </w:p>
    <w:p w14:paraId="0923A99D" w14:textId="77777777" w:rsidR="00126A70" w:rsidRPr="002528CB" w:rsidRDefault="00126A70" w:rsidP="00126A7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EE91407" w14:textId="77777777" w:rsidR="00572AE0" w:rsidRDefault="00572AE0"/>
    <w:sectPr w:rsidR="0057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5D7"/>
    <w:multiLevelType w:val="hybridMultilevel"/>
    <w:tmpl w:val="34CE51A0"/>
    <w:lvl w:ilvl="0" w:tplc="C8D29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5F4A"/>
    <w:multiLevelType w:val="hybridMultilevel"/>
    <w:tmpl w:val="2990F60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40D8"/>
    <w:multiLevelType w:val="hybridMultilevel"/>
    <w:tmpl w:val="F0C8E262"/>
    <w:lvl w:ilvl="0" w:tplc="C16A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11F4A"/>
    <w:multiLevelType w:val="hybridMultilevel"/>
    <w:tmpl w:val="20084D1E"/>
    <w:lvl w:ilvl="0" w:tplc="75466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8776">
    <w:abstractNumId w:val="2"/>
  </w:num>
  <w:num w:numId="2" w16cid:durableId="1584027074">
    <w:abstractNumId w:val="3"/>
  </w:num>
  <w:num w:numId="3" w16cid:durableId="1955671547">
    <w:abstractNumId w:val="0"/>
  </w:num>
  <w:num w:numId="4" w16cid:durableId="1296910467">
    <w:abstractNumId w:val="1"/>
  </w:num>
  <w:num w:numId="5" w16cid:durableId="2081053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CB"/>
    <w:rsid w:val="000677ED"/>
    <w:rsid w:val="00096294"/>
    <w:rsid w:val="00120B61"/>
    <w:rsid w:val="00126A70"/>
    <w:rsid w:val="0013335C"/>
    <w:rsid w:val="001A6D9D"/>
    <w:rsid w:val="00207B72"/>
    <w:rsid w:val="00235C30"/>
    <w:rsid w:val="002528CB"/>
    <w:rsid w:val="002D35B6"/>
    <w:rsid w:val="002E6E16"/>
    <w:rsid w:val="00327FCF"/>
    <w:rsid w:val="00346AA8"/>
    <w:rsid w:val="00451778"/>
    <w:rsid w:val="00572AE0"/>
    <w:rsid w:val="00664C53"/>
    <w:rsid w:val="006B4C2E"/>
    <w:rsid w:val="007521E9"/>
    <w:rsid w:val="00762AC1"/>
    <w:rsid w:val="00901BC8"/>
    <w:rsid w:val="0093794C"/>
    <w:rsid w:val="00B01622"/>
    <w:rsid w:val="00B53909"/>
    <w:rsid w:val="00B85ED0"/>
    <w:rsid w:val="00C017D4"/>
    <w:rsid w:val="00C338B1"/>
    <w:rsid w:val="00CE2754"/>
    <w:rsid w:val="00CE33C6"/>
    <w:rsid w:val="00DE78CB"/>
    <w:rsid w:val="00E07CDD"/>
    <w:rsid w:val="00E2237C"/>
    <w:rsid w:val="00E46070"/>
    <w:rsid w:val="00E46688"/>
    <w:rsid w:val="00F164AE"/>
    <w:rsid w:val="00F30DF8"/>
    <w:rsid w:val="00F70735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8D4E"/>
  <w15:chartTrackingRefBased/>
  <w15:docId w15:val="{2BC2E628-FB6C-4FD2-AA2D-542F937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8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8CB"/>
    <w:pPr>
      <w:ind w:left="720"/>
      <w:contextualSpacing/>
    </w:pPr>
  </w:style>
  <w:style w:type="table" w:styleId="Tabela-Siatka">
    <w:name w:val="Table Grid"/>
    <w:basedOn w:val="Standardowy"/>
    <w:uiPriority w:val="39"/>
    <w:rsid w:val="00762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E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55D0-1550-40D8-97A5-0947BC26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6</cp:revision>
  <cp:lastPrinted>2023-10-02T09:03:00Z</cp:lastPrinted>
  <dcterms:created xsi:type="dcterms:W3CDTF">2023-09-27T09:57:00Z</dcterms:created>
  <dcterms:modified xsi:type="dcterms:W3CDTF">2023-10-19T09:18:00Z</dcterms:modified>
</cp:coreProperties>
</file>