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311CC" w14:textId="77777777" w:rsidR="009804D7" w:rsidRDefault="009804D7" w:rsidP="009804D7">
      <w:pPr>
        <w:spacing w:after="0" w:line="24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 6220.2.2023</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Czechowice-Dziedzice, 29.06.2023 r.</w:t>
      </w:r>
    </w:p>
    <w:p w14:paraId="07FE7104" w14:textId="77777777" w:rsidR="009804D7" w:rsidRDefault="009804D7" w:rsidP="009804D7">
      <w:pPr>
        <w:spacing w:after="0" w:line="240" w:lineRule="auto"/>
        <w:rPr>
          <w:rFonts w:ascii="Times New Roman" w:eastAsia="Times New Roman" w:hAnsi="Times New Roman" w:cs="Times New Roman"/>
          <w:b/>
          <w:sz w:val="36"/>
          <w:szCs w:val="36"/>
          <w:lang w:eastAsia="pl-PL"/>
        </w:rPr>
      </w:pPr>
    </w:p>
    <w:p w14:paraId="474258E2" w14:textId="77777777" w:rsidR="009804D7" w:rsidRDefault="009804D7" w:rsidP="009804D7">
      <w:pPr>
        <w:spacing w:after="0" w:line="240" w:lineRule="auto"/>
        <w:rPr>
          <w:rFonts w:ascii="Times New Roman" w:eastAsia="Times New Roman" w:hAnsi="Times New Roman" w:cs="Times New Roman"/>
          <w:b/>
          <w:sz w:val="36"/>
          <w:szCs w:val="36"/>
          <w:lang w:eastAsia="pl-PL"/>
        </w:rPr>
      </w:pPr>
    </w:p>
    <w:p w14:paraId="57589E72" w14:textId="77777777" w:rsidR="009804D7" w:rsidRDefault="009804D7" w:rsidP="009804D7">
      <w:pPr>
        <w:spacing w:after="0" w:line="240" w:lineRule="auto"/>
        <w:jc w:val="center"/>
        <w:rPr>
          <w:rFonts w:ascii="Times New Roman" w:eastAsia="Times New Roman" w:hAnsi="Times New Roman" w:cs="Times New Roman"/>
          <w:b/>
          <w:sz w:val="32"/>
          <w:szCs w:val="32"/>
          <w:lang w:eastAsia="pl-PL"/>
        </w:rPr>
      </w:pPr>
      <w:r>
        <w:rPr>
          <w:rFonts w:ascii="Times New Roman" w:eastAsia="Times New Roman" w:hAnsi="Times New Roman" w:cs="Times New Roman"/>
          <w:b/>
          <w:sz w:val="32"/>
          <w:szCs w:val="32"/>
          <w:lang w:eastAsia="pl-PL"/>
        </w:rPr>
        <w:t xml:space="preserve">DECYZJA </w:t>
      </w:r>
    </w:p>
    <w:p w14:paraId="7DC35061" w14:textId="77777777" w:rsidR="009804D7" w:rsidRDefault="009804D7" w:rsidP="009804D7">
      <w:pPr>
        <w:spacing w:after="0" w:line="240" w:lineRule="auto"/>
        <w:ind w:left="360"/>
        <w:jc w:val="center"/>
        <w:rPr>
          <w:rFonts w:ascii="Times New Roman" w:eastAsia="Times New Roman" w:hAnsi="Times New Roman" w:cs="Times New Roman"/>
          <w:b/>
          <w:sz w:val="32"/>
          <w:szCs w:val="32"/>
          <w:lang w:eastAsia="pl-PL"/>
        </w:rPr>
      </w:pPr>
      <w:r>
        <w:rPr>
          <w:rFonts w:ascii="Times New Roman" w:eastAsia="Times New Roman" w:hAnsi="Times New Roman" w:cs="Times New Roman"/>
          <w:b/>
          <w:sz w:val="32"/>
          <w:szCs w:val="32"/>
          <w:lang w:eastAsia="pl-PL"/>
        </w:rPr>
        <w:t xml:space="preserve">OKREŚLAJĄCA ŚRODOWISKOWE UWARUNKOWANIA </w:t>
      </w:r>
    </w:p>
    <w:p w14:paraId="48EF98B1" w14:textId="77777777" w:rsidR="009804D7" w:rsidRDefault="009804D7" w:rsidP="009804D7">
      <w:pPr>
        <w:spacing w:after="0" w:line="240" w:lineRule="auto"/>
        <w:jc w:val="both"/>
        <w:rPr>
          <w:rFonts w:ascii="Times New Roman" w:eastAsia="Times New Roman" w:hAnsi="Times New Roman" w:cs="Times New Roman"/>
          <w:sz w:val="24"/>
          <w:szCs w:val="24"/>
          <w:lang w:eastAsia="pl-PL"/>
        </w:rPr>
      </w:pPr>
    </w:p>
    <w:p w14:paraId="2AC19718" w14:textId="77777777" w:rsidR="009804D7" w:rsidRDefault="009804D7" w:rsidP="009804D7">
      <w:pPr>
        <w:spacing w:after="0" w:line="240" w:lineRule="auto"/>
        <w:jc w:val="both"/>
        <w:rPr>
          <w:rFonts w:ascii="Times New Roman" w:eastAsia="Times New Roman" w:hAnsi="Times New Roman" w:cs="Times New Roman"/>
          <w:sz w:val="24"/>
          <w:szCs w:val="24"/>
          <w:lang w:eastAsia="pl-PL"/>
        </w:rPr>
      </w:pPr>
    </w:p>
    <w:p w14:paraId="5FCE308F" w14:textId="77777777" w:rsidR="009804D7" w:rsidRDefault="009804D7" w:rsidP="009804D7">
      <w:pPr>
        <w:spacing w:after="0" w:line="240" w:lineRule="auto"/>
        <w:jc w:val="both"/>
        <w:rPr>
          <w:rFonts w:ascii="Times New Roman" w:eastAsia="Times New Roman" w:hAnsi="Times New Roman" w:cs="Times New Roman"/>
          <w:sz w:val="24"/>
          <w:szCs w:val="24"/>
          <w:lang w:eastAsia="pl-PL"/>
        </w:rPr>
      </w:pPr>
    </w:p>
    <w:p w14:paraId="0429CAAD" w14:textId="77777777" w:rsidR="009804D7" w:rsidRDefault="009804D7" w:rsidP="009804D7">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podstawie art. 71 ust. 2 pkt 2, art. 73 ust.1, art. 75 ust. 1 pkt 4, art. 84 ust. 2, art. 85 ust. 2 pkt 2 ustawy z dnia 3 października 2008 roku o udostępnianiu informacji o środowisku i jego ochronie, udziale społeczeństwa w ochronie środowiska oraz o ocenach oddziaływania na środowisko (Dz. U. z 2023 r., poz. 1094), art. 104 ustawy z dnia 14 czerwca 1960 roku Kodeks postępowania administracyjnego (Dz. U. z 2023 r., poz. 775 ze zm.), § 3 ust.1 pkt 67 i pkt 62 rozporządzenia Rady Ministrów z dnia 10 września 2019 r. w sprawie przedsięwzięć mogących znacząco oddziaływać na środowisko (Dz.U. z 2019 r., poz. 1839 ze zm.), po rozpatrzeniu wniosku w sprawie wydania decyzji o środowiskowych uwarunkowaniach</w:t>
      </w:r>
      <w:r>
        <w:rPr>
          <w:rFonts w:ascii="Times New Roman" w:eastAsia="Times New Roman" w:hAnsi="Times New Roman" w:cs="Times New Roman"/>
          <w:sz w:val="24"/>
          <w:szCs w:val="24"/>
          <w:lang w:eastAsia="pl-PL"/>
        </w:rPr>
        <w:tab/>
      </w:r>
    </w:p>
    <w:p w14:paraId="5250F177" w14:textId="77777777" w:rsidR="009804D7" w:rsidRDefault="009804D7" w:rsidP="009804D7">
      <w:pPr>
        <w:spacing w:after="0" w:line="240" w:lineRule="auto"/>
        <w:ind w:left="2124" w:hanging="2124"/>
        <w:jc w:val="center"/>
        <w:rPr>
          <w:rFonts w:ascii="Times New Roman" w:eastAsia="Times New Roman" w:hAnsi="Times New Roman" w:cs="Times New Roman"/>
          <w:b/>
          <w:sz w:val="24"/>
          <w:szCs w:val="24"/>
          <w:lang w:eastAsia="pl-PL"/>
        </w:rPr>
      </w:pPr>
    </w:p>
    <w:p w14:paraId="064C38ED" w14:textId="77777777" w:rsidR="009804D7" w:rsidRDefault="009804D7" w:rsidP="009804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stwierdzam </w:t>
      </w:r>
    </w:p>
    <w:p w14:paraId="353095A5" w14:textId="77777777" w:rsidR="009804D7" w:rsidRDefault="009804D7" w:rsidP="009804D7">
      <w:pPr>
        <w:spacing w:after="0" w:line="240" w:lineRule="auto"/>
        <w:jc w:val="center"/>
        <w:rPr>
          <w:rFonts w:ascii="Times New Roman" w:hAnsi="Times New Roman" w:cs="Times New Roman"/>
          <w:b/>
          <w:sz w:val="24"/>
          <w:szCs w:val="24"/>
        </w:rPr>
      </w:pPr>
    </w:p>
    <w:p w14:paraId="23E9A19A" w14:textId="77777777" w:rsidR="009804D7" w:rsidRDefault="009804D7" w:rsidP="009804D7">
      <w:pPr>
        <w:spacing w:after="0" w:line="240" w:lineRule="auto"/>
        <w:jc w:val="both"/>
        <w:rPr>
          <w:rFonts w:ascii="Times New Roman" w:eastAsia="Times New Roman" w:hAnsi="Times New Roman" w:cs="Times New Roman"/>
          <w:bCs/>
          <w:sz w:val="24"/>
          <w:szCs w:val="24"/>
          <w:lang w:eastAsia="pl-PL"/>
        </w:rPr>
      </w:pPr>
      <w:r>
        <w:rPr>
          <w:rFonts w:ascii="Times New Roman" w:hAnsi="Times New Roman" w:cs="Times New Roman"/>
          <w:bCs/>
          <w:sz w:val="24"/>
          <w:szCs w:val="24"/>
        </w:rPr>
        <w:t>brak potrzeby przeprowadzenia oceny oddziaływania przedsięwzięcia na środowisko</w:t>
      </w:r>
      <w:r>
        <w:rPr>
          <w:rFonts w:ascii="Times New Roman" w:eastAsia="Times New Roman" w:hAnsi="Times New Roman" w:cs="Times New Roman"/>
          <w:bCs/>
          <w:sz w:val="24"/>
          <w:szCs w:val="24"/>
          <w:lang w:eastAsia="pl-PL"/>
        </w:rPr>
        <w:t xml:space="preserve"> i </w:t>
      </w:r>
      <w:r>
        <w:rPr>
          <w:rFonts w:ascii="Times New Roman" w:hAnsi="Times New Roman" w:cs="Times New Roman"/>
          <w:bCs/>
          <w:sz w:val="24"/>
          <w:szCs w:val="24"/>
        </w:rPr>
        <w:t>biorąc pod uwagę zapisy art. 84 ust. 1a ustawy</w:t>
      </w:r>
      <w:r>
        <w:rPr>
          <w:rFonts w:ascii="Times New Roman" w:eastAsia="Times New Roman" w:hAnsi="Times New Roman" w:cs="Times New Roman"/>
          <w:sz w:val="24"/>
          <w:szCs w:val="24"/>
          <w:lang w:eastAsia="pl-PL"/>
        </w:rPr>
        <w:t xml:space="preserve"> z dnia 3 października 2008 roku o udostępnianiu informacji o środowisku i jego ochronie, udziale społeczeństwa w ochronie środowiska oraz o ocenach oddziaływania na środowisko (Dz. U. z 2023 r., poz. 1094)</w:t>
      </w:r>
      <w:r>
        <w:rPr>
          <w:rFonts w:ascii="Times New Roman" w:hAnsi="Times New Roman" w:cs="Times New Roman"/>
          <w:bCs/>
          <w:sz w:val="24"/>
          <w:szCs w:val="24"/>
        </w:rPr>
        <w:t>,</w:t>
      </w:r>
    </w:p>
    <w:p w14:paraId="54E94F6F" w14:textId="77777777" w:rsidR="009804D7" w:rsidRDefault="009804D7" w:rsidP="009804D7">
      <w:pPr>
        <w:spacing w:after="0" w:line="240" w:lineRule="auto"/>
        <w:jc w:val="center"/>
        <w:rPr>
          <w:rFonts w:ascii="Times New Roman" w:eastAsia="Times New Roman" w:hAnsi="Times New Roman" w:cs="Times New Roman"/>
          <w:b/>
          <w:sz w:val="24"/>
          <w:szCs w:val="24"/>
          <w:lang w:eastAsia="pl-PL"/>
        </w:rPr>
      </w:pPr>
    </w:p>
    <w:p w14:paraId="159941E6" w14:textId="77777777" w:rsidR="009804D7" w:rsidRDefault="009804D7" w:rsidP="009804D7">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 k r e ś l a m</w:t>
      </w:r>
    </w:p>
    <w:p w14:paraId="3381CF99" w14:textId="77777777" w:rsidR="009804D7" w:rsidRDefault="009804D7" w:rsidP="009804D7">
      <w:pPr>
        <w:spacing w:after="0" w:line="240" w:lineRule="auto"/>
        <w:jc w:val="center"/>
        <w:rPr>
          <w:rFonts w:ascii="Times New Roman" w:eastAsia="Times New Roman" w:hAnsi="Times New Roman" w:cs="Times New Roman"/>
          <w:b/>
          <w:sz w:val="24"/>
          <w:szCs w:val="24"/>
          <w:lang w:eastAsia="pl-PL"/>
        </w:rPr>
      </w:pPr>
    </w:p>
    <w:p w14:paraId="1605FF85" w14:textId="77777777" w:rsidR="009804D7" w:rsidRDefault="009804D7" w:rsidP="009804D7">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Cs/>
          <w:sz w:val="24"/>
          <w:szCs w:val="24"/>
          <w:lang w:eastAsia="pl-PL"/>
        </w:rPr>
        <w:tab/>
        <w:t xml:space="preserve">środowiskowe uwarunkowania realizacji przedsięwzięcia pod nazwą: </w:t>
      </w:r>
      <w:bookmarkStart w:id="0" w:name="_Hlk38348588"/>
      <w:bookmarkStart w:id="1" w:name="_Hlk108088033"/>
      <w:r>
        <w:rPr>
          <w:rFonts w:ascii="Times New Roman" w:hAnsi="Times New Roman" w:cs="Times New Roman"/>
          <w:b/>
          <w:sz w:val="24"/>
          <w:szCs w:val="24"/>
        </w:rPr>
        <w:t>„Rozbiórka istniejących i budowa nowych przepustów w ciągu drogi powiatowej nr 4440S, ul. </w:t>
      </w:r>
      <w:proofErr w:type="spellStart"/>
      <w:r>
        <w:rPr>
          <w:rFonts w:ascii="Times New Roman" w:hAnsi="Times New Roman" w:cs="Times New Roman"/>
          <w:b/>
          <w:sz w:val="24"/>
          <w:szCs w:val="24"/>
        </w:rPr>
        <w:t>Mazańcowicka</w:t>
      </w:r>
      <w:proofErr w:type="spellEnd"/>
      <w:r>
        <w:rPr>
          <w:rFonts w:ascii="Times New Roman" w:hAnsi="Times New Roman" w:cs="Times New Roman"/>
          <w:b/>
          <w:sz w:val="24"/>
          <w:szCs w:val="24"/>
        </w:rPr>
        <w:t xml:space="preserve"> w m. Czechowice-Dziedzice, w km 2+140 nad potokiem bez nazwy i w km 2+166 nad potokiem bez nazwy”</w:t>
      </w:r>
      <w:bookmarkEnd w:id="0"/>
    </w:p>
    <w:bookmarkEnd w:id="1"/>
    <w:p w14:paraId="7F284A1C" w14:textId="77777777" w:rsidR="009804D7" w:rsidRDefault="009804D7" w:rsidP="009804D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na etapie realizacji:</w:t>
      </w:r>
    </w:p>
    <w:p w14:paraId="47B0083C" w14:textId="77777777" w:rsidR="009804D7" w:rsidRDefault="009804D7" w:rsidP="009804D7">
      <w:pPr>
        <w:pStyle w:val="Akapitzlist"/>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w sytuacjach awaryjnych (np. wyciek paliwa, oleju) należy podjąć niezwłoczne działania mające na celu zapobieganie przenikaniu zanieczyszczeń do wód powierzchniowych i podziemnych (np. poprzez unieszkodliwienie wycieku za pomocą odpowiednich sorbentów, które po wykorzystaniu zostaną przekazane wyspecjalizowanym firmom); </w:t>
      </w:r>
    </w:p>
    <w:p w14:paraId="4738CD93" w14:textId="77777777" w:rsidR="009804D7" w:rsidRDefault="009804D7" w:rsidP="009804D7">
      <w:pPr>
        <w:pStyle w:val="Akapitzlist"/>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odpady powstające podczas realizacji przedsięwzięcia magazynować w sposób wykluczający zanieczyszczenie środowiska wodno-gruntowego oraz powstawania odcieków;</w:t>
      </w:r>
    </w:p>
    <w:p w14:paraId="693349D4" w14:textId="77777777" w:rsidR="009804D7" w:rsidRDefault="009804D7" w:rsidP="009804D7">
      <w:pPr>
        <w:pStyle w:val="Akapitzlist"/>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odpady niebezpieczne należy magazynować w miejscach utwardzonych, w sposób wykluczający przenikanie zanieczyszczeń do ziemi i wód np.: w szczelnych i odpornych na działanie odpadów pojemnikach lub na uszczelnionym podłożu, w sposób zabezpieczający przed przedostawaniem odcieków – w przypadku magazynowania odpadów masowych np.: zanieczyszczonych mas ziemnych;</w:t>
      </w:r>
    </w:p>
    <w:p w14:paraId="6FA44A84" w14:textId="77777777" w:rsidR="009804D7" w:rsidRDefault="009804D7" w:rsidP="009804D7">
      <w:pPr>
        <w:pStyle w:val="Akapitzlist"/>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we wszystkich w/w miejscach oraz w miejscach bezpośrednich prac budowlanych należy zapewnić dostępność sorbentów, właściwych w zakresie ilości i rodzaju do potencjalnego zagrożenia, mogącego wystąpić w następstwie sytuacji awaryjnych;</w:t>
      </w:r>
    </w:p>
    <w:p w14:paraId="0CCB9780" w14:textId="77777777" w:rsidR="009804D7" w:rsidRDefault="009804D7" w:rsidP="009804D7">
      <w:pPr>
        <w:pStyle w:val="Akapitzlist"/>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nie dopuścić do zanieczyszczenia terenu substancjami chemicznymi mogącymi przeniknąć do wód, miejsca przeznaczone do składowania substancji mogących stanowić zagrożenie dla wód powinny być zabezpieczone materiałami izolacyjnymi;</w:t>
      </w:r>
    </w:p>
    <w:p w14:paraId="797FD28D" w14:textId="77777777" w:rsidR="009804D7" w:rsidRDefault="009804D7" w:rsidP="009804D7">
      <w:pPr>
        <w:pStyle w:val="Akapitzlist"/>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materiały potencjalnie niebezpieczne dla środowiska gruntowo-wodnego (tj. oleje, smary, farby, masy i powłoki uszczelniające) magazynować w szczelnych i zamykanych pojemnikach na utwardzonym podłożu;</w:t>
      </w:r>
    </w:p>
    <w:p w14:paraId="37BD6F3F" w14:textId="77777777" w:rsidR="009804D7" w:rsidRDefault="009804D7" w:rsidP="009804D7">
      <w:pPr>
        <w:pStyle w:val="Akapitzlist"/>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 przypadku konieczności wykonania urządzeń wodnych, zgodnie z art. 389 ustawy z dnia 20 lipca 2017 r. Prawo wodne (Dz. U. z 2022 r., poz. 2625 ze zm.) na wykonanie urządzeń wodnych wymagane jest pozwolenie wodnoprawne, w nawiązaniu do art. 17 ust. 1 pkt 4, tj. przepisy ustawy dotyczące wykonania urządzeń wodnych – stosuje się odpowiednio do odbudowy, rozbudowy, nadbudowy, przebudowy, rozbiórki lub likwidacji tych urządzeń z wyłączeniem robót związanych z utrzymywaniem urządzeń wodnych w celu zachowania ich funkcji;</w:t>
      </w:r>
    </w:p>
    <w:p w14:paraId="79619FD2" w14:textId="77777777" w:rsidR="009804D7" w:rsidRDefault="009804D7" w:rsidP="009804D7">
      <w:pPr>
        <w:pStyle w:val="Akapitzlist"/>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odprowadzane wody opadowe i roztopowe muszą spełniać normy wynikające z rozporządzenia Ministra Gospodarki Morskiej i Żeglugi Śródlądowej z dnia 12 lipca 2019 r. w sprawie substancji szczególnie szkodliwych dla środowiska wodnego oraz warunków, jakie należy spełniać przy wprowadzaniu do wód lub do ziemi ścieków, a także przy odprowadzaniu wód opadowych lub roztopowych do wód lub do urządzeń  wodnych (Dz. U. z 2019 r., poz. 1311);</w:t>
      </w:r>
    </w:p>
    <w:p w14:paraId="313D369F" w14:textId="77777777" w:rsidR="009804D7" w:rsidRDefault="009804D7" w:rsidP="009804D7">
      <w:pPr>
        <w:pStyle w:val="Akapitzlist"/>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wycinkę drzew i krzewów  kolidujących z realizacją planowanego przedsięwzięcia przeprowadzić poza okresem lęgowym ptaków, przypadającym  w terminie  od 1 marca do 15 października. Dopuszcza się przeprowadzenie wycinki w okresie lęgowym, lecz po uprzednim potwierdzeniu przez specjalistę ornitologa braku lęgów gatunków chronionych. Kontrolę zajęcia siedlisk przeprowadzić należy nie wcześniej niż 3 dni przed rozpoczęciem prac. W przypadku wykrycia lęgów gatunków chronionych należy zaprzestać wycinki do czasu stwierdzenia przez nadzór ornitologiczny wyprowadzenia młodych z gniazda;</w:t>
      </w:r>
    </w:p>
    <w:p w14:paraId="14654B01" w14:textId="77777777" w:rsidR="009804D7" w:rsidRDefault="009804D7" w:rsidP="009804D7">
      <w:pPr>
        <w:pStyle w:val="Akapitzlist"/>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nie wcześniej niż 2 tygodnie przed rozpoczęciem prac ziemnych oraz przystąpieniem do usuwania niskiej roślinności zielnej teren należy skontrolować pod kątem występowania gatunków chronionych. W przypadku ich stwierdzenia nadzór przyrodniczy zadecyduje o dalszym sposobie postępowania m.in. o konieczności wstrzymania prac i uzyskania odpowiedniego zezwolenia na czynności podlegające zakazom;</w:t>
      </w:r>
    </w:p>
    <w:p w14:paraId="0CFB25A8" w14:textId="77777777" w:rsidR="009804D7" w:rsidRDefault="009804D7" w:rsidP="009804D7">
      <w:pPr>
        <w:pStyle w:val="Akapitzlist"/>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 celu ochrony przed nieumyślnym zabijaniem zwierząt w trakcie realizacji przedsięwzięcia:</w:t>
      </w:r>
    </w:p>
    <w:p w14:paraId="19E04BAA" w14:textId="77777777" w:rsidR="009804D7" w:rsidRDefault="009804D7" w:rsidP="009804D7">
      <w:pPr>
        <w:pStyle w:val="Akapitzlist"/>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prace muszą być prowadzone w sposób umożliwiający spontaniczne przemieszczanie się zwierząt ze stref zagrożenia np.: poprzez zastosowanie łagodnych (ścinanych) brzegów wykopów, które ułatwią wydostawanie się z nich uwięzionych zwierząt lub też ich zabezpieczanie siatką (o oczkach nie większych niż 0,5 cm i wysokości co najmniej 50 cm, z przewieszką o długości co najmniej 10 cm, skierowaną „na zewnątrz” od placu budowy, wkopanej w ziemię na głębokość 30 cm);</w:t>
      </w:r>
    </w:p>
    <w:p w14:paraId="4CC383FC" w14:textId="77777777" w:rsidR="009804D7" w:rsidRDefault="009804D7" w:rsidP="009804D7">
      <w:pPr>
        <w:pStyle w:val="Akapitzlist"/>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jeżeli mimo zastosowanych rozwiązań zwierzęta przedostaną się na plac budowy należy je uwolnić. Uwolnione zwierzęta należy przenieść do odpowiednich siedlisk, poza rejon objęty inwestycją. Przy wyborze miejsca, do którego zwierzęta zostaną przeniesione  należy wziąć pod uwagę możliwość ich przetrwania we właściwym stanie ochrony na nowym stanowisku, również z uwzględnieniem czynników antropogenicznych.    </w:t>
      </w:r>
    </w:p>
    <w:p w14:paraId="03AB427A" w14:textId="77777777" w:rsidR="009804D7" w:rsidRDefault="009804D7" w:rsidP="009804D7">
      <w:pPr>
        <w:spacing w:after="0" w:line="240" w:lineRule="auto"/>
        <w:jc w:val="both"/>
        <w:rPr>
          <w:rFonts w:ascii="Times New Roman" w:hAnsi="Times New Roman" w:cs="Times New Roman"/>
          <w:sz w:val="24"/>
          <w:szCs w:val="24"/>
        </w:rPr>
      </w:pPr>
    </w:p>
    <w:p w14:paraId="5C21F352" w14:textId="77777777" w:rsidR="009804D7" w:rsidRDefault="009804D7" w:rsidP="009804D7">
      <w:pPr>
        <w:spacing w:after="0" w:line="240" w:lineRule="auto"/>
        <w:jc w:val="center"/>
        <w:rPr>
          <w:rFonts w:ascii="Times New Roman" w:eastAsia="Times New Roman" w:hAnsi="Times New Roman" w:cs="Times New Roman"/>
          <w:b/>
          <w:sz w:val="24"/>
          <w:szCs w:val="24"/>
          <w:lang w:eastAsia="pl-PL"/>
        </w:rPr>
      </w:pPr>
    </w:p>
    <w:p w14:paraId="1D80890D" w14:textId="77777777" w:rsidR="009804D7" w:rsidRDefault="009804D7" w:rsidP="009804D7">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u z a s a d n i e n i e</w:t>
      </w:r>
    </w:p>
    <w:p w14:paraId="67167FA7" w14:textId="77777777" w:rsidR="009804D7" w:rsidRDefault="009804D7" w:rsidP="009804D7">
      <w:pPr>
        <w:spacing w:after="0" w:line="240" w:lineRule="auto"/>
        <w:ind w:firstLine="708"/>
        <w:jc w:val="both"/>
        <w:rPr>
          <w:rFonts w:ascii="Times New Roman" w:hAnsi="Times New Roman" w:cs="Times New Roman"/>
          <w:sz w:val="24"/>
          <w:szCs w:val="24"/>
        </w:rPr>
      </w:pPr>
    </w:p>
    <w:p w14:paraId="652C11E4" w14:textId="77777777" w:rsidR="009804D7" w:rsidRDefault="009804D7" w:rsidP="009804D7">
      <w:pPr>
        <w:spacing w:after="0" w:line="240" w:lineRule="auto"/>
        <w:ind w:firstLine="708"/>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t>Zarząd Dróg Powiatowych w Bielsku-Białej z siedzibą: 43-382 Bielsko-Biała, ul. T. </w:t>
      </w:r>
      <w:proofErr w:type="spellStart"/>
      <w:r>
        <w:rPr>
          <w:rFonts w:ascii="Times New Roman" w:hAnsi="Times New Roman" w:cs="Times New Roman"/>
          <w:sz w:val="24"/>
          <w:szCs w:val="24"/>
        </w:rPr>
        <w:t>Regera</w:t>
      </w:r>
      <w:proofErr w:type="spellEnd"/>
      <w:r>
        <w:rPr>
          <w:rFonts w:ascii="Times New Roman" w:hAnsi="Times New Roman" w:cs="Times New Roman"/>
          <w:sz w:val="24"/>
          <w:szCs w:val="24"/>
        </w:rPr>
        <w:t xml:space="preserve"> 81 poprzez pełnomocnika – Pana Lecha Marcisz prowadzącego Usługi Projektowe Lech Marcisz z siedzibą: 43-300 Bielsko-Biała, ul. Pszenna 18 wystąpił wnioskiem z dnia 02.02.2023 r. (data wpływu: 02.02.2023 r.) o wydanie decyzji o środowiskowych uwarunkowaniach na realizację przedsięwzięcia pod nazwą: </w:t>
      </w:r>
      <w:bookmarkStart w:id="2" w:name="_Hlk69806913"/>
      <w:r>
        <w:rPr>
          <w:rFonts w:ascii="Times New Roman" w:hAnsi="Times New Roman" w:cs="Times New Roman"/>
          <w:b/>
          <w:sz w:val="24"/>
          <w:szCs w:val="24"/>
        </w:rPr>
        <w:t>„Rozbiórka istniejących i budowa nowych przepustów w ciągu drogi powiatowej nr 4440S, ul. </w:t>
      </w:r>
      <w:proofErr w:type="spellStart"/>
      <w:r>
        <w:rPr>
          <w:rFonts w:ascii="Times New Roman" w:hAnsi="Times New Roman" w:cs="Times New Roman"/>
          <w:b/>
          <w:sz w:val="24"/>
          <w:szCs w:val="24"/>
        </w:rPr>
        <w:t>Mazańcowicka</w:t>
      </w:r>
      <w:proofErr w:type="spellEnd"/>
      <w:r>
        <w:rPr>
          <w:rFonts w:ascii="Times New Roman" w:hAnsi="Times New Roman" w:cs="Times New Roman"/>
          <w:b/>
          <w:sz w:val="24"/>
          <w:szCs w:val="24"/>
        </w:rPr>
        <w:t xml:space="preserve"> w m. Czechowice-Dziedzice, w km 2+140 nad potokiem bez nazwy i w km 2+166 nad potokiem bez nazwy”.</w:t>
      </w:r>
    </w:p>
    <w:bookmarkEnd w:id="2"/>
    <w:p w14:paraId="66B74B11" w14:textId="77777777" w:rsidR="009804D7" w:rsidRDefault="009804D7" w:rsidP="009804D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Przedmiotowe przedsięwzięcie wymienione jest w § 3 ust.1 pkt 67 pkt 62 rozporządzenia Rady Ministrów z dnia 10 września 2019 roku w sprawie przedsięwzięć mogących znacząco oddziaływać na środowisko (Dz.U. z 2019 r., poz. 1839 ze zm.):  </w:t>
      </w:r>
    </w:p>
    <w:p w14:paraId="20C7B2F4" w14:textId="77777777" w:rsidR="009804D7" w:rsidRDefault="009804D7" w:rsidP="009804D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bookmarkStart w:id="3" w:name="_Hlk137708387"/>
      <w:r>
        <w:rPr>
          <w:rFonts w:ascii="Times New Roman" w:hAnsi="Times New Roman" w:cs="Times New Roman"/>
          <w:sz w:val="24"/>
          <w:szCs w:val="24"/>
        </w:rPr>
        <w:t>§ 3 ust. 1 pkt 67</w:t>
      </w:r>
      <w:bookmarkEnd w:id="3"/>
      <w:r>
        <w:rPr>
          <w:rFonts w:ascii="Times New Roman" w:hAnsi="Times New Roman" w:cs="Times New Roman"/>
          <w:sz w:val="24"/>
          <w:szCs w:val="24"/>
        </w:rPr>
        <w:t xml:space="preserve">: </w:t>
      </w:r>
      <w:r w:rsidRPr="003F19A0">
        <w:rPr>
          <w:rFonts w:ascii="Times New Roman" w:hAnsi="Times New Roman" w:cs="Times New Roman"/>
          <w:sz w:val="24"/>
          <w:szCs w:val="24"/>
        </w:rPr>
        <w:t xml:space="preserve">„budowle przeciwpowodziowe, w rozumieniu </w:t>
      </w:r>
      <w:hyperlink r:id="rId5" w:anchor="/document/18625895?unitId=art(16)pkt(1)&amp;cm=DOCUMENT" w:history="1">
        <w:r w:rsidRPr="003F19A0">
          <w:rPr>
            <w:rFonts w:ascii="Times New Roman" w:hAnsi="Times New Roman" w:cs="Times New Roman"/>
            <w:sz w:val="24"/>
            <w:szCs w:val="24"/>
          </w:rPr>
          <w:t>art. 16 pkt 1</w:t>
        </w:r>
      </w:hyperlink>
      <w:r w:rsidRPr="003F19A0">
        <w:rPr>
          <w:rFonts w:ascii="Times New Roman" w:hAnsi="Times New Roman" w:cs="Times New Roman"/>
          <w:sz w:val="24"/>
          <w:szCs w:val="24"/>
        </w:rPr>
        <w:t xml:space="preserve"> ustawy z</w:t>
      </w:r>
      <w:r>
        <w:rPr>
          <w:rFonts w:ascii="Times New Roman" w:hAnsi="Times New Roman" w:cs="Times New Roman"/>
          <w:sz w:val="24"/>
          <w:szCs w:val="24"/>
        </w:rPr>
        <w:t> </w:t>
      </w:r>
      <w:r w:rsidRPr="003F19A0">
        <w:rPr>
          <w:rFonts w:ascii="Times New Roman" w:hAnsi="Times New Roman" w:cs="Times New Roman"/>
          <w:sz w:val="24"/>
          <w:szCs w:val="24"/>
        </w:rPr>
        <w:t>dnia 20 lipca 2017 r. - Prawo wodne, z wyłączeniem przebudowy wałów przeciwpowodziowych polegającej na doszczelnieniu korpusu wałów i ich podłoża w celu ograniczenia możliwości ich rozmycia i przerwania w czasie przechodzenia wód powodziowych, a także regulacja wód</w:t>
      </w:r>
      <w:r>
        <w:rPr>
          <w:rFonts w:ascii="Times New Roman" w:hAnsi="Times New Roman" w:cs="Times New Roman"/>
          <w:sz w:val="24"/>
          <w:szCs w:val="24"/>
        </w:rPr>
        <w:t>”</w:t>
      </w:r>
      <w:r w:rsidRPr="003F19A0">
        <w:rPr>
          <w:rFonts w:ascii="Times New Roman" w:hAnsi="Times New Roman" w:cs="Times New Roman"/>
          <w:sz w:val="24"/>
          <w:szCs w:val="24"/>
        </w:rPr>
        <w:t>;</w:t>
      </w:r>
    </w:p>
    <w:p w14:paraId="28290412" w14:textId="77777777" w:rsidR="009804D7" w:rsidRPr="007C26FE" w:rsidRDefault="009804D7" w:rsidP="009804D7">
      <w:pPr>
        <w:spacing w:after="0" w:line="240" w:lineRule="auto"/>
        <w:ind w:firstLine="708"/>
        <w:jc w:val="both"/>
        <w:rPr>
          <w:rFonts w:ascii="Times New Roman" w:hAnsi="Times New Roman" w:cs="Times New Roman"/>
          <w:sz w:val="24"/>
          <w:szCs w:val="24"/>
        </w:rPr>
      </w:pPr>
      <w:r w:rsidRPr="007C26FE">
        <w:rPr>
          <w:rFonts w:ascii="Times New Roman" w:hAnsi="Times New Roman" w:cs="Times New Roman"/>
          <w:sz w:val="24"/>
          <w:szCs w:val="24"/>
        </w:rPr>
        <w:t xml:space="preserve">- § 3 ust. 1 pkt 62: „drogi o nawierzchni twardej o całkowitej długości przedsięwzięcia powyżej 1 km inne niż wymienione w § 2 ust. 1 pkt 31 i 32 lub obiekty mostowe w ciągu drogi o nawierzchni twardej, z wyłączeniem przebudowy dróg lub obiektów mostowych, służących do obsługi stacji elektroenergetycznych i zlokalizowanych poza obszarami objętymi formami ochrony przyrody, o których mowa w </w:t>
      </w:r>
      <w:hyperlink r:id="rId6" w:anchor="/document/17091515?unitId=art(6)ust(1)pkt(1)&amp;cm=DOCUMENT" w:history="1">
        <w:r w:rsidRPr="007C26FE">
          <w:rPr>
            <w:rFonts w:ascii="Times New Roman" w:hAnsi="Times New Roman" w:cs="Times New Roman"/>
            <w:sz w:val="24"/>
            <w:szCs w:val="24"/>
          </w:rPr>
          <w:t>art. 6 ust. 1 pkt 1-5</w:t>
        </w:r>
      </w:hyperlink>
      <w:r w:rsidRPr="007C26FE">
        <w:rPr>
          <w:rFonts w:ascii="Times New Roman" w:hAnsi="Times New Roman" w:cs="Times New Roman"/>
          <w:sz w:val="24"/>
          <w:szCs w:val="24"/>
        </w:rPr>
        <w:t xml:space="preserve">, </w:t>
      </w:r>
      <w:hyperlink r:id="rId7" w:anchor="/document/17091515?unitId=art(6)ust(1)pkt(8)&amp;cm=DOCUMENT" w:history="1">
        <w:r w:rsidRPr="007C26FE">
          <w:rPr>
            <w:rFonts w:ascii="Times New Roman" w:hAnsi="Times New Roman" w:cs="Times New Roman"/>
            <w:sz w:val="24"/>
            <w:szCs w:val="24"/>
          </w:rPr>
          <w:t>8</w:t>
        </w:r>
      </w:hyperlink>
      <w:r w:rsidRPr="007C26FE">
        <w:rPr>
          <w:rFonts w:ascii="Times New Roman" w:hAnsi="Times New Roman" w:cs="Times New Roman"/>
          <w:sz w:val="24"/>
          <w:szCs w:val="24"/>
        </w:rPr>
        <w:t xml:space="preserve"> i </w:t>
      </w:r>
      <w:hyperlink r:id="rId8" w:anchor="/document/17091515?unitId=art(6)ust(1)pkt(9)&amp;cm=DOCUMENT" w:history="1">
        <w:r w:rsidRPr="007C26FE">
          <w:rPr>
            <w:rFonts w:ascii="Times New Roman" w:hAnsi="Times New Roman" w:cs="Times New Roman"/>
            <w:sz w:val="24"/>
            <w:szCs w:val="24"/>
          </w:rPr>
          <w:t>9</w:t>
        </w:r>
      </w:hyperlink>
      <w:r w:rsidRPr="007C26FE">
        <w:rPr>
          <w:rFonts w:ascii="Times New Roman" w:hAnsi="Times New Roman" w:cs="Times New Roman"/>
          <w:sz w:val="24"/>
          <w:szCs w:val="24"/>
        </w:rPr>
        <w:t xml:space="preserve"> ustawy z dnia 16 kwietnia 2004 r. o ochronie przyrody”</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pl-PL"/>
        </w:rPr>
        <w:t>jako przedsięwzięcie mogące potencjalnie znacząco oddziaływać na środowisko, o którym mowa w art. 59 ust.1 pkt. 2 cyt. wyżej ustawy i może wymagać przeprowadzenia oceny oddziaływania na środowisko.</w:t>
      </w:r>
    </w:p>
    <w:p w14:paraId="488E00AD" w14:textId="77777777" w:rsidR="009804D7" w:rsidRDefault="009804D7" w:rsidP="009804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 związku z powyższym zgodnie z art. 64 ust.1 ustawy o udostępnianiu informacji o środowisku i jego ochronie, udziale społeczeństwa w ochronie środowiska, oraz o ocenach oddziaływania na środowisko tut. organ pismem nr OŚ. 6220.2.2023 z dnia 20.02.2023 r. zwrócił się do Regionalnego Dyrektora Ochrony Środowiska w Katowicach, Państwowego Powiatowego Inspektora Sanitarnego w Bielsku-Białej, Państwowego Gospodarstwa Wodnego Wody Polskie Zarząd Zlewni w Katowicach o wydanie opinii, co do potrzeby przeprowadzenia oceny oddziaływania na środowisko przedmiotowego przedsięwzięcia. </w:t>
      </w:r>
    </w:p>
    <w:p w14:paraId="0ABCDA65" w14:textId="77777777" w:rsidR="009804D7" w:rsidRDefault="009804D7" w:rsidP="009804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Obwieszczeniem nr OŚ.6220.2.2023 z dnia 20.02.2023 r. strony postępowania zostały powiadomione o możliwości zapoznania się ze złożoną dokumentacją. </w:t>
      </w:r>
    </w:p>
    <w:p w14:paraId="0A131D9A" w14:textId="77777777" w:rsidR="009804D7" w:rsidRDefault="009804D7" w:rsidP="009804D7">
      <w:pPr>
        <w:spacing w:after="0" w:line="240" w:lineRule="auto"/>
        <w:ind w:firstLine="708"/>
        <w:jc w:val="both"/>
        <w:rPr>
          <w:rFonts w:ascii="Times New Roman" w:hAnsi="Times New Roman" w:cs="Times New Roman"/>
          <w:sz w:val="24"/>
          <w:szCs w:val="24"/>
        </w:rPr>
      </w:pPr>
      <w:bookmarkStart w:id="4" w:name="_Hlk137709774"/>
      <w:r>
        <w:rPr>
          <w:rFonts w:ascii="Times New Roman" w:hAnsi="Times New Roman" w:cs="Times New Roman"/>
          <w:sz w:val="24"/>
          <w:szCs w:val="24"/>
        </w:rPr>
        <w:t>Regionalny Dyrektor Ochrony Środowiska w Katowicach pismem nr WOOŚ.4220.107.2023.AM.1 z dnia 28.02.2023 r. (data wpływu 28.02.2023 r.) wezwał w terminie 14 dni od dnia otrzymania wezwania do przedłożenia wyjaśnień i uzupełnień w następującym zakresie:</w:t>
      </w:r>
    </w:p>
    <w:bookmarkEnd w:id="4"/>
    <w:p w14:paraId="1A63464F" w14:textId="77777777" w:rsidR="009804D7" w:rsidRPr="00ED3867" w:rsidRDefault="009804D7" w:rsidP="009804D7">
      <w:pPr>
        <w:numPr>
          <w:ilvl w:val="0"/>
          <w:numId w:val="5"/>
        </w:numPr>
        <w:spacing w:after="0" w:line="240" w:lineRule="auto"/>
        <w:contextualSpacing/>
        <w:jc w:val="both"/>
        <w:rPr>
          <w:rFonts w:ascii="Times New Roman" w:eastAsia="Times New Roman" w:hAnsi="Times New Roman" w:cs="Times New Roman"/>
          <w:sz w:val="24"/>
          <w:szCs w:val="24"/>
          <w:lang w:eastAsia="pl-PL"/>
        </w:rPr>
      </w:pPr>
      <w:r w:rsidRPr="00ED3867">
        <w:rPr>
          <w:rFonts w:ascii="Times New Roman" w:eastAsia="Times New Roman" w:hAnsi="Times New Roman" w:cs="Times New Roman"/>
          <w:sz w:val="24"/>
          <w:szCs w:val="24"/>
          <w:lang w:eastAsia="pl-PL"/>
        </w:rPr>
        <w:t xml:space="preserve">w zakresie skali, cech i usytuowania przedsięwzięcia, a także powierzchni zajmowanej nieruchomości oraz dotychczasowego sposobu ich wykorzystywania i pokrycia nieruchomości szatą roślinną należy szczegółowo opisać zakres prac jaki planowany jest w obrębie cieków wodnych - cieku bez nazwy i potoku </w:t>
      </w:r>
      <w:proofErr w:type="spellStart"/>
      <w:r w:rsidRPr="00ED3867">
        <w:rPr>
          <w:rFonts w:ascii="Times New Roman" w:eastAsia="Times New Roman" w:hAnsi="Times New Roman" w:cs="Times New Roman"/>
          <w:sz w:val="24"/>
          <w:szCs w:val="24"/>
          <w:lang w:eastAsia="pl-PL"/>
        </w:rPr>
        <w:t>Mazańcowickiego</w:t>
      </w:r>
      <w:proofErr w:type="spellEnd"/>
      <w:r w:rsidRPr="00ED3867">
        <w:rPr>
          <w:rFonts w:ascii="Times New Roman" w:eastAsia="Times New Roman" w:hAnsi="Times New Roman" w:cs="Times New Roman"/>
          <w:sz w:val="24"/>
          <w:szCs w:val="24"/>
          <w:lang w:eastAsia="pl-PL"/>
        </w:rPr>
        <w:t xml:space="preserve">. Z karty informacyjnej przedsięwzięcia wynika, że w ramach przedsięwzięcia planowane jest przełożenie jednego z cieków do nowego śladu na odcinku o długości ok. 70 m. W korytach cieków planowane jest wykonanie prac regulacyjnych, umocnień brzegów i dna koryta oraz profilowanie skarp. </w:t>
      </w:r>
    </w:p>
    <w:p w14:paraId="6D8D025D" w14:textId="77777777" w:rsidR="009804D7" w:rsidRPr="00ED3867" w:rsidRDefault="009804D7" w:rsidP="009804D7">
      <w:pPr>
        <w:spacing w:after="0" w:line="240" w:lineRule="auto"/>
        <w:ind w:left="720"/>
        <w:contextualSpacing/>
        <w:jc w:val="both"/>
        <w:rPr>
          <w:rFonts w:ascii="Times New Roman" w:eastAsia="Times New Roman" w:hAnsi="Times New Roman" w:cs="Times New Roman"/>
          <w:sz w:val="24"/>
          <w:szCs w:val="24"/>
          <w:lang w:eastAsia="pl-PL"/>
        </w:rPr>
      </w:pPr>
      <w:r w:rsidRPr="00ED3867">
        <w:rPr>
          <w:rFonts w:ascii="Times New Roman" w:eastAsia="Times New Roman" w:hAnsi="Times New Roman" w:cs="Times New Roman"/>
          <w:sz w:val="24"/>
          <w:szCs w:val="24"/>
          <w:lang w:eastAsia="pl-PL"/>
        </w:rPr>
        <w:t>Planowana także jest wycinka drzew i krzewów. W związku z powyższym należy:</w:t>
      </w:r>
    </w:p>
    <w:p w14:paraId="55A0966E" w14:textId="77777777" w:rsidR="009804D7" w:rsidRPr="00ED3867" w:rsidRDefault="009804D7" w:rsidP="009804D7">
      <w:pPr>
        <w:numPr>
          <w:ilvl w:val="0"/>
          <w:numId w:val="6"/>
        </w:numPr>
        <w:spacing w:after="0" w:line="240" w:lineRule="auto"/>
        <w:contextualSpacing/>
        <w:jc w:val="both"/>
        <w:rPr>
          <w:rFonts w:ascii="Times New Roman" w:eastAsia="Times New Roman" w:hAnsi="Times New Roman" w:cs="Times New Roman"/>
          <w:sz w:val="24"/>
          <w:szCs w:val="24"/>
          <w:lang w:eastAsia="pl-PL"/>
        </w:rPr>
      </w:pPr>
      <w:r w:rsidRPr="00ED3867">
        <w:rPr>
          <w:rFonts w:ascii="Times New Roman" w:eastAsia="Times New Roman" w:hAnsi="Times New Roman" w:cs="Times New Roman"/>
          <w:sz w:val="24"/>
          <w:szCs w:val="24"/>
          <w:lang w:eastAsia="pl-PL"/>
        </w:rPr>
        <w:lastRenderedPageBreak/>
        <w:t>wskazać kilometraż koryta cieku wraz z zakresem planowanych prac w jego obrębie (z karty informacyjnej przedsięwzięcia nie wynika, który ciek będzie przekładany, ani na jakiej długości zostaną wykonane umocnienia koryta i profilowanie skarp);</w:t>
      </w:r>
    </w:p>
    <w:p w14:paraId="0CB7E27D" w14:textId="77777777" w:rsidR="009804D7" w:rsidRPr="00ED3867" w:rsidRDefault="009804D7" w:rsidP="009804D7">
      <w:pPr>
        <w:numPr>
          <w:ilvl w:val="0"/>
          <w:numId w:val="6"/>
        </w:numPr>
        <w:spacing w:after="0" w:line="240" w:lineRule="auto"/>
        <w:contextualSpacing/>
        <w:jc w:val="both"/>
        <w:rPr>
          <w:rFonts w:ascii="Times New Roman" w:eastAsia="Times New Roman" w:hAnsi="Times New Roman" w:cs="Times New Roman"/>
          <w:sz w:val="24"/>
          <w:szCs w:val="24"/>
          <w:lang w:eastAsia="pl-PL"/>
        </w:rPr>
      </w:pPr>
      <w:r w:rsidRPr="00ED3867">
        <w:rPr>
          <w:rFonts w:ascii="Times New Roman" w:eastAsia="Times New Roman" w:hAnsi="Times New Roman" w:cs="Times New Roman"/>
          <w:sz w:val="24"/>
          <w:szCs w:val="24"/>
          <w:lang w:eastAsia="pl-PL"/>
        </w:rPr>
        <w:t>wyjaśnić, w jakim celu planowane jest przełożenie cieku (nie wynika to z karty informacyjnej przedsięwzięcia) oraz wskazać na załączniku graficznym projektowany przebieg nowego śladu koryta;</w:t>
      </w:r>
    </w:p>
    <w:p w14:paraId="057897CD" w14:textId="77777777" w:rsidR="009804D7" w:rsidRPr="00ED3867" w:rsidRDefault="009804D7" w:rsidP="009804D7">
      <w:pPr>
        <w:numPr>
          <w:ilvl w:val="0"/>
          <w:numId w:val="6"/>
        </w:numPr>
        <w:spacing w:after="0" w:line="240" w:lineRule="auto"/>
        <w:contextualSpacing/>
        <w:jc w:val="both"/>
        <w:rPr>
          <w:rFonts w:ascii="Times New Roman" w:eastAsia="Times New Roman" w:hAnsi="Times New Roman" w:cs="Times New Roman"/>
          <w:sz w:val="24"/>
          <w:szCs w:val="24"/>
          <w:lang w:eastAsia="pl-PL"/>
        </w:rPr>
      </w:pPr>
      <w:r w:rsidRPr="00ED3867">
        <w:rPr>
          <w:rFonts w:ascii="Times New Roman" w:eastAsia="Times New Roman" w:hAnsi="Times New Roman" w:cs="Times New Roman"/>
          <w:sz w:val="24"/>
          <w:szCs w:val="24"/>
          <w:lang w:eastAsia="pl-PL"/>
        </w:rPr>
        <w:t>opisać aktualny stan koryt cieków, w obrębie których przewiduje się prowadzenie prac;</w:t>
      </w:r>
    </w:p>
    <w:p w14:paraId="7E644466" w14:textId="77777777" w:rsidR="009804D7" w:rsidRPr="00ED3867" w:rsidRDefault="009804D7" w:rsidP="009804D7">
      <w:pPr>
        <w:numPr>
          <w:ilvl w:val="0"/>
          <w:numId w:val="6"/>
        </w:numPr>
        <w:spacing w:after="0" w:line="240" w:lineRule="auto"/>
        <w:contextualSpacing/>
        <w:jc w:val="both"/>
        <w:rPr>
          <w:rFonts w:ascii="Times New Roman" w:eastAsia="Times New Roman" w:hAnsi="Times New Roman" w:cs="Times New Roman"/>
          <w:sz w:val="24"/>
          <w:szCs w:val="24"/>
          <w:lang w:eastAsia="pl-PL"/>
        </w:rPr>
      </w:pPr>
      <w:r w:rsidRPr="00ED3867">
        <w:rPr>
          <w:rFonts w:ascii="Times New Roman" w:eastAsia="Times New Roman" w:hAnsi="Times New Roman" w:cs="Times New Roman"/>
          <w:sz w:val="24"/>
          <w:szCs w:val="24"/>
          <w:lang w:eastAsia="pl-PL"/>
        </w:rPr>
        <w:t>opisać projektowany stan koryt cieków, w tym rodzaj i długość projektowanych umocnień koryta (preferowane są materiały naturalne - narzut kamienny luzem, palisada. Niedopuszczalne jest stosowanie gabionów oraz innych materiałów o ostrych krawędziach mogących stanowić utrudnienie w przemieszczaniu się zwierząt. Zastosowanie narzutu kamiennego możliwe jest wyłącznie bez użycia siatki), projektowane nachylenie skarp (preferowane 1:2) oraz sposób zagospodarowania umocnionych brzegów powyżej poziomu wody (np. obsypanie ziemią i obsianie roślinnością);</w:t>
      </w:r>
    </w:p>
    <w:p w14:paraId="67A0EE58" w14:textId="77777777" w:rsidR="009804D7" w:rsidRPr="00ED3867" w:rsidRDefault="009804D7" w:rsidP="009804D7">
      <w:pPr>
        <w:numPr>
          <w:ilvl w:val="0"/>
          <w:numId w:val="6"/>
        </w:numPr>
        <w:spacing w:after="0" w:line="240" w:lineRule="auto"/>
        <w:contextualSpacing/>
        <w:jc w:val="both"/>
        <w:rPr>
          <w:rFonts w:ascii="Times New Roman" w:eastAsia="Times New Roman" w:hAnsi="Times New Roman" w:cs="Times New Roman"/>
          <w:sz w:val="24"/>
          <w:szCs w:val="24"/>
          <w:lang w:eastAsia="pl-PL"/>
        </w:rPr>
      </w:pPr>
      <w:r w:rsidRPr="00ED3867">
        <w:rPr>
          <w:rFonts w:ascii="Times New Roman" w:eastAsia="Times New Roman" w:hAnsi="Times New Roman" w:cs="Times New Roman"/>
          <w:sz w:val="24"/>
          <w:szCs w:val="24"/>
          <w:lang w:eastAsia="pl-PL"/>
        </w:rPr>
        <w:t>w karcie informacyjnej przedsięwzięcia podano, że realizacja przedsięwzięcia nie pogorszy ciągłości morfologicznej cieku i nie zmieni struktury strefy nadbrzeżnej – nie uzasadniono jednak tego stwierdzenia;</w:t>
      </w:r>
    </w:p>
    <w:p w14:paraId="23E49863" w14:textId="77777777" w:rsidR="009804D7" w:rsidRPr="00ED3867" w:rsidRDefault="009804D7" w:rsidP="009804D7">
      <w:pPr>
        <w:numPr>
          <w:ilvl w:val="0"/>
          <w:numId w:val="6"/>
        </w:numPr>
        <w:spacing w:after="0" w:line="240" w:lineRule="auto"/>
        <w:contextualSpacing/>
        <w:jc w:val="both"/>
        <w:rPr>
          <w:rFonts w:ascii="Times New Roman" w:eastAsia="Times New Roman" w:hAnsi="Times New Roman" w:cs="Times New Roman"/>
          <w:sz w:val="24"/>
          <w:szCs w:val="24"/>
          <w:lang w:eastAsia="pl-PL"/>
        </w:rPr>
      </w:pPr>
      <w:r w:rsidRPr="00ED3867">
        <w:rPr>
          <w:rFonts w:ascii="Times New Roman" w:eastAsia="Times New Roman" w:hAnsi="Times New Roman" w:cs="Times New Roman"/>
          <w:sz w:val="24"/>
          <w:szCs w:val="24"/>
          <w:lang w:eastAsia="pl-PL"/>
        </w:rPr>
        <w:t>opisać sposób umocnienia dna w obrębie projektowanych przepustów. Dno cieku powinno być zbliżone do naturalnego. Niewłaściwe umocnienie skarp i dna rzeki w rejonie przepustu, zastąpienie naturalnego materiału występującego w dnie sztucznym podłożem bez pozostawienia dna w stanie zbliżonym do naturalnego może spowodować znaczne zubożenie życia biologicznego w wodzie na tym odcinku oraz utrudni wędrówkę organizmów wodnych w górę cieku. Należy przeanalizować możliwość wysypania żwirem dna cieku w rejonie projektowanych przepustów w celu zapewnienia zróżnicowanych warunków bytowania ichtiofauny;</w:t>
      </w:r>
    </w:p>
    <w:p w14:paraId="13B6CF75" w14:textId="77777777" w:rsidR="009804D7" w:rsidRPr="00ED3867" w:rsidRDefault="009804D7" w:rsidP="009804D7">
      <w:pPr>
        <w:numPr>
          <w:ilvl w:val="0"/>
          <w:numId w:val="6"/>
        </w:numPr>
        <w:spacing w:after="0" w:line="240" w:lineRule="auto"/>
        <w:contextualSpacing/>
        <w:jc w:val="both"/>
        <w:rPr>
          <w:rFonts w:ascii="Times New Roman" w:eastAsia="Times New Roman" w:hAnsi="Times New Roman" w:cs="Times New Roman"/>
          <w:sz w:val="24"/>
          <w:szCs w:val="24"/>
          <w:lang w:eastAsia="pl-PL"/>
        </w:rPr>
      </w:pPr>
      <w:r w:rsidRPr="00ED3867">
        <w:rPr>
          <w:rFonts w:ascii="Times New Roman" w:eastAsia="Times New Roman" w:hAnsi="Times New Roman" w:cs="Times New Roman"/>
          <w:sz w:val="24"/>
          <w:szCs w:val="24"/>
          <w:lang w:eastAsia="pl-PL"/>
        </w:rPr>
        <w:t>opisać skalę wycinki drzew i krzewów ze wskazaniem terminu wykonania. Należy także wskazać lokalizację zieleni przeznaczonej do usunięcia;</w:t>
      </w:r>
    </w:p>
    <w:p w14:paraId="67416589" w14:textId="77777777" w:rsidR="009804D7" w:rsidRPr="00ED3867" w:rsidRDefault="009804D7" w:rsidP="009804D7">
      <w:pPr>
        <w:numPr>
          <w:ilvl w:val="0"/>
          <w:numId w:val="6"/>
        </w:numPr>
        <w:spacing w:after="0" w:line="240" w:lineRule="auto"/>
        <w:contextualSpacing/>
        <w:jc w:val="both"/>
        <w:rPr>
          <w:rFonts w:ascii="Times New Roman" w:eastAsia="Times New Roman" w:hAnsi="Times New Roman" w:cs="Times New Roman"/>
          <w:sz w:val="24"/>
          <w:szCs w:val="24"/>
          <w:lang w:eastAsia="pl-PL"/>
        </w:rPr>
      </w:pPr>
      <w:r w:rsidRPr="00ED3867">
        <w:rPr>
          <w:rFonts w:ascii="Times New Roman" w:eastAsia="Times New Roman" w:hAnsi="Times New Roman" w:cs="Times New Roman"/>
          <w:sz w:val="24"/>
          <w:szCs w:val="24"/>
          <w:lang w:eastAsia="pl-PL"/>
        </w:rPr>
        <w:t xml:space="preserve">uzupełnić opis środowiska przyrodniczego o informacje dotyczące fauny terenu inwestycji (na terenie realizacji inwestycji oraz w zasięgu jej oddziaływania). Przedsięwzięcie realizowane będzie w sąsiedztwie stawów hodowlanych oraz w rejonie cieków wodnych. W związku z powyższym należy wyjaśnić m. in.: </w:t>
      </w:r>
    </w:p>
    <w:p w14:paraId="52E13526" w14:textId="77777777" w:rsidR="009804D7" w:rsidRPr="00ED3867" w:rsidRDefault="009804D7" w:rsidP="009804D7">
      <w:pPr>
        <w:numPr>
          <w:ilvl w:val="0"/>
          <w:numId w:val="7"/>
        </w:numPr>
        <w:spacing w:after="0" w:line="240" w:lineRule="auto"/>
        <w:contextualSpacing/>
        <w:jc w:val="both"/>
        <w:rPr>
          <w:rFonts w:ascii="Times New Roman" w:eastAsia="Times New Roman" w:hAnsi="Times New Roman" w:cs="Times New Roman"/>
          <w:sz w:val="24"/>
          <w:szCs w:val="24"/>
          <w:lang w:eastAsia="pl-PL"/>
        </w:rPr>
      </w:pPr>
      <w:r w:rsidRPr="00ED3867">
        <w:rPr>
          <w:rFonts w:ascii="Times New Roman" w:eastAsia="Times New Roman" w:hAnsi="Times New Roman" w:cs="Times New Roman"/>
          <w:sz w:val="24"/>
          <w:szCs w:val="24"/>
          <w:lang w:eastAsia="pl-PL"/>
        </w:rPr>
        <w:t>czy na terenie inwestycji występują chronione gatunki zwierząt (płazy, gady, ptaki, ssaki);</w:t>
      </w:r>
    </w:p>
    <w:p w14:paraId="24C0E0BA" w14:textId="77777777" w:rsidR="009804D7" w:rsidRPr="00ED3867" w:rsidRDefault="009804D7" w:rsidP="009804D7">
      <w:pPr>
        <w:numPr>
          <w:ilvl w:val="0"/>
          <w:numId w:val="7"/>
        </w:numPr>
        <w:spacing w:after="0" w:line="240" w:lineRule="auto"/>
        <w:contextualSpacing/>
        <w:jc w:val="both"/>
        <w:rPr>
          <w:rFonts w:ascii="Times New Roman" w:eastAsia="Times New Roman" w:hAnsi="Times New Roman" w:cs="Times New Roman"/>
          <w:sz w:val="24"/>
          <w:szCs w:val="24"/>
          <w:lang w:eastAsia="pl-PL"/>
        </w:rPr>
      </w:pPr>
      <w:r w:rsidRPr="00ED3867">
        <w:rPr>
          <w:rFonts w:ascii="Times New Roman" w:eastAsia="Times New Roman" w:hAnsi="Times New Roman" w:cs="Times New Roman"/>
          <w:sz w:val="24"/>
          <w:szCs w:val="24"/>
          <w:lang w:eastAsia="pl-PL"/>
        </w:rPr>
        <w:t>czy przeznaczone do usunięcia zadrzewienia i zakrzewienia stanowią siedliska życia chronionych gatunków zwierząt. Szczególną uwagę należy zwrócić na ptaki;</w:t>
      </w:r>
    </w:p>
    <w:p w14:paraId="167A04F5" w14:textId="77777777" w:rsidR="009804D7" w:rsidRPr="00ED3867" w:rsidRDefault="009804D7" w:rsidP="009804D7">
      <w:pPr>
        <w:numPr>
          <w:ilvl w:val="0"/>
          <w:numId w:val="7"/>
        </w:numPr>
        <w:spacing w:after="0" w:line="240" w:lineRule="auto"/>
        <w:contextualSpacing/>
        <w:jc w:val="both"/>
        <w:rPr>
          <w:rFonts w:ascii="Times New Roman" w:eastAsia="Times New Roman" w:hAnsi="Times New Roman" w:cs="Times New Roman"/>
          <w:sz w:val="24"/>
          <w:szCs w:val="24"/>
          <w:lang w:eastAsia="pl-PL"/>
        </w:rPr>
      </w:pPr>
      <w:r w:rsidRPr="00ED3867">
        <w:rPr>
          <w:rFonts w:ascii="Times New Roman" w:eastAsia="Times New Roman" w:hAnsi="Times New Roman" w:cs="Times New Roman"/>
          <w:sz w:val="24"/>
          <w:szCs w:val="24"/>
          <w:lang w:eastAsia="pl-PL"/>
        </w:rPr>
        <w:t>czy w obrębie drzew przeznaczonych do wycinki występują wypróchnienia, dziuple, gniazda, etc., mogące stanowić siedliska chronionych gatunków zwierząt (ptaków, nietoperzy i owadów);</w:t>
      </w:r>
    </w:p>
    <w:p w14:paraId="621CE61F" w14:textId="77777777" w:rsidR="009804D7" w:rsidRPr="00ED3867" w:rsidRDefault="009804D7" w:rsidP="009804D7">
      <w:pPr>
        <w:numPr>
          <w:ilvl w:val="0"/>
          <w:numId w:val="7"/>
        </w:numPr>
        <w:spacing w:after="0" w:line="240" w:lineRule="auto"/>
        <w:contextualSpacing/>
        <w:jc w:val="both"/>
        <w:rPr>
          <w:rFonts w:ascii="Times New Roman" w:eastAsia="Times New Roman" w:hAnsi="Times New Roman" w:cs="Times New Roman"/>
          <w:sz w:val="24"/>
          <w:szCs w:val="24"/>
          <w:lang w:eastAsia="pl-PL"/>
        </w:rPr>
      </w:pPr>
      <w:r w:rsidRPr="00ED3867">
        <w:rPr>
          <w:rFonts w:ascii="Times New Roman" w:eastAsia="Times New Roman" w:hAnsi="Times New Roman" w:cs="Times New Roman"/>
          <w:sz w:val="24"/>
          <w:szCs w:val="24"/>
          <w:lang w:eastAsia="pl-PL"/>
        </w:rPr>
        <w:t>czy na terenie inwestycji występują siedliska/potencjalne siedliska występowania płazów (uwzględniając miejsca rozrodu, szlaki migracji sezonowych do miejsc rozrodu i zimowania, tereny podmokłe mogące stanowić miejsca zimowania tych zwierząt);</w:t>
      </w:r>
    </w:p>
    <w:p w14:paraId="09B5192B" w14:textId="77777777" w:rsidR="009804D7" w:rsidRPr="00ED3867" w:rsidRDefault="009804D7" w:rsidP="009804D7">
      <w:pPr>
        <w:numPr>
          <w:ilvl w:val="0"/>
          <w:numId w:val="7"/>
        </w:numPr>
        <w:spacing w:after="0" w:line="240" w:lineRule="auto"/>
        <w:contextualSpacing/>
        <w:jc w:val="both"/>
        <w:rPr>
          <w:rFonts w:ascii="Times New Roman" w:eastAsia="Times New Roman" w:hAnsi="Times New Roman" w:cs="Times New Roman"/>
          <w:sz w:val="24"/>
          <w:szCs w:val="24"/>
          <w:lang w:eastAsia="pl-PL"/>
        </w:rPr>
      </w:pPr>
      <w:r w:rsidRPr="00ED3867">
        <w:rPr>
          <w:rFonts w:ascii="Times New Roman" w:eastAsia="Times New Roman" w:hAnsi="Times New Roman" w:cs="Times New Roman"/>
          <w:sz w:val="24"/>
          <w:szCs w:val="24"/>
          <w:lang w:eastAsia="pl-PL"/>
        </w:rPr>
        <w:t>czy przepływające przez teren inwestycji cieki stanowią lokalne szlaki migracji zwierząt (np. płazy, ssaki). Należy wziąć pod uwagę, że wody płynące i tereny leśne/zadrzewione stanowią naturalne korytarze ekologiczne. O ile nie zidentyfikowano szlaków migracji zwierząt to należy to uzasadnić;</w:t>
      </w:r>
    </w:p>
    <w:p w14:paraId="03933B4D" w14:textId="77777777" w:rsidR="009804D7" w:rsidRPr="00ED3867" w:rsidRDefault="009804D7" w:rsidP="009804D7">
      <w:pPr>
        <w:numPr>
          <w:ilvl w:val="0"/>
          <w:numId w:val="5"/>
        </w:numPr>
        <w:spacing w:after="0" w:line="240" w:lineRule="auto"/>
        <w:contextualSpacing/>
        <w:jc w:val="both"/>
        <w:rPr>
          <w:rFonts w:ascii="Times New Roman" w:eastAsia="Times New Roman" w:hAnsi="Times New Roman" w:cs="Times New Roman"/>
          <w:sz w:val="24"/>
          <w:szCs w:val="24"/>
          <w:lang w:eastAsia="pl-PL"/>
        </w:rPr>
      </w:pPr>
      <w:r w:rsidRPr="00ED3867">
        <w:rPr>
          <w:rFonts w:ascii="Times New Roman" w:eastAsia="Times New Roman" w:hAnsi="Times New Roman" w:cs="Times New Roman"/>
          <w:sz w:val="24"/>
          <w:szCs w:val="24"/>
          <w:lang w:eastAsia="pl-PL"/>
        </w:rPr>
        <w:lastRenderedPageBreak/>
        <w:t>w zakresie rodzaju technologii i rozwiązań chroniących środowisko należy:</w:t>
      </w:r>
    </w:p>
    <w:p w14:paraId="4256A0AF" w14:textId="77777777" w:rsidR="009804D7" w:rsidRPr="00ED3867" w:rsidRDefault="009804D7" w:rsidP="009804D7">
      <w:pPr>
        <w:numPr>
          <w:ilvl w:val="0"/>
          <w:numId w:val="8"/>
        </w:numPr>
        <w:spacing w:after="0" w:line="240" w:lineRule="auto"/>
        <w:contextualSpacing/>
        <w:jc w:val="both"/>
        <w:rPr>
          <w:rFonts w:ascii="Times New Roman" w:eastAsia="Times New Roman" w:hAnsi="Times New Roman" w:cs="Times New Roman"/>
          <w:sz w:val="24"/>
          <w:szCs w:val="24"/>
          <w:lang w:eastAsia="pl-PL"/>
        </w:rPr>
      </w:pPr>
      <w:r w:rsidRPr="00ED3867">
        <w:rPr>
          <w:rFonts w:ascii="Times New Roman" w:eastAsia="Times New Roman" w:hAnsi="Times New Roman" w:cs="Times New Roman"/>
          <w:sz w:val="24"/>
          <w:szCs w:val="24"/>
          <w:lang w:eastAsia="pl-PL"/>
        </w:rPr>
        <w:t xml:space="preserve">zaproponować działania zapobiegające, minimalizujące oraz ograniczające negatywne oddziaływanie inwestycji na środowisko przyrodnicze, w zależności od danych uzyskanych na temat bioróżnorodności terenu inwestycji (pkt 1 lit. g). W szczególności należy zwrócić uwagę na sposób ograniczenia oddziaływania związanego z przypadkowym zabijaniem zwierząt na placu budowy oraz drogach dojazdowych (małe ssaki, płazy, gady) na etapie realizacji inwestycji wraz z uzasadnieniem przyjętych rozwiązań, w tym wskazać lokalizację od-do oraz parametry ewentualnych </w:t>
      </w:r>
      <w:proofErr w:type="spellStart"/>
      <w:r w:rsidRPr="00ED3867">
        <w:rPr>
          <w:rFonts w:ascii="Times New Roman" w:eastAsia="Times New Roman" w:hAnsi="Times New Roman" w:cs="Times New Roman"/>
          <w:sz w:val="24"/>
          <w:szCs w:val="24"/>
          <w:lang w:eastAsia="pl-PL"/>
        </w:rPr>
        <w:t>wygrodzeń</w:t>
      </w:r>
      <w:proofErr w:type="spellEnd"/>
      <w:r w:rsidRPr="00ED3867">
        <w:rPr>
          <w:rFonts w:ascii="Times New Roman" w:eastAsia="Times New Roman" w:hAnsi="Times New Roman" w:cs="Times New Roman"/>
          <w:sz w:val="24"/>
          <w:szCs w:val="24"/>
          <w:lang w:eastAsia="pl-PL"/>
        </w:rPr>
        <w:t xml:space="preserve"> tymczasowych zabezpieczających przed przedostaniem się zwierząt na teren inwestycji oraz sposób postępowania ze zwierzętami, które przez przypadek znajdą się w rejonie realizacji inwestycji;</w:t>
      </w:r>
    </w:p>
    <w:p w14:paraId="105F3DC2" w14:textId="77777777" w:rsidR="009804D7" w:rsidRPr="00ED3867" w:rsidRDefault="009804D7" w:rsidP="009804D7">
      <w:pPr>
        <w:numPr>
          <w:ilvl w:val="0"/>
          <w:numId w:val="8"/>
        </w:numPr>
        <w:spacing w:after="0" w:line="240" w:lineRule="auto"/>
        <w:contextualSpacing/>
        <w:jc w:val="both"/>
        <w:rPr>
          <w:rFonts w:ascii="Times New Roman" w:eastAsia="Times New Roman" w:hAnsi="Times New Roman" w:cs="Times New Roman"/>
          <w:sz w:val="24"/>
          <w:szCs w:val="24"/>
          <w:lang w:eastAsia="pl-PL"/>
        </w:rPr>
      </w:pPr>
      <w:r w:rsidRPr="00ED3867">
        <w:rPr>
          <w:rFonts w:ascii="Times New Roman" w:eastAsia="Times New Roman" w:hAnsi="Times New Roman" w:cs="Times New Roman"/>
          <w:sz w:val="24"/>
          <w:szCs w:val="24"/>
          <w:lang w:eastAsia="pl-PL"/>
        </w:rPr>
        <w:t>opisać wszelkie rozwiązania chroniące środowisko, jakie zostaną zastosowane podczas prac w korytach cieków, związane np. z zapewnieniem ciągłości przepływu wód w korytach cieków podczas prowadzenia prac, ewentualnym płoszeniem ryb, zabezpieczeniem wód przed ewentualnym zanieczyszczeniem i zamuleniem itd.;</w:t>
      </w:r>
    </w:p>
    <w:p w14:paraId="30D0E955" w14:textId="77777777" w:rsidR="009804D7" w:rsidRPr="00ED3867" w:rsidRDefault="009804D7" w:rsidP="009804D7">
      <w:pPr>
        <w:numPr>
          <w:ilvl w:val="0"/>
          <w:numId w:val="8"/>
        </w:numPr>
        <w:spacing w:after="0" w:line="240" w:lineRule="auto"/>
        <w:contextualSpacing/>
        <w:jc w:val="both"/>
        <w:rPr>
          <w:rFonts w:ascii="Times New Roman" w:eastAsia="Times New Roman" w:hAnsi="Times New Roman" w:cs="Times New Roman"/>
          <w:sz w:val="24"/>
          <w:szCs w:val="24"/>
          <w:lang w:eastAsia="pl-PL"/>
        </w:rPr>
      </w:pPr>
      <w:r w:rsidRPr="00ED3867">
        <w:rPr>
          <w:rFonts w:ascii="Times New Roman" w:eastAsia="Times New Roman" w:hAnsi="Times New Roman" w:cs="Times New Roman"/>
          <w:sz w:val="24"/>
          <w:szCs w:val="24"/>
          <w:lang w:eastAsia="pl-PL"/>
        </w:rPr>
        <w:t>wskazać lokalizację zaplecza budowy i bazy materiałowo-sprzętowej (bądź miejsc wyłączonych z lokalizacji zapleczy i baz materiałowo - sprzętowych), mając na uwadze sąsiadujące z terenem inwestycji stawy oraz cieki wodne w jego zasięgu;</w:t>
      </w:r>
    </w:p>
    <w:p w14:paraId="59944203" w14:textId="77777777" w:rsidR="009804D7" w:rsidRPr="00ED3867" w:rsidRDefault="009804D7" w:rsidP="009804D7">
      <w:pPr>
        <w:numPr>
          <w:ilvl w:val="0"/>
          <w:numId w:val="8"/>
        </w:numPr>
        <w:spacing w:after="0" w:line="240" w:lineRule="auto"/>
        <w:contextualSpacing/>
        <w:jc w:val="both"/>
        <w:rPr>
          <w:rFonts w:ascii="Times New Roman" w:eastAsia="Times New Roman" w:hAnsi="Times New Roman" w:cs="Times New Roman"/>
          <w:sz w:val="24"/>
          <w:szCs w:val="24"/>
          <w:lang w:eastAsia="pl-PL"/>
        </w:rPr>
      </w:pPr>
      <w:r w:rsidRPr="00ED3867">
        <w:rPr>
          <w:rFonts w:ascii="Times New Roman" w:eastAsia="Times New Roman" w:hAnsi="Times New Roman" w:cs="Times New Roman"/>
          <w:sz w:val="24"/>
          <w:szCs w:val="24"/>
          <w:lang w:eastAsia="pl-PL"/>
        </w:rPr>
        <w:t>opisać sposób zabezpieczenia stawów wodnych występujących w sąsiedztwie przedsięwzięcia przed zanieczyszczeniem oraz przypadkowym uszkodzeniem ich skarp;</w:t>
      </w:r>
    </w:p>
    <w:p w14:paraId="27B548A7" w14:textId="77777777" w:rsidR="009804D7" w:rsidRPr="00ED3867" w:rsidRDefault="009804D7" w:rsidP="009804D7">
      <w:pPr>
        <w:numPr>
          <w:ilvl w:val="0"/>
          <w:numId w:val="8"/>
        </w:numPr>
        <w:spacing w:after="0" w:line="240" w:lineRule="auto"/>
        <w:contextualSpacing/>
        <w:jc w:val="both"/>
        <w:rPr>
          <w:rFonts w:ascii="Times New Roman" w:eastAsia="Times New Roman" w:hAnsi="Times New Roman" w:cs="Times New Roman"/>
          <w:sz w:val="24"/>
          <w:szCs w:val="24"/>
          <w:lang w:eastAsia="pl-PL"/>
        </w:rPr>
      </w:pPr>
      <w:r w:rsidRPr="00ED3867">
        <w:rPr>
          <w:rFonts w:ascii="Times New Roman" w:eastAsia="Times New Roman" w:hAnsi="Times New Roman" w:cs="Times New Roman"/>
          <w:sz w:val="24"/>
          <w:szCs w:val="24"/>
          <w:lang w:eastAsia="pl-PL"/>
        </w:rPr>
        <w:t>wyjaśnić, czy zatrudniony zostanie zespół osób do nadzoru przyrodniczego nad wykonywanymi pracami. Zespół ten powinien składać się ze specjalistów z dziedziny: botaniki, zoologii. Jednocześnie dla każdego specjalisty należy określić szczegółowy zakres prac i obowiązków, a także terminy wykonywania prac w terenie inwestycji. W przypadku braku nadzoru, stanowisko należy uzasadnić;</w:t>
      </w:r>
    </w:p>
    <w:p w14:paraId="70B10728" w14:textId="77777777" w:rsidR="009804D7" w:rsidRPr="00ED3867" w:rsidRDefault="009804D7" w:rsidP="009804D7">
      <w:pPr>
        <w:numPr>
          <w:ilvl w:val="0"/>
          <w:numId w:val="8"/>
        </w:numPr>
        <w:spacing w:after="0" w:line="240" w:lineRule="auto"/>
        <w:contextualSpacing/>
        <w:jc w:val="both"/>
        <w:rPr>
          <w:rFonts w:ascii="Times New Roman" w:eastAsia="Times New Roman" w:hAnsi="Times New Roman" w:cs="Times New Roman"/>
          <w:sz w:val="24"/>
          <w:szCs w:val="24"/>
          <w:lang w:eastAsia="pl-PL"/>
        </w:rPr>
      </w:pPr>
      <w:r w:rsidRPr="00ED3867">
        <w:rPr>
          <w:rFonts w:ascii="Times New Roman" w:eastAsia="Times New Roman" w:hAnsi="Times New Roman" w:cs="Times New Roman"/>
          <w:sz w:val="24"/>
          <w:szCs w:val="24"/>
          <w:lang w:eastAsia="pl-PL"/>
        </w:rPr>
        <w:t>wskazać sposób zabezpieczenia drzew nieprzeznaczonych do wycinki, a rosnących w sąsiedztwie zamierzenia;</w:t>
      </w:r>
    </w:p>
    <w:p w14:paraId="526C773A" w14:textId="77777777" w:rsidR="009804D7" w:rsidRPr="00ED3867" w:rsidRDefault="009804D7" w:rsidP="009804D7">
      <w:pPr>
        <w:numPr>
          <w:ilvl w:val="0"/>
          <w:numId w:val="8"/>
        </w:numPr>
        <w:spacing w:after="0" w:line="240" w:lineRule="auto"/>
        <w:contextualSpacing/>
        <w:jc w:val="both"/>
        <w:rPr>
          <w:rFonts w:ascii="Times New Roman" w:eastAsia="Times New Roman" w:hAnsi="Times New Roman" w:cs="Times New Roman"/>
          <w:b/>
          <w:bCs/>
          <w:sz w:val="24"/>
          <w:szCs w:val="24"/>
          <w:lang w:eastAsia="pl-PL"/>
        </w:rPr>
      </w:pPr>
      <w:r w:rsidRPr="00ED3867">
        <w:rPr>
          <w:rFonts w:ascii="Times New Roman" w:eastAsia="Times New Roman" w:hAnsi="Times New Roman" w:cs="Times New Roman"/>
          <w:sz w:val="24"/>
          <w:szCs w:val="24"/>
          <w:lang w:eastAsia="pl-PL"/>
        </w:rPr>
        <w:t>określić, czy w terenie inwestycji stwierdzono występowanie roślin gatunków inwazyjnych (</w:t>
      </w:r>
      <w:proofErr w:type="spellStart"/>
      <w:r w:rsidRPr="00ED3867">
        <w:rPr>
          <w:rFonts w:ascii="Times New Roman" w:eastAsia="Times New Roman" w:hAnsi="Times New Roman" w:cs="Times New Roman"/>
          <w:sz w:val="24"/>
          <w:szCs w:val="24"/>
          <w:lang w:eastAsia="pl-PL"/>
        </w:rPr>
        <w:t>rdestowce</w:t>
      </w:r>
      <w:proofErr w:type="spellEnd"/>
      <w:r w:rsidRPr="00ED3867">
        <w:rPr>
          <w:rFonts w:ascii="Times New Roman" w:eastAsia="Times New Roman" w:hAnsi="Times New Roman" w:cs="Times New Roman"/>
          <w:sz w:val="24"/>
          <w:szCs w:val="24"/>
          <w:lang w:eastAsia="pl-PL"/>
        </w:rPr>
        <w:t xml:space="preserve">, Barszcz Sosnowskiego itp.). Jeśli tak, należy opisać metody postępowania z roślinnością inwazyjną. </w:t>
      </w:r>
    </w:p>
    <w:p w14:paraId="2626C2EA" w14:textId="77777777" w:rsidR="009804D7" w:rsidRDefault="009804D7" w:rsidP="009804D7">
      <w:pPr>
        <w:spacing w:after="0" w:line="240" w:lineRule="auto"/>
        <w:ind w:firstLine="708"/>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Tutejszy organ pismem nr OŚ.6220.2.2023 z dnia przesłał pełnomocnikowi inwestora zakres wezwania do uzupełnienia. </w:t>
      </w:r>
    </w:p>
    <w:p w14:paraId="3810527D" w14:textId="77777777" w:rsidR="009804D7" w:rsidRDefault="009804D7" w:rsidP="009804D7">
      <w:pPr>
        <w:spacing w:after="0" w:line="240" w:lineRule="auto"/>
        <w:ind w:firstLine="708"/>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Pismem z dnia 13.03.2023 r. pełnomocnik inwestora wystąpił o przedłużenie terminu udzielenia odpowiedzi na wezwanie do uzupełnienia. Tutejszy organ pismem nr OŚ.6220.2.2023 z dnia 16.03.2023 r. poinformował Regionalnego Dyrektora Ochrony Środowiska w Katowicach o powyższym fakcie.</w:t>
      </w:r>
    </w:p>
    <w:p w14:paraId="65396A30" w14:textId="77777777" w:rsidR="009804D7" w:rsidRPr="00ED3867" w:rsidRDefault="009804D7" w:rsidP="009804D7">
      <w:pPr>
        <w:spacing w:after="0" w:line="240" w:lineRule="auto"/>
        <w:ind w:firstLine="708"/>
        <w:contextualSpacing/>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 xml:space="preserve">Państwowe Gospodarstwo Wodne Wody Polskie Zarząd Zlewni w Katowicach pismem nr GL.ZZŚ.2.4901.47.2023.TH z dnia 24.03.2023 r. (data wpływu: 31.03.2023 r.) wezwał o przedłożenie uzupełnień/wyjaśnień w zakresie: </w:t>
      </w:r>
    </w:p>
    <w:p w14:paraId="66AB990A" w14:textId="77777777" w:rsidR="009804D7" w:rsidRPr="0072631F" w:rsidRDefault="009804D7" w:rsidP="009804D7">
      <w:pPr>
        <w:numPr>
          <w:ilvl w:val="0"/>
          <w:numId w:val="9"/>
        </w:numPr>
        <w:spacing w:after="0" w:line="240" w:lineRule="auto"/>
        <w:contextualSpacing/>
        <w:jc w:val="both"/>
        <w:rPr>
          <w:rFonts w:ascii="Times New Roman" w:eastAsia="Times New Roman" w:hAnsi="Times New Roman" w:cs="Times New Roman"/>
          <w:sz w:val="24"/>
          <w:szCs w:val="24"/>
          <w:lang w:eastAsia="pl-PL"/>
        </w:rPr>
      </w:pPr>
      <w:r w:rsidRPr="0072631F">
        <w:rPr>
          <w:rFonts w:ascii="Times New Roman" w:eastAsia="Times New Roman" w:hAnsi="Times New Roman" w:cs="Times New Roman"/>
          <w:sz w:val="24"/>
          <w:szCs w:val="24"/>
          <w:lang w:eastAsia="pl-PL"/>
        </w:rPr>
        <w:t>informacji w zakresie wskazania źródła pochodzenia wody na etapie realizacji przedsięwzięcia;</w:t>
      </w:r>
    </w:p>
    <w:p w14:paraId="601AFA29" w14:textId="77777777" w:rsidR="009804D7" w:rsidRPr="0072631F" w:rsidRDefault="009804D7" w:rsidP="009804D7">
      <w:pPr>
        <w:numPr>
          <w:ilvl w:val="0"/>
          <w:numId w:val="9"/>
        </w:numPr>
        <w:spacing w:after="0" w:line="240" w:lineRule="auto"/>
        <w:contextualSpacing/>
        <w:jc w:val="both"/>
        <w:rPr>
          <w:rFonts w:ascii="Times New Roman" w:eastAsia="Times New Roman" w:hAnsi="Times New Roman" w:cs="Times New Roman"/>
          <w:sz w:val="24"/>
          <w:szCs w:val="24"/>
          <w:lang w:eastAsia="pl-PL"/>
        </w:rPr>
      </w:pPr>
      <w:r w:rsidRPr="0072631F">
        <w:rPr>
          <w:rFonts w:ascii="Times New Roman" w:eastAsia="Times New Roman" w:hAnsi="Times New Roman" w:cs="Times New Roman"/>
          <w:sz w:val="24"/>
          <w:szCs w:val="24"/>
          <w:lang w:eastAsia="pl-PL"/>
        </w:rPr>
        <w:t>przedstawienia sposobu zapewnienia odpowiednich urządzeń higieniczno-sanitarnych na etapie realizacji przedsięwzięcia, a w rezultacie gdzie będą odprowadzane ścieki bytowe;</w:t>
      </w:r>
    </w:p>
    <w:p w14:paraId="05FBD575" w14:textId="77777777" w:rsidR="009804D7" w:rsidRPr="0072631F" w:rsidRDefault="009804D7" w:rsidP="009804D7">
      <w:pPr>
        <w:numPr>
          <w:ilvl w:val="0"/>
          <w:numId w:val="9"/>
        </w:numPr>
        <w:spacing w:after="0" w:line="240" w:lineRule="auto"/>
        <w:contextualSpacing/>
        <w:jc w:val="both"/>
        <w:rPr>
          <w:rFonts w:ascii="Times New Roman" w:eastAsia="Times New Roman" w:hAnsi="Times New Roman" w:cs="Times New Roman"/>
          <w:sz w:val="24"/>
          <w:szCs w:val="24"/>
          <w:lang w:eastAsia="pl-PL"/>
        </w:rPr>
      </w:pPr>
      <w:r w:rsidRPr="0072631F">
        <w:rPr>
          <w:rFonts w:ascii="Times New Roman" w:eastAsia="Times New Roman" w:hAnsi="Times New Roman" w:cs="Times New Roman"/>
          <w:sz w:val="24"/>
          <w:szCs w:val="24"/>
          <w:lang w:eastAsia="pl-PL"/>
        </w:rPr>
        <w:t>szczegółowej informacji w zakresie zagospodarowania odpadów komunalnych na etapie realizacji przedsięwzięcia wraz z miejscem i sposobem ich magazynowania, jak również zabezpieczenia przed czynnikami atmosferycznymi oraz powstawaniem ścieków – wód odciekowych;</w:t>
      </w:r>
    </w:p>
    <w:p w14:paraId="2938A5D3" w14:textId="77777777" w:rsidR="009804D7" w:rsidRPr="0072631F" w:rsidRDefault="009804D7" w:rsidP="009804D7">
      <w:pPr>
        <w:numPr>
          <w:ilvl w:val="0"/>
          <w:numId w:val="9"/>
        </w:numPr>
        <w:spacing w:after="0" w:line="240" w:lineRule="auto"/>
        <w:contextualSpacing/>
        <w:jc w:val="both"/>
        <w:rPr>
          <w:rFonts w:ascii="Times New Roman" w:eastAsia="Times New Roman" w:hAnsi="Times New Roman" w:cs="Times New Roman"/>
          <w:sz w:val="24"/>
          <w:szCs w:val="24"/>
          <w:lang w:eastAsia="pl-PL"/>
        </w:rPr>
      </w:pPr>
      <w:r w:rsidRPr="0072631F">
        <w:rPr>
          <w:rFonts w:ascii="Times New Roman" w:eastAsia="Times New Roman" w:hAnsi="Times New Roman" w:cs="Times New Roman"/>
          <w:sz w:val="24"/>
          <w:szCs w:val="24"/>
          <w:lang w:eastAsia="pl-PL"/>
        </w:rPr>
        <w:lastRenderedPageBreak/>
        <w:t>przedłożenia informacji odnośnie lokalizacji przedsięwzięcia w odniesieniu do jednolitych części wód podziemnych (</w:t>
      </w:r>
      <w:proofErr w:type="spellStart"/>
      <w:r w:rsidRPr="0072631F">
        <w:rPr>
          <w:rFonts w:ascii="Times New Roman" w:eastAsia="Times New Roman" w:hAnsi="Times New Roman" w:cs="Times New Roman"/>
          <w:sz w:val="24"/>
          <w:szCs w:val="24"/>
          <w:lang w:eastAsia="pl-PL"/>
        </w:rPr>
        <w:t>JCWPd</w:t>
      </w:r>
      <w:proofErr w:type="spellEnd"/>
      <w:r w:rsidRPr="0072631F">
        <w:rPr>
          <w:rFonts w:ascii="Times New Roman" w:eastAsia="Times New Roman" w:hAnsi="Times New Roman" w:cs="Times New Roman"/>
          <w:sz w:val="24"/>
          <w:szCs w:val="24"/>
          <w:lang w:eastAsia="pl-PL"/>
        </w:rPr>
        <w:t xml:space="preserve">) i powierzchniowych (JCWP), jak również wpływu planowanej inwestycji na możliwość osiągnięcia celów środowiskowych JCWP i </w:t>
      </w:r>
      <w:proofErr w:type="spellStart"/>
      <w:r w:rsidRPr="0072631F">
        <w:rPr>
          <w:rFonts w:ascii="Times New Roman" w:eastAsia="Times New Roman" w:hAnsi="Times New Roman" w:cs="Times New Roman"/>
          <w:sz w:val="24"/>
          <w:szCs w:val="24"/>
          <w:lang w:eastAsia="pl-PL"/>
        </w:rPr>
        <w:t>JCWPd</w:t>
      </w:r>
      <w:proofErr w:type="spellEnd"/>
      <w:r w:rsidRPr="0072631F">
        <w:rPr>
          <w:rFonts w:ascii="Times New Roman" w:eastAsia="Times New Roman" w:hAnsi="Times New Roman" w:cs="Times New Roman"/>
          <w:sz w:val="24"/>
          <w:szCs w:val="24"/>
          <w:lang w:eastAsia="pl-PL"/>
        </w:rPr>
        <w:t xml:space="preserve"> ustanowionych w aktualnie obowiązującym planie gospodarowania wodami przyjętym rozporządzeniem Ministra Infrastruktury z dnia 4</w:t>
      </w:r>
      <w:r>
        <w:rPr>
          <w:rFonts w:ascii="Times New Roman" w:eastAsia="Times New Roman" w:hAnsi="Times New Roman" w:cs="Times New Roman"/>
          <w:sz w:val="24"/>
          <w:szCs w:val="24"/>
          <w:lang w:eastAsia="pl-PL"/>
        </w:rPr>
        <w:t> </w:t>
      </w:r>
      <w:r w:rsidRPr="0072631F">
        <w:rPr>
          <w:rFonts w:ascii="Times New Roman" w:eastAsia="Times New Roman" w:hAnsi="Times New Roman" w:cs="Times New Roman"/>
          <w:sz w:val="24"/>
          <w:szCs w:val="24"/>
          <w:lang w:eastAsia="pl-PL"/>
        </w:rPr>
        <w:t>listopada 2022 r. w sprawie Planu Gospodarowania wodami na obszarze dorzecza Wisły (Dz. U. z 2023 r., poz. 300). Przedmiotowy dokument został opublikowany w</w:t>
      </w:r>
      <w:r>
        <w:rPr>
          <w:rFonts w:ascii="Times New Roman" w:eastAsia="Times New Roman" w:hAnsi="Times New Roman" w:cs="Times New Roman"/>
          <w:sz w:val="24"/>
          <w:szCs w:val="24"/>
          <w:lang w:eastAsia="pl-PL"/>
        </w:rPr>
        <w:t> </w:t>
      </w:r>
      <w:r w:rsidRPr="0072631F">
        <w:rPr>
          <w:rFonts w:ascii="Times New Roman" w:eastAsia="Times New Roman" w:hAnsi="Times New Roman" w:cs="Times New Roman"/>
          <w:sz w:val="24"/>
          <w:szCs w:val="24"/>
          <w:lang w:eastAsia="pl-PL"/>
        </w:rPr>
        <w:t>dniu 16.02.2023 r. i wszedł w życie z dniem następnym po dniu ogłoszenia tj. 17.02.2023 r.</w:t>
      </w:r>
    </w:p>
    <w:p w14:paraId="7D3E4B97" w14:textId="77777777" w:rsidR="009804D7" w:rsidRDefault="009804D7" w:rsidP="009804D7">
      <w:pPr>
        <w:spacing w:after="0" w:line="240" w:lineRule="auto"/>
        <w:ind w:firstLine="708"/>
        <w:jc w:val="both"/>
        <w:rPr>
          <w:rFonts w:ascii="Times New Roman" w:hAnsi="Times New Roman" w:cs="Times New Roman"/>
          <w:sz w:val="24"/>
          <w:szCs w:val="24"/>
        </w:rPr>
      </w:pPr>
      <w:bookmarkStart w:id="5" w:name="_Hlk137709590"/>
      <w:r>
        <w:rPr>
          <w:rFonts w:ascii="Times New Roman" w:hAnsi="Times New Roman" w:cs="Times New Roman"/>
          <w:sz w:val="24"/>
          <w:szCs w:val="24"/>
        </w:rPr>
        <w:t>Pismem z dnia 03.04.2023 r. (data wpływu: 05.04.2023 r.) pełnomocnik inwestora przedłożył uzupełnienie dokumentacji na wezwanie Państwowego Gospodarstwa Wodnego Zarządu Zlewni w Katowicach.</w:t>
      </w:r>
    </w:p>
    <w:bookmarkEnd w:id="5"/>
    <w:p w14:paraId="59E6EC0C" w14:textId="77777777" w:rsidR="009804D7" w:rsidRDefault="009804D7" w:rsidP="009804D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Pismem z dnia 24.03.2023 r. (data wpływu: 05.04.2023 r.) pełnomocnik inwestora przedłożył uzupełnienie dokumentacji na wezwanie Regionalnego Dyrektora Ochrony Środowiska w Katowicach.</w:t>
      </w:r>
    </w:p>
    <w:p w14:paraId="0AFA5C82" w14:textId="77777777" w:rsidR="009804D7" w:rsidRDefault="009804D7" w:rsidP="009804D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Tutejszy organ pismami nr OŚ.6220.2.2023 z dnia 12.04.2023 r. przesłał wymagane uzupełnienia przez w/w organy. </w:t>
      </w:r>
    </w:p>
    <w:p w14:paraId="41BB9A07" w14:textId="77777777" w:rsidR="009804D7" w:rsidRDefault="009804D7" w:rsidP="009804D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Regionalny Dyrektor Ochrony Środowiska w Katowicach pismem nr WOOŚ.4220.107.2023.AM.2 z dnia 24.04.2023 r. (data wpływu 24.04.2023 r.) ponownie wezwał w terminie 14 dni od dnia otrzymania wezwania do przedłożenia wyjaśnień i uzupełnień w następującym zakresie:</w:t>
      </w:r>
    </w:p>
    <w:p w14:paraId="5510DE3A" w14:textId="77777777" w:rsidR="009804D7" w:rsidRPr="001915BB" w:rsidRDefault="009804D7" w:rsidP="009804D7">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1915BB">
        <w:rPr>
          <w:rFonts w:ascii="Times New Roman" w:eastAsia="Times New Roman" w:hAnsi="Times New Roman" w:cs="Times New Roman"/>
          <w:sz w:val="24"/>
          <w:szCs w:val="24"/>
          <w:lang w:eastAsia="pl-PL"/>
        </w:rPr>
        <w:t xml:space="preserve">jednoznacznie określić charakter cieku planowanego do przełożenia. Z karty informacyjnej przedsięwzięcia oraz z danych przestrzennych będących w posiadaniu Regionalnej Dyrekcji Ochrony Środowiska w Katowicach wynika, że ciek wodny objęty planowanymi pracami obejmującymi przełożenie koryta na długości 60 m został zidentyfikowany jako potok </w:t>
      </w:r>
      <w:proofErr w:type="spellStart"/>
      <w:r w:rsidRPr="001915BB">
        <w:rPr>
          <w:rFonts w:ascii="Times New Roman" w:eastAsia="Times New Roman" w:hAnsi="Times New Roman" w:cs="Times New Roman"/>
          <w:sz w:val="24"/>
          <w:szCs w:val="24"/>
          <w:lang w:eastAsia="pl-PL"/>
        </w:rPr>
        <w:t>Mazańcowicki</w:t>
      </w:r>
      <w:proofErr w:type="spellEnd"/>
      <w:r w:rsidRPr="001915BB">
        <w:rPr>
          <w:rFonts w:ascii="Times New Roman" w:eastAsia="Times New Roman" w:hAnsi="Times New Roman" w:cs="Times New Roman"/>
          <w:sz w:val="24"/>
          <w:szCs w:val="24"/>
          <w:lang w:eastAsia="pl-PL"/>
        </w:rPr>
        <w:t xml:space="preserve">, stanowiący dopływ </w:t>
      </w:r>
      <w:proofErr w:type="spellStart"/>
      <w:r w:rsidRPr="001915BB">
        <w:rPr>
          <w:rFonts w:ascii="Times New Roman" w:eastAsia="Times New Roman" w:hAnsi="Times New Roman" w:cs="Times New Roman"/>
          <w:sz w:val="24"/>
          <w:szCs w:val="24"/>
          <w:lang w:eastAsia="pl-PL"/>
        </w:rPr>
        <w:t>Wapienicy</w:t>
      </w:r>
      <w:proofErr w:type="spellEnd"/>
      <w:r w:rsidRPr="001915BB">
        <w:rPr>
          <w:rFonts w:ascii="Times New Roman" w:eastAsia="Times New Roman" w:hAnsi="Times New Roman" w:cs="Times New Roman"/>
          <w:sz w:val="24"/>
          <w:szCs w:val="24"/>
          <w:lang w:eastAsia="pl-PL"/>
        </w:rPr>
        <w:t>. W uzupełnieniu do karty informacyjnej przedsięwzięcia wyjaśniono, że ciek został zidentyfikowany na podstawie informacji uzyskanych od PGW Wody Polskie. Dalej podano cyt.: „Na etapie dalszych prac oraz po uszczegółowieniu informacji ostatecznie okazało się, że projektowana inwestycja obejmuje (…) rów R7 (pierwotnie opisany w</w:t>
      </w:r>
      <w:r>
        <w:rPr>
          <w:rFonts w:ascii="Times New Roman" w:eastAsia="Times New Roman" w:hAnsi="Times New Roman" w:cs="Times New Roman"/>
          <w:sz w:val="24"/>
          <w:szCs w:val="24"/>
          <w:lang w:eastAsia="pl-PL"/>
        </w:rPr>
        <w:t> </w:t>
      </w:r>
      <w:r w:rsidRPr="001915BB">
        <w:rPr>
          <w:rFonts w:ascii="Times New Roman" w:eastAsia="Times New Roman" w:hAnsi="Times New Roman" w:cs="Times New Roman"/>
          <w:sz w:val="24"/>
          <w:szCs w:val="24"/>
          <w:lang w:eastAsia="pl-PL"/>
        </w:rPr>
        <w:t xml:space="preserve">karcie informacyjnej jako potok </w:t>
      </w:r>
      <w:proofErr w:type="spellStart"/>
      <w:r w:rsidRPr="001915BB">
        <w:rPr>
          <w:rFonts w:ascii="Times New Roman" w:eastAsia="Times New Roman" w:hAnsi="Times New Roman" w:cs="Times New Roman"/>
          <w:sz w:val="24"/>
          <w:szCs w:val="24"/>
          <w:lang w:eastAsia="pl-PL"/>
        </w:rPr>
        <w:t>Mazańcowicki</w:t>
      </w:r>
      <w:proofErr w:type="spellEnd"/>
      <w:r w:rsidRPr="001915BB">
        <w:rPr>
          <w:rFonts w:ascii="Times New Roman" w:eastAsia="Times New Roman" w:hAnsi="Times New Roman" w:cs="Times New Roman"/>
          <w:sz w:val="24"/>
          <w:szCs w:val="24"/>
          <w:lang w:eastAsia="pl-PL"/>
        </w:rPr>
        <w:t>)”. Należy zatem wyjaśnić, na jakiej podstawie dokonano identyfikacji tego cieku oraz jaki jest jego charakter (sztuczny czy naturalny);</w:t>
      </w:r>
    </w:p>
    <w:p w14:paraId="032A2F31" w14:textId="77777777" w:rsidR="009804D7" w:rsidRPr="001915BB" w:rsidRDefault="009804D7" w:rsidP="009804D7">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1915BB">
        <w:rPr>
          <w:rFonts w:ascii="Times New Roman" w:eastAsia="Times New Roman" w:hAnsi="Times New Roman" w:cs="Times New Roman"/>
          <w:sz w:val="24"/>
          <w:szCs w:val="24"/>
          <w:lang w:eastAsia="pl-PL"/>
        </w:rPr>
        <w:t xml:space="preserve">w zakresie rozwiązań chroniących środowisko należy wyjaśnić, czy teren prac zostanie skontrolowany przez nadzór przyrodniczy przed przystąpieniem do usunięcia niskiej roślinności zielnej. Z uzupełnienia do karty informacyjnej przedsięwzięcia wynika, że działania takie planuje się w okresie wiosennym, przed rozpoczęciem robót ziemnych, a na etapie prac budowlanych przewidziano udział nadzoru przyrodniczego. </w:t>
      </w:r>
    </w:p>
    <w:p w14:paraId="04610F4B" w14:textId="77777777" w:rsidR="009804D7" w:rsidRDefault="009804D7" w:rsidP="009804D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Tutejszy organ pismem nr OŚ.6220.2.2023 z dnia 27.04.2023 r. przesłał zakres wezwania do uzupełnienia pełnomocnikowi inwestora.</w:t>
      </w:r>
    </w:p>
    <w:p w14:paraId="1A947556" w14:textId="77777777" w:rsidR="009804D7" w:rsidRDefault="009804D7" w:rsidP="009804D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Wymagane uzupełnienie zostało złożone przez pełnomocnika inwestora w dniu 08.05.2023 r. </w:t>
      </w:r>
    </w:p>
    <w:p w14:paraId="4C661A7B" w14:textId="77777777" w:rsidR="009804D7" w:rsidRDefault="009804D7" w:rsidP="009804D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Tutejszy organ pismem nr OŚ.6220.2.2023 z dnia 11.05.2023 r. przesłał uzupełnienie dokumentacji Regionalnemu Dyrektorowi Ochrony Środowiska w Katowicach.</w:t>
      </w:r>
    </w:p>
    <w:p w14:paraId="0412BEC3" w14:textId="77777777" w:rsidR="009804D7" w:rsidRDefault="009804D7" w:rsidP="009804D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Regionalny Dyrektor Ochrony Środowiska w Katowicach postanowieniem nr WOOŚ.4220.107.2023.AM.3 z dnia 24.05.2023 r. (data wpływu 24.05.2023 r.) stwierdził brak konieczności przeprowadzenia oceny oddziaływania na środowisko określając jednocześnie warunki realizacji przedsięwzięcia.</w:t>
      </w:r>
    </w:p>
    <w:p w14:paraId="5E2CE101" w14:textId="77777777" w:rsidR="009804D7" w:rsidRDefault="009804D7" w:rsidP="009804D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Państwowy Powiatowy Inspektor Sanitarny w Bielsku-Białej w opinii sanitarnej nr ONS-ZNS.9084.2.10.2023 z dnia 28.02.2023 r. (data wpływu 03.03.2023 r.) stwierdził brak </w:t>
      </w:r>
      <w:r>
        <w:rPr>
          <w:rFonts w:ascii="Times New Roman" w:hAnsi="Times New Roman" w:cs="Times New Roman"/>
          <w:sz w:val="24"/>
          <w:szCs w:val="24"/>
        </w:rPr>
        <w:lastRenderedPageBreak/>
        <w:t>konieczności przeprowadzenia oceny oddziaływania na środowisko dla planowanego przedsięwzięcia.</w:t>
      </w:r>
    </w:p>
    <w:p w14:paraId="7AC0DCF8" w14:textId="77777777" w:rsidR="009804D7" w:rsidRDefault="009804D7" w:rsidP="009804D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Państwowe Gospodarstwo Wodne Wody Polskie Zarząd Zlewni Wisły Małej w Katowicach opinią nr GL.ZZŚ.2.4901.47.2022.TH z dnia 26.05.2023 r. (data wpływu: 01.06.2023 r.) wydało opinię, że dla planowanego przedsięwzięcia nie istnieje konieczność przeprowadzenia oceny oddziaływania na środowisko określając jednocześnie warunki realizacji przedsięwzięcia.</w:t>
      </w:r>
    </w:p>
    <w:p w14:paraId="53EA0EBA" w14:textId="77777777" w:rsidR="009804D7" w:rsidRDefault="009804D7" w:rsidP="009804D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Obwieszczeniem nr OŚ.6220.2.2023 z dnia 06.06.2023 r. strony postępowania zostały poinformowane o zebranych do wydania decyzji o środowiskowych uwarunkowaniach materiałach oraz o możliwości wypowiedzenia się w sprawie.</w:t>
      </w:r>
    </w:p>
    <w:p w14:paraId="5543E07E" w14:textId="77777777" w:rsidR="009804D7" w:rsidRDefault="009804D7" w:rsidP="009804D7">
      <w:pPr>
        <w:spacing w:after="0" w:line="240" w:lineRule="auto"/>
        <w:ind w:firstLine="708"/>
        <w:jc w:val="both"/>
        <w:rPr>
          <w:rFonts w:ascii="Times New Roman" w:hAnsi="Times New Roman" w:cs="Times New Roman"/>
          <w:sz w:val="24"/>
          <w:szCs w:val="24"/>
        </w:rPr>
      </w:pPr>
    </w:p>
    <w:p w14:paraId="28082355" w14:textId="77777777" w:rsidR="009804D7" w:rsidRDefault="009804D7" w:rsidP="009804D7">
      <w:pPr>
        <w:spacing w:after="0" w:line="240" w:lineRule="auto"/>
        <w:ind w:firstLine="708"/>
        <w:jc w:val="both"/>
        <w:rPr>
          <w:rFonts w:ascii="Times New Roman" w:hAnsi="Times New Roman" w:cs="Times New Roman"/>
          <w:sz w:val="24"/>
          <w:szCs w:val="24"/>
        </w:rPr>
      </w:pPr>
      <w:bookmarkStart w:id="6" w:name="_Hlk137728316"/>
      <w:bookmarkStart w:id="7" w:name="_Hlk124417628"/>
      <w:r w:rsidRPr="00E74142">
        <w:rPr>
          <w:rFonts w:ascii="Times New Roman" w:hAnsi="Times New Roman" w:cs="Times New Roman"/>
          <w:sz w:val="24"/>
          <w:szCs w:val="24"/>
        </w:rPr>
        <w:t xml:space="preserve">Przedsięwzięcie będzie polegało na budowie, w miejsce istniejących, dwóch przepustów w ciągu rowów przecinających drogę powiatową nr 4440S – ul. </w:t>
      </w:r>
      <w:proofErr w:type="spellStart"/>
      <w:r w:rsidRPr="00E74142">
        <w:rPr>
          <w:rFonts w:ascii="Times New Roman" w:hAnsi="Times New Roman" w:cs="Times New Roman"/>
          <w:sz w:val="24"/>
          <w:szCs w:val="24"/>
        </w:rPr>
        <w:t>Mazańcowicką</w:t>
      </w:r>
      <w:proofErr w:type="spellEnd"/>
      <w:r w:rsidRPr="00E74142">
        <w:rPr>
          <w:rFonts w:ascii="Times New Roman" w:hAnsi="Times New Roman" w:cs="Times New Roman"/>
          <w:sz w:val="24"/>
          <w:szCs w:val="24"/>
        </w:rPr>
        <w:t xml:space="preserve"> w</w:t>
      </w:r>
      <w:r>
        <w:rPr>
          <w:rFonts w:ascii="Times New Roman" w:hAnsi="Times New Roman" w:cs="Times New Roman"/>
          <w:sz w:val="24"/>
          <w:szCs w:val="24"/>
        </w:rPr>
        <w:t> </w:t>
      </w:r>
      <w:r w:rsidRPr="00E74142">
        <w:rPr>
          <w:rFonts w:ascii="Times New Roman" w:hAnsi="Times New Roman" w:cs="Times New Roman"/>
          <w:sz w:val="24"/>
          <w:szCs w:val="24"/>
        </w:rPr>
        <w:t xml:space="preserve">Czechowicach-Dziedzicach. </w:t>
      </w:r>
    </w:p>
    <w:p w14:paraId="5B403A63" w14:textId="77777777" w:rsidR="009804D7" w:rsidRDefault="009804D7" w:rsidP="009804D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 stanie istniejącym w miejscu projektowanej inwestycji są zlokalizowane dwa betonowe przepusty rurowe przeznaczone do rozbiórki. Tereny przyległe do obiektów to tereny wód powierzchniowych stojących. Po obu stronach drogi powiatowej 4440S – ul. </w:t>
      </w:r>
      <w:proofErr w:type="spellStart"/>
      <w:r>
        <w:rPr>
          <w:rFonts w:ascii="Times New Roman" w:hAnsi="Times New Roman" w:cs="Times New Roman"/>
          <w:sz w:val="24"/>
          <w:szCs w:val="24"/>
        </w:rPr>
        <w:t>Mazańcowicka</w:t>
      </w:r>
      <w:proofErr w:type="spellEnd"/>
      <w:r>
        <w:rPr>
          <w:rFonts w:ascii="Times New Roman" w:hAnsi="Times New Roman" w:cs="Times New Roman"/>
          <w:sz w:val="24"/>
          <w:szCs w:val="24"/>
        </w:rPr>
        <w:t xml:space="preserve"> znajdują się stawy hodowlane. Ulica </w:t>
      </w:r>
      <w:proofErr w:type="spellStart"/>
      <w:r>
        <w:rPr>
          <w:rFonts w:ascii="Times New Roman" w:hAnsi="Times New Roman" w:cs="Times New Roman"/>
          <w:sz w:val="24"/>
          <w:szCs w:val="24"/>
        </w:rPr>
        <w:t>Mazańcowicka</w:t>
      </w:r>
      <w:proofErr w:type="spellEnd"/>
      <w:r>
        <w:rPr>
          <w:rFonts w:ascii="Times New Roman" w:hAnsi="Times New Roman" w:cs="Times New Roman"/>
          <w:sz w:val="24"/>
          <w:szCs w:val="24"/>
        </w:rPr>
        <w:t xml:space="preserve"> wyposażona jest w jezdnię o nawierzchni asfaltowej i pobocze nieutwardzone. Rowy przed i za obiektami są nieuregulowane, dno jest naturalne, zamulone i zanieczyszczone nanosami. W zakresie planowanej inwestycji jest regulacja przebiegu rowu na odcinku ok. 70 m polegającej na jego przełożeniu do nowego śladu. </w:t>
      </w:r>
    </w:p>
    <w:p w14:paraId="4A0CBEE2" w14:textId="77777777" w:rsidR="009804D7" w:rsidRDefault="009804D7" w:rsidP="009804D7">
      <w:pPr>
        <w:spacing w:after="0" w:line="240" w:lineRule="auto"/>
        <w:jc w:val="both"/>
        <w:rPr>
          <w:rFonts w:ascii="Times New Roman" w:hAnsi="Times New Roman" w:cs="Times New Roman"/>
          <w:sz w:val="24"/>
          <w:szCs w:val="24"/>
        </w:rPr>
      </w:pPr>
    </w:p>
    <w:bookmarkEnd w:id="6"/>
    <w:p w14:paraId="6603B28D" w14:textId="77777777" w:rsidR="009804D7" w:rsidRDefault="009804D7" w:rsidP="009804D7">
      <w:pPr>
        <w:spacing w:after="0" w:line="240" w:lineRule="auto"/>
        <w:ind w:firstLine="708"/>
        <w:jc w:val="both"/>
        <w:rPr>
          <w:rFonts w:ascii="Times New Roman" w:hAnsi="Times New Roman" w:cs="Times New Roman"/>
          <w:sz w:val="24"/>
          <w:szCs w:val="24"/>
        </w:rPr>
      </w:pPr>
      <w:r w:rsidRPr="00E74142">
        <w:rPr>
          <w:rFonts w:ascii="Times New Roman" w:hAnsi="Times New Roman" w:cs="Times New Roman"/>
          <w:sz w:val="24"/>
          <w:szCs w:val="24"/>
        </w:rPr>
        <w:t xml:space="preserve">Planowane przedsięwzięcie na etapie eksploatacji nie będzie źródłem znaczącego oddziaływania na poszczególne elementy środowiska. Na etapie realizacji inwestycji zaplanowano szereg rozwiązań chroniących środowisko, mających na celu ograniczenie uciążliwości mogących wystąpić na skutek prowadzonych prac. Przedsięwzięcie realizowane będzie w sąsiedztwie stawów hodowlanych, w rejonie rowów i towarzyszących im </w:t>
      </w:r>
      <w:proofErr w:type="spellStart"/>
      <w:r w:rsidRPr="00E74142">
        <w:rPr>
          <w:rFonts w:ascii="Times New Roman" w:hAnsi="Times New Roman" w:cs="Times New Roman"/>
          <w:sz w:val="24"/>
          <w:szCs w:val="24"/>
        </w:rPr>
        <w:t>zadrzewień</w:t>
      </w:r>
      <w:proofErr w:type="spellEnd"/>
      <w:r w:rsidRPr="00E74142">
        <w:rPr>
          <w:rFonts w:ascii="Times New Roman" w:hAnsi="Times New Roman" w:cs="Times New Roman"/>
          <w:sz w:val="24"/>
          <w:szCs w:val="24"/>
        </w:rPr>
        <w:t>. Istniejące przepusty rurowe na rowie R7 i rowie bez nazwy, pod drogą 4440S są obecnie w</w:t>
      </w:r>
      <w:r>
        <w:rPr>
          <w:rFonts w:ascii="Times New Roman" w:hAnsi="Times New Roman" w:cs="Times New Roman"/>
          <w:sz w:val="24"/>
          <w:szCs w:val="24"/>
        </w:rPr>
        <w:t> </w:t>
      </w:r>
      <w:r w:rsidRPr="00E74142">
        <w:rPr>
          <w:rFonts w:ascii="Times New Roman" w:hAnsi="Times New Roman" w:cs="Times New Roman"/>
          <w:sz w:val="24"/>
          <w:szCs w:val="24"/>
        </w:rPr>
        <w:t xml:space="preserve">złym stanie technicznym i nie spełniają swoich zadań. Zostaną zatem rozebrane, a w ich miejsce w ciągu ul. </w:t>
      </w:r>
      <w:proofErr w:type="spellStart"/>
      <w:r w:rsidRPr="00E74142">
        <w:rPr>
          <w:rFonts w:ascii="Times New Roman" w:hAnsi="Times New Roman" w:cs="Times New Roman"/>
          <w:sz w:val="24"/>
          <w:szCs w:val="24"/>
        </w:rPr>
        <w:t>Mazańcowickiej</w:t>
      </w:r>
      <w:proofErr w:type="spellEnd"/>
      <w:r w:rsidRPr="00E74142">
        <w:rPr>
          <w:rFonts w:ascii="Times New Roman" w:hAnsi="Times New Roman" w:cs="Times New Roman"/>
          <w:sz w:val="24"/>
          <w:szCs w:val="24"/>
        </w:rPr>
        <w:t xml:space="preserve"> wybudowane zostaną dwa nowe przepusty ramowe o</w:t>
      </w:r>
      <w:r>
        <w:rPr>
          <w:rFonts w:ascii="Times New Roman" w:hAnsi="Times New Roman" w:cs="Times New Roman"/>
          <w:sz w:val="24"/>
          <w:szCs w:val="24"/>
        </w:rPr>
        <w:t> </w:t>
      </w:r>
      <w:r w:rsidRPr="00E74142">
        <w:rPr>
          <w:rFonts w:ascii="Times New Roman" w:hAnsi="Times New Roman" w:cs="Times New Roman"/>
          <w:sz w:val="24"/>
          <w:szCs w:val="24"/>
        </w:rPr>
        <w:t>odpowiednich przekrojach pozwalających na swobodny przepływ wód. Zakres prac będzie obejmował także prace na rowie R7 (pierwotnie opisanym w k</w:t>
      </w:r>
      <w:r>
        <w:rPr>
          <w:rFonts w:ascii="Times New Roman" w:hAnsi="Times New Roman" w:cs="Times New Roman"/>
          <w:sz w:val="24"/>
          <w:szCs w:val="24"/>
        </w:rPr>
        <w:t xml:space="preserve">arcie informacyjnej przedsięwzięcia </w:t>
      </w:r>
      <w:r w:rsidRPr="00E74142">
        <w:rPr>
          <w:rFonts w:ascii="Times New Roman" w:hAnsi="Times New Roman" w:cs="Times New Roman"/>
          <w:sz w:val="24"/>
          <w:szCs w:val="24"/>
        </w:rPr>
        <w:t xml:space="preserve">jako potok </w:t>
      </w:r>
      <w:proofErr w:type="spellStart"/>
      <w:r w:rsidRPr="00E74142">
        <w:rPr>
          <w:rFonts w:ascii="Times New Roman" w:hAnsi="Times New Roman" w:cs="Times New Roman"/>
          <w:sz w:val="24"/>
          <w:szCs w:val="24"/>
        </w:rPr>
        <w:t>Mazańcowicki</w:t>
      </w:r>
      <w:proofErr w:type="spellEnd"/>
      <w:r w:rsidRPr="00E74142">
        <w:rPr>
          <w:rFonts w:ascii="Times New Roman" w:hAnsi="Times New Roman" w:cs="Times New Roman"/>
          <w:sz w:val="24"/>
          <w:szCs w:val="24"/>
        </w:rPr>
        <w:t xml:space="preserve">) oraz rowie bez nazwy między istniejącymi stawami hodowlanymi: </w:t>
      </w:r>
    </w:p>
    <w:p w14:paraId="36E5ABE2" w14:textId="77777777" w:rsidR="009804D7" w:rsidRDefault="009804D7" w:rsidP="009804D7">
      <w:pPr>
        <w:pStyle w:val="Akapitzlist"/>
        <w:numPr>
          <w:ilvl w:val="0"/>
          <w:numId w:val="11"/>
        </w:numPr>
        <w:spacing w:after="0" w:line="240" w:lineRule="auto"/>
        <w:jc w:val="both"/>
        <w:rPr>
          <w:rFonts w:ascii="Times New Roman" w:hAnsi="Times New Roman" w:cs="Times New Roman"/>
          <w:sz w:val="24"/>
          <w:szCs w:val="24"/>
        </w:rPr>
      </w:pPr>
      <w:r w:rsidRPr="00F10C5E">
        <w:rPr>
          <w:rFonts w:ascii="Times New Roman" w:hAnsi="Times New Roman" w:cs="Times New Roman"/>
          <w:sz w:val="24"/>
          <w:szCs w:val="24"/>
        </w:rPr>
        <w:t xml:space="preserve">przełożenie koryta rowu R7 w nowym śladzie na długości ok. 60 m (łącznie z długością projektowanego przepustu nad pod drogą powiatową) tj. od ok. km 2+496 do km 2+556 rowu R7. Umocnienie dna i </w:t>
      </w:r>
      <w:proofErr w:type="spellStart"/>
      <w:r w:rsidRPr="00F10C5E">
        <w:rPr>
          <w:rFonts w:ascii="Times New Roman" w:hAnsi="Times New Roman" w:cs="Times New Roman"/>
          <w:sz w:val="24"/>
          <w:szCs w:val="24"/>
        </w:rPr>
        <w:t>skrap</w:t>
      </w:r>
      <w:proofErr w:type="spellEnd"/>
      <w:r w:rsidRPr="00F10C5E">
        <w:rPr>
          <w:rFonts w:ascii="Times New Roman" w:hAnsi="Times New Roman" w:cs="Times New Roman"/>
          <w:sz w:val="24"/>
          <w:szCs w:val="24"/>
        </w:rPr>
        <w:t xml:space="preserve"> zostanie wykonane na całej długości przełożenia koryta rowu: </w:t>
      </w:r>
    </w:p>
    <w:p w14:paraId="23FFBCB8" w14:textId="77777777" w:rsidR="009804D7" w:rsidRDefault="009804D7" w:rsidP="009804D7">
      <w:pPr>
        <w:pStyle w:val="Akapitzlist"/>
        <w:numPr>
          <w:ilvl w:val="0"/>
          <w:numId w:val="12"/>
        </w:numPr>
        <w:spacing w:after="0" w:line="240" w:lineRule="auto"/>
        <w:jc w:val="both"/>
        <w:rPr>
          <w:rFonts w:ascii="Times New Roman" w:hAnsi="Times New Roman" w:cs="Times New Roman"/>
          <w:sz w:val="24"/>
          <w:szCs w:val="24"/>
        </w:rPr>
      </w:pPr>
      <w:r w:rsidRPr="00F10C5E">
        <w:rPr>
          <w:rFonts w:ascii="Times New Roman" w:hAnsi="Times New Roman" w:cs="Times New Roman"/>
          <w:sz w:val="24"/>
          <w:szCs w:val="24"/>
        </w:rPr>
        <w:t>na długości projektowanego przepustu dno zostanie umocnione narzutem kamiennym układanym luzem z obsypaniem warstwą żwiru o grubości ok. 10 cm. Skarpy zostaną umocnione za pomocą kamienia łamanego klinowanego układanego na warstwie betonu podkładowego wraz z wykonaniem obustronnych półek o</w:t>
      </w:r>
      <w:r>
        <w:rPr>
          <w:rFonts w:ascii="Times New Roman" w:hAnsi="Times New Roman" w:cs="Times New Roman"/>
          <w:sz w:val="24"/>
          <w:szCs w:val="24"/>
        </w:rPr>
        <w:t> </w:t>
      </w:r>
      <w:r w:rsidRPr="00F10C5E">
        <w:rPr>
          <w:rFonts w:ascii="Times New Roman" w:hAnsi="Times New Roman" w:cs="Times New Roman"/>
          <w:sz w:val="24"/>
          <w:szCs w:val="24"/>
        </w:rPr>
        <w:t>szerokości ok. 0,5 m każda, które również umocnione będą kamieniem łamanym klinowanym na betonie. Dodatkowo półki na długości przepustu obsypane będą warstwą żwiru lub otoczaków</w:t>
      </w:r>
      <w:r>
        <w:rPr>
          <w:rFonts w:ascii="Times New Roman" w:hAnsi="Times New Roman" w:cs="Times New Roman"/>
          <w:sz w:val="24"/>
          <w:szCs w:val="24"/>
        </w:rPr>
        <w:t>;</w:t>
      </w:r>
    </w:p>
    <w:p w14:paraId="24F79A7D" w14:textId="77777777" w:rsidR="009804D7" w:rsidRDefault="009804D7" w:rsidP="009804D7">
      <w:pPr>
        <w:pStyle w:val="Akapitzlist"/>
        <w:numPr>
          <w:ilvl w:val="0"/>
          <w:numId w:val="12"/>
        </w:numPr>
        <w:spacing w:after="0" w:line="240" w:lineRule="auto"/>
        <w:jc w:val="both"/>
        <w:rPr>
          <w:rFonts w:ascii="Times New Roman" w:hAnsi="Times New Roman" w:cs="Times New Roman"/>
          <w:sz w:val="24"/>
          <w:szCs w:val="24"/>
        </w:rPr>
      </w:pPr>
      <w:r w:rsidRPr="00F10C5E">
        <w:rPr>
          <w:rFonts w:ascii="Times New Roman" w:hAnsi="Times New Roman" w:cs="Times New Roman"/>
          <w:sz w:val="24"/>
          <w:szCs w:val="24"/>
        </w:rPr>
        <w:t>na długości 25 m powyżej i poniżej przepustu dno rowu umocnione zostanie narzutem kamiennym układanym luzem z obsypaniem warstwą żwiru o grubości ok. 10 cm. Skarpy umocnione będą narzutem kamiennym układanym w pasie o</w:t>
      </w:r>
      <w:r>
        <w:rPr>
          <w:rFonts w:ascii="Times New Roman" w:hAnsi="Times New Roman" w:cs="Times New Roman"/>
          <w:sz w:val="24"/>
          <w:szCs w:val="24"/>
        </w:rPr>
        <w:t> </w:t>
      </w:r>
      <w:r w:rsidRPr="00F10C5E">
        <w:rPr>
          <w:rFonts w:ascii="Times New Roman" w:hAnsi="Times New Roman" w:cs="Times New Roman"/>
          <w:sz w:val="24"/>
          <w:szCs w:val="24"/>
        </w:rPr>
        <w:t xml:space="preserve">szerokości 0,70 m. Powyżej narzutu kamiennego skarpy zostaną </w:t>
      </w:r>
      <w:proofErr w:type="spellStart"/>
      <w:r w:rsidRPr="00F10C5E">
        <w:rPr>
          <w:rFonts w:ascii="Times New Roman" w:hAnsi="Times New Roman" w:cs="Times New Roman"/>
          <w:sz w:val="24"/>
          <w:szCs w:val="24"/>
        </w:rPr>
        <w:t>zahumusowane</w:t>
      </w:r>
      <w:proofErr w:type="spellEnd"/>
      <w:r w:rsidRPr="00F10C5E">
        <w:rPr>
          <w:rFonts w:ascii="Times New Roman" w:hAnsi="Times New Roman" w:cs="Times New Roman"/>
          <w:sz w:val="24"/>
          <w:szCs w:val="24"/>
        </w:rPr>
        <w:t xml:space="preserve"> </w:t>
      </w:r>
      <w:r w:rsidRPr="00F10C5E">
        <w:rPr>
          <w:rFonts w:ascii="Times New Roman" w:hAnsi="Times New Roman" w:cs="Times New Roman"/>
          <w:sz w:val="24"/>
          <w:szCs w:val="24"/>
        </w:rPr>
        <w:lastRenderedPageBreak/>
        <w:t>oraz obsiane trawą. Na końcach umocnień w dnie oraz na skarpach wykonana zostanie palisada z palików drewnianych</w:t>
      </w:r>
      <w:r>
        <w:rPr>
          <w:rFonts w:ascii="Times New Roman" w:hAnsi="Times New Roman" w:cs="Times New Roman"/>
          <w:sz w:val="24"/>
          <w:szCs w:val="24"/>
        </w:rPr>
        <w:t>;</w:t>
      </w:r>
    </w:p>
    <w:p w14:paraId="49EE775D" w14:textId="77777777" w:rsidR="009804D7" w:rsidRDefault="009804D7" w:rsidP="009804D7">
      <w:pPr>
        <w:pStyle w:val="Akapitzlist"/>
        <w:numPr>
          <w:ilvl w:val="0"/>
          <w:numId w:val="11"/>
        </w:numPr>
        <w:spacing w:after="0" w:line="240" w:lineRule="auto"/>
        <w:jc w:val="both"/>
        <w:rPr>
          <w:rFonts w:ascii="Times New Roman" w:hAnsi="Times New Roman" w:cs="Times New Roman"/>
          <w:sz w:val="24"/>
          <w:szCs w:val="24"/>
        </w:rPr>
      </w:pPr>
      <w:r w:rsidRPr="00E77D9E">
        <w:rPr>
          <w:rFonts w:ascii="Times New Roman" w:hAnsi="Times New Roman" w:cs="Times New Roman"/>
          <w:sz w:val="24"/>
          <w:szCs w:val="24"/>
        </w:rPr>
        <w:t>profilowanie skarp rowu bez nazwy na odcinku ok. 17 m tj. na całej długości rowu pomiędzy stawami:</w:t>
      </w:r>
    </w:p>
    <w:p w14:paraId="5C660F56" w14:textId="77777777" w:rsidR="009804D7" w:rsidRDefault="009804D7" w:rsidP="009804D7">
      <w:pPr>
        <w:pStyle w:val="Akapitzlist"/>
        <w:numPr>
          <w:ilvl w:val="0"/>
          <w:numId w:val="13"/>
        </w:numPr>
        <w:spacing w:after="0" w:line="240" w:lineRule="auto"/>
        <w:jc w:val="both"/>
        <w:rPr>
          <w:rFonts w:ascii="Times New Roman" w:hAnsi="Times New Roman" w:cs="Times New Roman"/>
          <w:sz w:val="24"/>
          <w:szCs w:val="24"/>
        </w:rPr>
      </w:pPr>
      <w:r w:rsidRPr="00E77D9E">
        <w:rPr>
          <w:rFonts w:ascii="Times New Roman" w:hAnsi="Times New Roman" w:cs="Times New Roman"/>
          <w:sz w:val="24"/>
          <w:szCs w:val="24"/>
        </w:rPr>
        <w:t>na długości przepustu dno zostanie umocnione narzutem kamiennym luzem z</w:t>
      </w:r>
      <w:r>
        <w:rPr>
          <w:rFonts w:ascii="Times New Roman" w:hAnsi="Times New Roman" w:cs="Times New Roman"/>
          <w:sz w:val="24"/>
          <w:szCs w:val="24"/>
        </w:rPr>
        <w:t> </w:t>
      </w:r>
      <w:r w:rsidRPr="00E77D9E">
        <w:rPr>
          <w:rFonts w:ascii="Times New Roman" w:hAnsi="Times New Roman" w:cs="Times New Roman"/>
          <w:sz w:val="24"/>
          <w:szCs w:val="24"/>
        </w:rPr>
        <w:t>obsypaniem warstwą żwiru. Na końcach umocnienia zostanie wykonana palisada z palików drewnianych</w:t>
      </w:r>
      <w:r>
        <w:rPr>
          <w:rFonts w:ascii="Times New Roman" w:hAnsi="Times New Roman" w:cs="Times New Roman"/>
          <w:sz w:val="24"/>
          <w:szCs w:val="24"/>
        </w:rPr>
        <w:t>;</w:t>
      </w:r>
    </w:p>
    <w:p w14:paraId="52674D4D" w14:textId="77777777" w:rsidR="009804D7" w:rsidRDefault="009804D7" w:rsidP="009804D7">
      <w:pPr>
        <w:pStyle w:val="Akapitzlist"/>
        <w:numPr>
          <w:ilvl w:val="0"/>
          <w:numId w:val="13"/>
        </w:numPr>
        <w:spacing w:after="0" w:line="240" w:lineRule="auto"/>
        <w:jc w:val="both"/>
        <w:rPr>
          <w:rFonts w:ascii="Times New Roman" w:hAnsi="Times New Roman" w:cs="Times New Roman"/>
          <w:sz w:val="24"/>
          <w:szCs w:val="24"/>
        </w:rPr>
      </w:pPr>
      <w:r w:rsidRPr="00E77D9E">
        <w:rPr>
          <w:rFonts w:ascii="Times New Roman" w:hAnsi="Times New Roman" w:cs="Times New Roman"/>
          <w:sz w:val="24"/>
          <w:szCs w:val="24"/>
        </w:rPr>
        <w:t xml:space="preserve">na długości ok. 8m poniżej i ok. 5m powyżej projektowanego przepustu skarpy zostaną wyprofilowane, dno oraz skarpy zostaną </w:t>
      </w:r>
      <w:proofErr w:type="spellStart"/>
      <w:r w:rsidRPr="00E77D9E">
        <w:rPr>
          <w:rFonts w:ascii="Times New Roman" w:hAnsi="Times New Roman" w:cs="Times New Roman"/>
          <w:sz w:val="24"/>
          <w:szCs w:val="24"/>
        </w:rPr>
        <w:t>zahumusowane</w:t>
      </w:r>
      <w:proofErr w:type="spellEnd"/>
      <w:r w:rsidRPr="00E77D9E">
        <w:rPr>
          <w:rFonts w:ascii="Times New Roman" w:hAnsi="Times New Roman" w:cs="Times New Roman"/>
          <w:sz w:val="24"/>
          <w:szCs w:val="24"/>
        </w:rPr>
        <w:t xml:space="preserve"> oraz obsiane mieszanką traw. </w:t>
      </w:r>
    </w:p>
    <w:p w14:paraId="600D74DD" w14:textId="77777777" w:rsidR="009804D7" w:rsidRDefault="009804D7" w:rsidP="009804D7">
      <w:pPr>
        <w:spacing w:after="0" w:line="240" w:lineRule="auto"/>
        <w:ind w:firstLine="708"/>
        <w:jc w:val="both"/>
        <w:rPr>
          <w:rFonts w:ascii="Times New Roman" w:hAnsi="Times New Roman" w:cs="Times New Roman"/>
          <w:sz w:val="24"/>
          <w:szCs w:val="24"/>
        </w:rPr>
      </w:pPr>
      <w:r w:rsidRPr="00CF1E85">
        <w:rPr>
          <w:rFonts w:ascii="Times New Roman" w:hAnsi="Times New Roman" w:cs="Times New Roman"/>
          <w:sz w:val="24"/>
          <w:szCs w:val="24"/>
        </w:rPr>
        <w:t>W piśmie z 5.05.2023 r. wyjaśniono, że identyfikacji cieku planowanego do przełożenia w ramach przedsięwzięcia dokonano, po zasięgnięciu informacji w PGW Wody Polskie, na podstawie informacji uzyskanych z Rejonowego Związku Spółek Wodnych w Bielsku – Białej dla Konserwacji i Eksploatacji Urządzeń Melioracyjnych w Bielsku –Białej (pismo z 5.05.2023 r., znak RZSW/289/2023/AJ). W k</w:t>
      </w:r>
      <w:r>
        <w:rPr>
          <w:rFonts w:ascii="Times New Roman" w:hAnsi="Times New Roman" w:cs="Times New Roman"/>
          <w:sz w:val="24"/>
          <w:szCs w:val="24"/>
        </w:rPr>
        <w:t xml:space="preserve">arcie informacyjnej przedsięwzięcia </w:t>
      </w:r>
      <w:r w:rsidRPr="00CF1E85">
        <w:rPr>
          <w:rFonts w:ascii="Times New Roman" w:hAnsi="Times New Roman" w:cs="Times New Roman"/>
          <w:sz w:val="24"/>
          <w:szCs w:val="24"/>
        </w:rPr>
        <w:t xml:space="preserve">ciek ten został opisany jako potok </w:t>
      </w:r>
      <w:proofErr w:type="spellStart"/>
      <w:r w:rsidRPr="00CF1E85">
        <w:rPr>
          <w:rFonts w:ascii="Times New Roman" w:hAnsi="Times New Roman" w:cs="Times New Roman"/>
          <w:sz w:val="24"/>
          <w:szCs w:val="24"/>
        </w:rPr>
        <w:t>Mazańcowicki</w:t>
      </w:r>
      <w:proofErr w:type="spellEnd"/>
      <w:r w:rsidRPr="00CF1E85">
        <w:rPr>
          <w:rFonts w:ascii="Times New Roman" w:hAnsi="Times New Roman" w:cs="Times New Roman"/>
          <w:sz w:val="24"/>
          <w:szCs w:val="24"/>
        </w:rPr>
        <w:t>. Z przedstawionego tut. organowi pisma Rejonowego Związku Spółek Wodnych w Bielsku – Białej wynika, że jest to rów melioracyjny znajdujący się w</w:t>
      </w:r>
      <w:r>
        <w:rPr>
          <w:rFonts w:ascii="Times New Roman" w:hAnsi="Times New Roman" w:cs="Times New Roman"/>
          <w:sz w:val="24"/>
          <w:szCs w:val="24"/>
        </w:rPr>
        <w:t> </w:t>
      </w:r>
      <w:r w:rsidRPr="00CF1E85">
        <w:rPr>
          <w:rFonts w:ascii="Times New Roman" w:hAnsi="Times New Roman" w:cs="Times New Roman"/>
          <w:sz w:val="24"/>
          <w:szCs w:val="24"/>
        </w:rPr>
        <w:t>administracji Miejsko Gminnej Spółki Wodnej Czechowice-Dziedzice. Do pisma załączono także kopię mapy ewidencyjnej urządzeń melioracji szczegółowej Spółki z zaznaczonym przebiegiem rowu, który oznaczono symbolem R7. Jak wynika z uzupełnienia do k</w:t>
      </w:r>
      <w:r>
        <w:rPr>
          <w:rFonts w:ascii="Times New Roman" w:hAnsi="Times New Roman" w:cs="Times New Roman"/>
          <w:sz w:val="24"/>
          <w:szCs w:val="24"/>
        </w:rPr>
        <w:t>arty informacyjnej przedsięwzięcia</w:t>
      </w:r>
      <w:r w:rsidRPr="00CF1E85">
        <w:rPr>
          <w:rFonts w:ascii="Times New Roman" w:hAnsi="Times New Roman" w:cs="Times New Roman"/>
          <w:sz w:val="24"/>
          <w:szCs w:val="24"/>
        </w:rPr>
        <w:t xml:space="preserve"> koryta rowów obecnie w znacznej części są zerodowane i</w:t>
      </w:r>
      <w:r>
        <w:rPr>
          <w:rFonts w:ascii="Times New Roman" w:hAnsi="Times New Roman" w:cs="Times New Roman"/>
          <w:sz w:val="24"/>
          <w:szCs w:val="24"/>
        </w:rPr>
        <w:t> </w:t>
      </w:r>
      <w:r w:rsidRPr="00CF1E85">
        <w:rPr>
          <w:rFonts w:ascii="Times New Roman" w:hAnsi="Times New Roman" w:cs="Times New Roman"/>
          <w:sz w:val="24"/>
          <w:szCs w:val="24"/>
        </w:rPr>
        <w:t>zamulone w związku z czym skarpa nasypu drogowego jest stale podmywana, co stanowi zagrożenia dla stateczności korony istniejącej drogi powiatowej. Zaplanowano zatem m. in. przesunięcie koryta rowu R7 w obręb jego starego śladu i wykonanie jego umocnienia. Przełożenie koryta rowu R7 ma na celu poprawę przepływu wód w obrębie przepustu oraz zabezpieczenie konstrukcji drogi powiatowej przed podmywaniem. Rów bez nazwy łączący istniejące stawy pozostanie w starym śladzie, zostanie odmulony, a jego skarpy zostaną wyprofilowane z uzupełnieniem ewentualnych ubytków oraz obsiane mieszanką traw. Do uzupełnienia ubytków wykorzystany zostanie materiał miejscowy, pochodzący z wykopu pod przełożenie koryta rowu R7. Ten sam materiał zostanie także użyty do zasypania starego śladu koryta rowu R7. Zgodnie z art. 75 ust. 1 ustawy z dnia 27 kwietnia 2001 r. Prawo ochrony środowiska (Dz. U. z 2022 r., poz. 2556), w trakcie prac budowlanych inwestor realizujący przedsięwzięcie jest obowiązany uwzględnić ochronę środowiska na obszarze prowadzenia prac, a w szczególności ochronę gleby, zieleni, naturalnego ukształtowania terenu i stosunków wodnych. Planowane przedsięwzięcie nie wpłynie na stan ilościowy oraz jakościowy prowadzonych w rowach wód ani na dynamikę ich przepływu. Jak wynika z uzupełnienia k</w:t>
      </w:r>
      <w:r>
        <w:rPr>
          <w:rFonts w:ascii="Times New Roman" w:hAnsi="Times New Roman" w:cs="Times New Roman"/>
          <w:sz w:val="24"/>
          <w:szCs w:val="24"/>
        </w:rPr>
        <w:t>arty informacyjnej przedsięwzięcia</w:t>
      </w:r>
      <w:r w:rsidRPr="00CF1E85">
        <w:rPr>
          <w:rFonts w:ascii="Times New Roman" w:hAnsi="Times New Roman" w:cs="Times New Roman"/>
          <w:sz w:val="24"/>
          <w:szCs w:val="24"/>
        </w:rPr>
        <w:t xml:space="preserve"> planowane prace nie wpłyną na naruszenie reżimu hydrologicznego, zachowane zostaną istniejące spadki dna koryt obydwu rowów, a także ich szerokość. </w:t>
      </w:r>
    </w:p>
    <w:p w14:paraId="7F491FB8" w14:textId="77777777" w:rsidR="009804D7" w:rsidRDefault="009804D7" w:rsidP="009804D7">
      <w:pPr>
        <w:spacing w:after="0" w:line="240" w:lineRule="auto"/>
        <w:ind w:firstLine="708"/>
        <w:jc w:val="both"/>
        <w:rPr>
          <w:rFonts w:ascii="Times New Roman" w:hAnsi="Times New Roman" w:cs="Times New Roman"/>
          <w:sz w:val="24"/>
          <w:szCs w:val="24"/>
        </w:rPr>
      </w:pPr>
      <w:r w:rsidRPr="00CF1E85">
        <w:rPr>
          <w:rFonts w:ascii="Times New Roman" w:hAnsi="Times New Roman" w:cs="Times New Roman"/>
          <w:sz w:val="24"/>
          <w:szCs w:val="24"/>
        </w:rPr>
        <w:t>Zaplanowane rozwiązania w zakresie umocnień dna i skarp koryt, opisane wyżej, pozwolą na stworzenia odpowiednich warunków bytowanie flory i fauny. Prace realizacyjne prowadzone będą w sposób nie powodujący utrudnienia w swobodnym przepływie wód oraz poza okresami wezbrań. Prace związane z wykonaniem nowego śladu koryta rowu prowadzone będą poza istniejącym korytem</w:t>
      </w:r>
      <w:r>
        <w:rPr>
          <w:rFonts w:ascii="Times New Roman" w:hAnsi="Times New Roman" w:cs="Times New Roman"/>
          <w:sz w:val="24"/>
          <w:szCs w:val="24"/>
        </w:rPr>
        <w:t>,</w:t>
      </w:r>
      <w:r w:rsidRPr="00CF1E85">
        <w:rPr>
          <w:rFonts w:ascii="Times New Roman" w:hAnsi="Times New Roman" w:cs="Times New Roman"/>
          <w:sz w:val="24"/>
          <w:szCs w:val="24"/>
        </w:rPr>
        <w:t xml:space="preserve"> co praktycznie wyklucza możliwość ewentualnego zanieczyszczenia czy zamulenia wód. Z kolei prace rozbiórkowe na korycie rowu R7 prowadzone będą po przełożeniu koryta do nowego śladu. Natomiast rów bez nazwy między istniejącymi stawami hodowlanymi prowadzi wodę okresowo co związane jest z eksploatacją stawów. Prace w obrębie tego rowu możliwe będą do wykonania w warunkach braku wody w</w:t>
      </w:r>
      <w:r>
        <w:rPr>
          <w:rFonts w:ascii="Times New Roman" w:hAnsi="Times New Roman" w:cs="Times New Roman"/>
          <w:sz w:val="24"/>
          <w:szCs w:val="24"/>
        </w:rPr>
        <w:t> </w:t>
      </w:r>
      <w:r w:rsidRPr="00CF1E85">
        <w:rPr>
          <w:rFonts w:ascii="Times New Roman" w:hAnsi="Times New Roman" w:cs="Times New Roman"/>
          <w:sz w:val="24"/>
          <w:szCs w:val="24"/>
        </w:rPr>
        <w:t xml:space="preserve">jego korycie co ograniczy możliwość ewentualnego negatywnego oddziaływania na stan wód. </w:t>
      </w:r>
    </w:p>
    <w:p w14:paraId="3352C317" w14:textId="77777777" w:rsidR="009804D7" w:rsidRDefault="009804D7" w:rsidP="009804D7">
      <w:pPr>
        <w:spacing w:after="0" w:line="240" w:lineRule="auto"/>
        <w:ind w:firstLine="708"/>
        <w:jc w:val="both"/>
        <w:rPr>
          <w:rFonts w:ascii="Times New Roman" w:hAnsi="Times New Roman" w:cs="Times New Roman"/>
          <w:sz w:val="24"/>
          <w:szCs w:val="24"/>
        </w:rPr>
      </w:pPr>
      <w:bookmarkStart w:id="8" w:name="_Hlk137729663"/>
      <w:r w:rsidRPr="00CF1E85">
        <w:rPr>
          <w:rFonts w:ascii="Times New Roman" w:hAnsi="Times New Roman" w:cs="Times New Roman"/>
          <w:sz w:val="24"/>
          <w:szCs w:val="24"/>
        </w:rPr>
        <w:lastRenderedPageBreak/>
        <w:t xml:space="preserve">W celu ochrony środowiska gruntowo-wodnego przed ewentualnym zanieczyszczeniem zaplecze budowy oraz baza materiałowo-sprzętowa zlokalizowane będą na terenach utwardzonych, w pasie drogowym dojazdu od strony ul. Ligoty w ciągu wyłączonego na czas prowadzenia prac odcinka ul. </w:t>
      </w:r>
      <w:proofErr w:type="spellStart"/>
      <w:r w:rsidRPr="00CF1E85">
        <w:rPr>
          <w:rFonts w:ascii="Times New Roman" w:hAnsi="Times New Roman" w:cs="Times New Roman"/>
          <w:sz w:val="24"/>
          <w:szCs w:val="24"/>
        </w:rPr>
        <w:t>Mazańcowickiej</w:t>
      </w:r>
      <w:proofErr w:type="spellEnd"/>
      <w:r w:rsidRPr="00CF1E85">
        <w:rPr>
          <w:rFonts w:ascii="Times New Roman" w:hAnsi="Times New Roman" w:cs="Times New Roman"/>
          <w:sz w:val="24"/>
          <w:szCs w:val="24"/>
        </w:rPr>
        <w:t>. Z uwagi na prowadzenie prac w</w:t>
      </w:r>
      <w:r>
        <w:rPr>
          <w:rFonts w:ascii="Times New Roman" w:hAnsi="Times New Roman" w:cs="Times New Roman"/>
          <w:sz w:val="24"/>
          <w:szCs w:val="24"/>
        </w:rPr>
        <w:t> </w:t>
      </w:r>
      <w:r w:rsidRPr="00CF1E85">
        <w:rPr>
          <w:rFonts w:ascii="Times New Roman" w:hAnsi="Times New Roman" w:cs="Times New Roman"/>
          <w:sz w:val="24"/>
          <w:szCs w:val="24"/>
        </w:rPr>
        <w:t>sąsiedztwie stawów, w uzupełnieniu do k</w:t>
      </w:r>
      <w:r>
        <w:rPr>
          <w:rFonts w:ascii="Times New Roman" w:hAnsi="Times New Roman" w:cs="Times New Roman"/>
          <w:sz w:val="24"/>
          <w:szCs w:val="24"/>
        </w:rPr>
        <w:t>arty informacyjnej przedsięwzięcia</w:t>
      </w:r>
      <w:r w:rsidRPr="00CF1E85">
        <w:rPr>
          <w:rFonts w:ascii="Times New Roman" w:hAnsi="Times New Roman" w:cs="Times New Roman"/>
          <w:sz w:val="24"/>
          <w:szCs w:val="24"/>
        </w:rPr>
        <w:t xml:space="preserve"> przewidziano rozwiązania mające na celu ochronę przed możliwością zanieczyszczenia wód oraz uszkodzenia skarp stawów tj. stosowanie wyłącznie sprawnych technicznie maszyn i pojazdów, oznakowanie terenu stawów, zastosowanie ścianek szczelnych, zakaz ruchu sprzętu ciężkiego w odległości mniejszej niż 1,0 m od górnej krawędzi skarpy stawów, zastosowanie grodz</w:t>
      </w:r>
      <w:r>
        <w:rPr>
          <w:rFonts w:ascii="Times New Roman" w:hAnsi="Times New Roman" w:cs="Times New Roman"/>
          <w:sz w:val="24"/>
          <w:szCs w:val="24"/>
        </w:rPr>
        <w:t>i</w:t>
      </w:r>
      <w:r w:rsidRPr="00CF1E85">
        <w:rPr>
          <w:rFonts w:ascii="Times New Roman" w:hAnsi="Times New Roman" w:cs="Times New Roman"/>
          <w:sz w:val="24"/>
          <w:szCs w:val="24"/>
        </w:rPr>
        <w:t xml:space="preserve"> np. podczas wykonywania konstrukcji przepustów na rowach. </w:t>
      </w:r>
    </w:p>
    <w:bookmarkEnd w:id="8"/>
    <w:p w14:paraId="09131CE7" w14:textId="77777777" w:rsidR="009804D7" w:rsidRDefault="009804D7" w:rsidP="009804D7">
      <w:pPr>
        <w:spacing w:after="0" w:line="240" w:lineRule="auto"/>
        <w:ind w:firstLine="708"/>
        <w:jc w:val="both"/>
        <w:rPr>
          <w:rFonts w:ascii="Times New Roman" w:hAnsi="Times New Roman" w:cs="Times New Roman"/>
          <w:sz w:val="24"/>
          <w:szCs w:val="24"/>
        </w:rPr>
      </w:pPr>
      <w:r w:rsidRPr="00CF1E85">
        <w:rPr>
          <w:rFonts w:ascii="Times New Roman" w:hAnsi="Times New Roman" w:cs="Times New Roman"/>
          <w:sz w:val="24"/>
          <w:szCs w:val="24"/>
        </w:rPr>
        <w:t>Na terenie inwestycji nie stwierdzono siedlisk płazów oraz występowania innych objętych ochroną prawną gatunków zwierząt, w tym ptaków, gadów i ssaków. Niemniej na etapie realizacji przedsięwzięcia przewidziano udział nadzoru przyrodniczego. Jak wynika z</w:t>
      </w:r>
      <w:r>
        <w:rPr>
          <w:rFonts w:ascii="Times New Roman" w:hAnsi="Times New Roman" w:cs="Times New Roman"/>
          <w:sz w:val="24"/>
          <w:szCs w:val="24"/>
        </w:rPr>
        <w:t> dokumentacji</w:t>
      </w:r>
      <w:r w:rsidRPr="00CF1E85">
        <w:rPr>
          <w:rFonts w:ascii="Times New Roman" w:hAnsi="Times New Roman" w:cs="Times New Roman"/>
          <w:sz w:val="24"/>
          <w:szCs w:val="24"/>
        </w:rPr>
        <w:t xml:space="preserve">, wszystkie prace realizacyjne prowadzone będą pod nadzorem przyrodniczym, zgodnie z jego uwagami i zaleceniami. W uzupełnieniu wskazano na udział ornitologa, herpetologa i entomologa. Należy podkreślić, że Wykonawca zobowiązany jest do przestrzegania przepisów dotyczących ochrony gatunkowej z mocy prawa i w sytuacji, gdy kontynuacja prac budowlanych wymagała będzie zniszczenia, zrywania, uszkadzania roślin, niszczenia siedlisk roślin oraz gatunków zwierząt (miejsc ich rozrodu, wychowu młodych, odpoczynku, migracji i żerowania) objętych ochroną, chwytania okazów zwierząt objętych ochroną, czy też przemieszczania ich z miejsc regularnego przebywania na inne miejsca, winno się wstrzymać prace do czasu uzyskania stosownego zezwolenia – tj. decyzji wynikającej z art. 56 ust. 2 pkt 1 i 2 ustawy z 16 kwietnia 2004 r. o ochronie przyrody. </w:t>
      </w:r>
    </w:p>
    <w:p w14:paraId="3D4891B3" w14:textId="77777777" w:rsidR="009804D7" w:rsidRDefault="009804D7" w:rsidP="009804D7">
      <w:pPr>
        <w:spacing w:after="0" w:line="240" w:lineRule="auto"/>
        <w:ind w:firstLine="708"/>
        <w:jc w:val="both"/>
        <w:rPr>
          <w:rFonts w:ascii="Times New Roman" w:hAnsi="Times New Roman" w:cs="Times New Roman"/>
          <w:sz w:val="24"/>
          <w:szCs w:val="24"/>
        </w:rPr>
      </w:pPr>
      <w:r w:rsidRPr="00CF1E85">
        <w:rPr>
          <w:rFonts w:ascii="Times New Roman" w:hAnsi="Times New Roman" w:cs="Times New Roman"/>
          <w:sz w:val="24"/>
          <w:szCs w:val="24"/>
        </w:rPr>
        <w:t>W ramach prowadzonych prac przewiduje się usuniecie ok. 30 drzew znajdujących się wzdłuż drogi powiatowej oraz koryta cieku rowu R7, kolidujących w bezpośredni sposób z jego przełożeniem. Jak wyjaśniono w uzupełnieniu do k</w:t>
      </w:r>
      <w:r>
        <w:rPr>
          <w:rFonts w:ascii="Times New Roman" w:hAnsi="Times New Roman" w:cs="Times New Roman"/>
          <w:sz w:val="24"/>
          <w:szCs w:val="24"/>
        </w:rPr>
        <w:t>arty informacyjnej przedsięwzięcia,</w:t>
      </w:r>
      <w:r w:rsidRPr="00CF1E85">
        <w:rPr>
          <w:rFonts w:ascii="Times New Roman" w:hAnsi="Times New Roman" w:cs="Times New Roman"/>
          <w:sz w:val="24"/>
          <w:szCs w:val="24"/>
        </w:rPr>
        <w:t xml:space="preserve"> wycinka drzew zostanie przeprowadzona poza okresem lęgowym ptaków. W przypadku konieczności przeprowadzenia wycinki w innym terminie, w uzupełnieniu, wskazano udział ornitologa. W uzupełnieniu do</w:t>
      </w:r>
      <w:r>
        <w:rPr>
          <w:rFonts w:ascii="Times New Roman" w:hAnsi="Times New Roman" w:cs="Times New Roman"/>
          <w:sz w:val="24"/>
          <w:szCs w:val="24"/>
        </w:rPr>
        <w:t xml:space="preserve">kumentacji </w:t>
      </w:r>
      <w:r w:rsidRPr="00CF1E85">
        <w:rPr>
          <w:rFonts w:ascii="Times New Roman" w:hAnsi="Times New Roman" w:cs="Times New Roman"/>
          <w:sz w:val="24"/>
          <w:szCs w:val="24"/>
        </w:rPr>
        <w:t xml:space="preserve">wskazano dodatkowo, że przed przystąpieniem do wycinki drzew, zostaną one skontrolowane pod kątem </w:t>
      </w:r>
      <w:proofErr w:type="spellStart"/>
      <w:r w:rsidRPr="00CF1E85">
        <w:rPr>
          <w:rFonts w:ascii="Times New Roman" w:hAnsi="Times New Roman" w:cs="Times New Roman"/>
          <w:sz w:val="24"/>
          <w:szCs w:val="24"/>
        </w:rPr>
        <w:t>wypróchnień</w:t>
      </w:r>
      <w:proofErr w:type="spellEnd"/>
      <w:r w:rsidRPr="00CF1E85">
        <w:rPr>
          <w:rFonts w:ascii="Times New Roman" w:hAnsi="Times New Roman" w:cs="Times New Roman"/>
          <w:sz w:val="24"/>
          <w:szCs w:val="24"/>
        </w:rPr>
        <w:t xml:space="preserve">, dziuple, gniazda i inne ślady bytowania zwierząt pod nadzorem ornitologa i entomologa. </w:t>
      </w:r>
    </w:p>
    <w:p w14:paraId="240A5A51" w14:textId="77777777" w:rsidR="009804D7" w:rsidRDefault="009804D7" w:rsidP="009804D7">
      <w:pPr>
        <w:spacing w:after="0" w:line="240" w:lineRule="auto"/>
        <w:ind w:firstLine="708"/>
        <w:jc w:val="both"/>
        <w:rPr>
          <w:rFonts w:ascii="Times New Roman" w:hAnsi="Times New Roman" w:cs="Times New Roman"/>
          <w:sz w:val="24"/>
          <w:szCs w:val="24"/>
        </w:rPr>
      </w:pPr>
      <w:r w:rsidRPr="00CF1E85">
        <w:rPr>
          <w:rFonts w:ascii="Times New Roman" w:hAnsi="Times New Roman" w:cs="Times New Roman"/>
          <w:sz w:val="24"/>
          <w:szCs w:val="24"/>
        </w:rPr>
        <w:t xml:space="preserve">Drzewa nieprzeznaczone do wycinki zostaną zabezpieczone, a zastosowane rozwiązania będą kontrolowane przez nadzór przyrodniczy. </w:t>
      </w:r>
      <w:r>
        <w:rPr>
          <w:rFonts w:ascii="Times New Roman" w:hAnsi="Times New Roman" w:cs="Times New Roman"/>
          <w:sz w:val="24"/>
          <w:szCs w:val="24"/>
        </w:rPr>
        <w:t>Z</w:t>
      </w:r>
      <w:r w:rsidRPr="00CF1E85">
        <w:rPr>
          <w:rFonts w:ascii="Times New Roman" w:hAnsi="Times New Roman" w:cs="Times New Roman"/>
          <w:sz w:val="24"/>
          <w:szCs w:val="24"/>
        </w:rPr>
        <w:t>aplanowano następujące rozwiązania:</w:t>
      </w:r>
    </w:p>
    <w:p w14:paraId="3C37AA8B" w14:textId="77777777" w:rsidR="009804D7" w:rsidRDefault="009804D7" w:rsidP="009804D7">
      <w:pPr>
        <w:pStyle w:val="Akapitzlist"/>
        <w:numPr>
          <w:ilvl w:val="0"/>
          <w:numId w:val="14"/>
        </w:numPr>
        <w:spacing w:after="0" w:line="240" w:lineRule="auto"/>
        <w:jc w:val="both"/>
        <w:rPr>
          <w:rFonts w:ascii="Times New Roman" w:hAnsi="Times New Roman" w:cs="Times New Roman"/>
          <w:sz w:val="24"/>
          <w:szCs w:val="24"/>
        </w:rPr>
      </w:pPr>
      <w:r w:rsidRPr="00BA2E6B">
        <w:rPr>
          <w:rFonts w:ascii="Times New Roman" w:hAnsi="Times New Roman" w:cs="Times New Roman"/>
          <w:sz w:val="24"/>
          <w:szCs w:val="24"/>
        </w:rPr>
        <w:t>osłonięcie pni przy użyciu np. drewnianych listew, tkaniny jutowej lub grubych mat słomianych lub trzcinowych</w:t>
      </w:r>
      <w:r>
        <w:rPr>
          <w:rFonts w:ascii="Times New Roman" w:hAnsi="Times New Roman" w:cs="Times New Roman"/>
          <w:sz w:val="24"/>
          <w:szCs w:val="24"/>
        </w:rPr>
        <w:t>;</w:t>
      </w:r>
    </w:p>
    <w:p w14:paraId="3E967D86" w14:textId="77777777" w:rsidR="009804D7" w:rsidRDefault="009804D7" w:rsidP="009804D7">
      <w:pPr>
        <w:pStyle w:val="Akapitzlist"/>
        <w:numPr>
          <w:ilvl w:val="0"/>
          <w:numId w:val="14"/>
        </w:numPr>
        <w:spacing w:after="0" w:line="240" w:lineRule="auto"/>
        <w:jc w:val="both"/>
        <w:rPr>
          <w:rFonts w:ascii="Times New Roman" w:hAnsi="Times New Roman" w:cs="Times New Roman"/>
          <w:sz w:val="24"/>
          <w:szCs w:val="24"/>
        </w:rPr>
      </w:pPr>
      <w:r w:rsidRPr="00BA2E6B">
        <w:rPr>
          <w:rFonts w:ascii="Times New Roman" w:hAnsi="Times New Roman" w:cs="Times New Roman"/>
          <w:sz w:val="24"/>
          <w:szCs w:val="24"/>
        </w:rPr>
        <w:t>wykonywanie prac ziemnych w pobliżu pni drzew ręcznie</w:t>
      </w:r>
      <w:r>
        <w:rPr>
          <w:rFonts w:ascii="Times New Roman" w:hAnsi="Times New Roman" w:cs="Times New Roman"/>
          <w:sz w:val="24"/>
          <w:szCs w:val="24"/>
        </w:rPr>
        <w:t>;</w:t>
      </w:r>
    </w:p>
    <w:p w14:paraId="2E5A4E27" w14:textId="77777777" w:rsidR="009804D7" w:rsidRDefault="009804D7" w:rsidP="009804D7">
      <w:pPr>
        <w:pStyle w:val="Akapitzlist"/>
        <w:numPr>
          <w:ilvl w:val="0"/>
          <w:numId w:val="14"/>
        </w:numPr>
        <w:spacing w:after="0" w:line="240" w:lineRule="auto"/>
        <w:jc w:val="both"/>
        <w:rPr>
          <w:rFonts w:ascii="Times New Roman" w:hAnsi="Times New Roman" w:cs="Times New Roman"/>
          <w:sz w:val="24"/>
          <w:szCs w:val="24"/>
        </w:rPr>
      </w:pPr>
      <w:r w:rsidRPr="00BA2E6B">
        <w:rPr>
          <w:rFonts w:ascii="Times New Roman" w:hAnsi="Times New Roman" w:cs="Times New Roman"/>
          <w:sz w:val="24"/>
          <w:szCs w:val="24"/>
        </w:rPr>
        <w:t>w przypadku przecięcia korzenia, zabezpieczenie go preparatami grzybobójczymi</w:t>
      </w:r>
      <w:r>
        <w:rPr>
          <w:rFonts w:ascii="Times New Roman" w:hAnsi="Times New Roman" w:cs="Times New Roman"/>
          <w:sz w:val="24"/>
          <w:szCs w:val="24"/>
        </w:rPr>
        <w:t>;</w:t>
      </w:r>
    </w:p>
    <w:p w14:paraId="59750B27" w14:textId="77777777" w:rsidR="009804D7" w:rsidRDefault="009804D7" w:rsidP="009804D7">
      <w:pPr>
        <w:pStyle w:val="Akapitzlist"/>
        <w:numPr>
          <w:ilvl w:val="0"/>
          <w:numId w:val="14"/>
        </w:numPr>
        <w:spacing w:after="0" w:line="240" w:lineRule="auto"/>
        <w:jc w:val="both"/>
        <w:rPr>
          <w:rFonts w:ascii="Times New Roman" w:hAnsi="Times New Roman" w:cs="Times New Roman"/>
          <w:sz w:val="24"/>
          <w:szCs w:val="24"/>
        </w:rPr>
      </w:pPr>
      <w:r w:rsidRPr="00BA2E6B">
        <w:rPr>
          <w:rFonts w:ascii="Times New Roman" w:hAnsi="Times New Roman" w:cs="Times New Roman"/>
          <w:sz w:val="24"/>
          <w:szCs w:val="24"/>
        </w:rPr>
        <w:t>niedopuszczalne będzie obcinanie korzeni szkieletowych drzew</w:t>
      </w:r>
      <w:r>
        <w:rPr>
          <w:rFonts w:ascii="Times New Roman" w:hAnsi="Times New Roman" w:cs="Times New Roman"/>
          <w:sz w:val="24"/>
          <w:szCs w:val="24"/>
        </w:rPr>
        <w:t>;</w:t>
      </w:r>
    </w:p>
    <w:p w14:paraId="7A39C0F7" w14:textId="77777777" w:rsidR="009804D7" w:rsidRDefault="009804D7" w:rsidP="009804D7">
      <w:pPr>
        <w:pStyle w:val="Akapitzlist"/>
        <w:numPr>
          <w:ilvl w:val="0"/>
          <w:numId w:val="14"/>
        </w:numPr>
        <w:spacing w:after="0" w:line="240" w:lineRule="auto"/>
        <w:jc w:val="both"/>
        <w:rPr>
          <w:rFonts w:ascii="Times New Roman" w:hAnsi="Times New Roman" w:cs="Times New Roman"/>
          <w:sz w:val="24"/>
          <w:szCs w:val="24"/>
        </w:rPr>
      </w:pPr>
      <w:r w:rsidRPr="00BA2E6B">
        <w:rPr>
          <w:rFonts w:ascii="Times New Roman" w:hAnsi="Times New Roman" w:cs="Times New Roman"/>
          <w:sz w:val="24"/>
          <w:szCs w:val="24"/>
        </w:rPr>
        <w:t>w obrębie rzutu korony zakaz składowania materiałów chemicznych, budowlanych i</w:t>
      </w:r>
      <w:r>
        <w:rPr>
          <w:rFonts w:ascii="Times New Roman" w:hAnsi="Times New Roman" w:cs="Times New Roman"/>
          <w:sz w:val="24"/>
          <w:szCs w:val="24"/>
        </w:rPr>
        <w:t> </w:t>
      </w:r>
      <w:r w:rsidRPr="00BA2E6B">
        <w:rPr>
          <w:rFonts w:ascii="Times New Roman" w:hAnsi="Times New Roman" w:cs="Times New Roman"/>
          <w:sz w:val="24"/>
          <w:szCs w:val="24"/>
        </w:rPr>
        <w:t xml:space="preserve">ziemi z wykopów, a także zakaz stosowania otwartego ognia, lokalizacji placów manewrowych oraz miejsc postoju ciężkiego sprzętu. </w:t>
      </w:r>
      <w:r>
        <w:rPr>
          <w:rFonts w:ascii="Times New Roman" w:hAnsi="Times New Roman" w:cs="Times New Roman"/>
          <w:sz w:val="24"/>
          <w:szCs w:val="24"/>
        </w:rPr>
        <w:t>Z</w:t>
      </w:r>
      <w:r w:rsidRPr="00BA2E6B">
        <w:rPr>
          <w:rFonts w:ascii="Times New Roman" w:hAnsi="Times New Roman" w:cs="Times New Roman"/>
          <w:sz w:val="24"/>
          <w:szCs w:val="24"/>
        </w:rPr>
        <w:t xml:space="preserve"> terenu budowy w okresie wiosennym przed rozpoczęciem prac zostanie usunięta niska roślinność zielna w celu ograniczenia potencjalnych miejsc bytowania zwierząt. W związku z powyższym wskazano, aby nie wcześniej niż 2 tygodnie przed rozpoczęciem prac ziemnych oraz przystąpieniem do usuwania niskiej roślinności zielnej teren skontrolować pod kątem występowania gatunków chronionych. W przypadku ich stwierdzenia o dalszym sposobie postępowania zadecyduje nadzór przyrodniczy. W celu ochrony przed nieumyślnym zabijaniem zwierząt podczas prac realizacyjnych wskazano odpowiednie rozwiązania. </w:t>
      </w:r>
    </w:p>
    <w:p w14:paraId="14ACAFDB" w14:textId="77777777" w:rsidR="009804D7" w:rsidRDefault="009804D7" w:rsidP="009804D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N</w:t>
      </w:r>
      <w:r w:rsidRPr="00E01C2A">
        <w:rPr>
          <w:rFonts w:ascii="Times New Roman" w:hAnsi="Times New Roman" w:cs="Times New Roman"/>
          <w:sz w:val="24"/>
          <w:szCs w:val="24"/>
        </w:rPr>
        <w:t xml:space="preserve">adzór przyrodniczy będzie kontrolował teren prac m. in. przed przystąpieniem do niwelacji terenu, likwidacji ewentualnych zastoisk wody oraz zasypania koryta rowu w starym śladzie, a także wykopy pod kątem obecności zwierząt. Zwierzęta, które przedostaną się w rejon prowadzonych prac będą przenoszone pod nadzorem przyrodniczym do odpowiednich siedlisk, poza teren objęty inwestycją. Przy wyborze miejsca przeniesienia brane będą pod uwagę możliwości przetrwania zwierząt we właściwym stanie ochrony na nowym stanowisku, również z uwzględnieniem czynników antropogenicznych. </w:t>
      </w:r>
    </w:p>
    <w:p w14:paraId="3FE31C3B" w14:textId="77777777" w:rsidR="009804D7" w:rsidRDefault="009804D7" w:rsidP="009804D7">
      <w:pPr>
        <w:spacing w:after="0" w:line="240" w:lineRule="auto"/>
        <w:ind w:firstLine="708"/>
        <w:jc w:val="both"/>
        <w:rPr>
          <w:rFonts w:ascii="Times New Roman" w:hAnsi="Times New Roman" w:cs="Times New Roman"/>
          <w:sz w:val="24"/>
          <w:szCs w:val="24"/>
        </w:rPr>
      </w:pPr>
      <w:r w:rsidRPr="00E01C2A">
        <w:rPr>
          <w:rFonts w:ascii="Times New Roman" w:hAnsi="Times New Roman" w:cs="Times New Roman"/>
          <w:sz w:val="24"/>
          <w:szCs w:val="24"/>
        </w:rPr>
        <w:t>Prace prowadzone będą poza granicami form ochrony przyrody o których mowa w art. 6 ust. 1 ustawy z dnia 16 kwietnia 2004 r. o ochronie przyrody (Dz. U. z 2022 r. poz. 916), w</w:t>
      </w:r>
      <w:r>
        <w:rPr>
          <w:rFonts w:ascii="Times New Roman" w:hAnsi="Times New Roman" w:cs="Times New Roman"/>
          <w:sz w:val="24"/>
          <w:szCs w:val="24"/>
        </w:rPr>
        <w:t> </w:t>
      </w:r>
      <w:r w:rsidRPr="00E01C2A">
        <w:rPr>
          <w:rFonts w:ascii="Times New Roman" w:hAnsi="Times New Roman" w:cs="Times New Roman"/>
          <w:sz w:val="24"/>
          <w:szCs w:val="24"/>
        </w:rPr>
        <w:t xml:space="preserve">tym poza granicami obszarów Natura 2000 oraz korytarzy ekologicznych. Najbliżej położonym obszarem Natura 2000 jest ostoja Dolina Górnej Wisły PLB240001 w odległości ok. 1,5 km. W skład ostoi Dolina Górnej Wisły PLB240001 wchodzi Jezioro Goczałkowickie oraz liczne kompleksy stawów rybnych i fragmenty lasów w dolinie górnej Wisły położone między Skoczowem a Czechowicami-Dziedzicami. Występuje tutaj większość rzadkich gatunków ptaków w tym wymienione w Załączniku I Dyrektywy Komisji Europejskiej 79/409/EEC. Przedmiotami ochrony obszaru Natura 2000 są: A005 Perkoz dwuczuby </w:t>
      </w:r>
      <w:proofErr w:type="spellStart"/>
      <w:r w:rsidRPr="00E01C2A">
        <w:rPr>
          <w:rFonts w:ascii="Times New Roman" w:hAnsi="Times New Roman" w:cs="Times New Roman"/>
          <w:sz w:val="24"/>
          <w:szCs w:val="24"/>
        </w:rPr>
        <w:t>Podiceps</w:t>
      </w:r>
      <w:proofErr w:type="spellEnd"/>
      <w:r w:rsidRPr="00E01C2A">
        <w:rPr>
          <w:rFonts w:ascii="Times New Roman" w:hAnsi="Times New Roman" w:cs="Times New Roman"/>
          <w:sz w:val="24"/>
          <w:szCs w:val="24"/>
        </w:rPr>
        <w:t xml:space="preserve"> </w:t>
      </w:r>
      <w:proofErr w:type="spellStart"/>
      <w:r w:rsidRPr="00E01C2A">
        <w:rPr>
          <w:rFonts w:ascii="Times New Roman" w:hAnsi="Times New Roman" w:cs="Times New Roman"/>
          <w:sz w:val="24"/>
          <w:szCs w:val="24"/>
        </w:rPr>
        <w:t>cristatus</w:t>
      </w:r>
      <w:proofErr w:type="spellEnd"/>
      <w:r w:rsidRPr="00E01C2A">
        <w:rPr>
          <w:rFonts w:ascii="Times New Roman" w:hAnsi="Times New Roman" w:cs="Times New Roman"/>
          <w:sz w:val="24"/>
          <w:szCs w:val="24"/>
        </w:rPr>
        <w:t xml:space="preserve">, A008 Zausznik </w:t>
      </w:r>
      <w:proofErr w:type="spellStart"/>
      <w:r w:rsidRPr="00E01C2A">
        <w:rPr>
          <w:rFonts w:ascii="Times New Roman" w:hAnsi="Times New Roman" w:cs="Times New Roman"/>
          <w:sz w:val="24"/>
          <w:szCs w:val="24"/>
        </w:rPr>
        <w:t>Podiceps</w:t>
      </w:r>
      <w:proofErr w:type="spellEnd"/>
      <w:r w:rsidRPr="00E01C2A">
        <w:rPr>
          <w:rFonts w:ascii="Times New Roman" w:hAnsi="Times New Roman" w:cs="Times New Roman"/>
          <w:sz w:val="24"/>
          <w:szCs w:val="24"/>
        </w:rPr>
        <w:t xml:space="preserve"> </w:t>
      </w:r>
      <w:proofErr w:type="spellStart"/>
      <w:r w:rsidRPr="00E01C2A">
        <w:rPr>
          <w:rFonts w:ascii="Times New Roman" w:hAnsi="Times New Roman" w:cs="Times New Roman"/>
          <w:sz w:val="24"/>
          <w:szCs w:val="24"/>
        </w:rPr>
        <w:t>nigricollis</w:t>
      </w:r>
      <w:proofErr w:type="spellEnd"/>
      <w:r w:rsidRPr="00E01C2A">
        <w:rPr>
          <w:rFonts w:ascii="Times New Roman" w:hAnsi="Times New Roman" w:cs="Times New Roman"/>
          <w:sz w:val="24"/>
          <w:szCs w:val="24"/>
        </w:rPr>
        <w:t xml:space="preserve">, A022 Bączek </w:t>
      </w:r>
      <w:proofErr w:type="spellStart"/>
      <w:r w:rsidRPr="00E01C2A">
        <w:rPr>
          <w:rFonts w:ascii="Times New Roman" w:hAnsi="Times New Roman" w:cs="Times New Roman"/>
          <w:sz w:val="24"/>
          <w:szCs w:val="24"/>
        </w:rPr>
        <w:t>Ixobrychus</w:t>
      </w:r>
      <w:proofErr w:type="spellEnd"/>
      <w:r w:rsidRPr="00E01C2A">
        <w:rPr>
          <w:rFonts w:ascii="Times New Roman" w:hAnsi="Times New Roman" w:cs="Times New Roman"/>
          <w:sz w:val="24"/>
          <w:szCs w:val="24"/>
        </w:rPr>
        <w:t xml:space="preserve"> </w:t>
      </w:r>
      <w:proofErr w:type="spellStart"/>
      <w:r w:rsidRPr="00E01C2A">
        <w:rPr>
          <w:rFonts w:ascii="Times New Roman" w:hAnsi="Times New Roman" w:cs="Times New Roman"/>
          <w:sz w:val="24"/>
          <w:szCs w:val="24"/>
        </w:rPr>
        <w:t>minutus</w:t>
      </w:r>
      <w:proofErr w:type="spellEnd"/>
      <w:r w:rsidRPr="00E01C2A">
        <w:rPr>
          <w:rFonts w:ascii="Times New Roman" w:hAnsi="Times New Roman" w:cs="Times New Roman"/>
          <w:sz w:val="24"/>
          <w:szCs w:val="24"/>
        </w:rPr>
        <w:t xml:space="preserve">, A023 Ślepowron </w:t>
      </w:r>
      <w:proofErr w:type="spellStart"/>
      <w:r w:rsidRPr="00E01C2A">
        <w:rPr>
          <w:rFonts w:ascii="Times New Roman" w:hAnsi="Times New Roman" w:cs="Times New Roman"/>
          <w:sz w:val="24"/>
          <w:szCs w:val="24"/>
        </w:rPr>
        <w:t>Nycticorax</w:t>
      </w:r>
      <w:proofErr w:type="spellEnd"/>
      <w:r w:rsidRPr="00E01C2A">
        <w:rPr>
          <w:rFonts w:ascii="Times New Roman" w:hAnsi="Times New Roman" w:cs="Times New Roman"/>
          <w:sz w:val="24"/>
          <w:szCs w:val="24"/>
        </w:rPr>
        <w:t xml:space="preserve"> </w:t>
      </w:r>
      <w:proofErr w:type="spellStart"/>
      <w:r w:rsidRPr="00E01C2A">
        <w:rPr>
          <w:rFonts w:ascii="Times New Roman" w:hAnsi="Times New Roman" w:cs="Times New Roman"/>
          <w:sz w:val="24"/>
          <w:szCs w:val="24"/>
        </w:rPr>
        <w:t>nycticorax</w:t>
      </w:r>
      <w:proofErr w:type="spellEnd"/>
      <w:r w:rsidRPr="00E01C2A">
        <w:rPr>
          <w:rFonts w:ascii="Times New Roman" w:hAnsi="Times New Roman" w:cs="Times New Roman"/>
          <w:sz w:val="24"/>
          <w:szCs w:val="24"/>
        </w:rPr>
        <w:t xml:space="preserve">, A029 Czapla purpurowa </w:t>
      </w:r>
      <w:proofErr w:type="spellStart"/>
      <w:r w:rsidRPr="00E01C2A">
        <w:rPr>
          <w:rFonts w:ascii="Times New Roman" w:hAnsi="Times New Roman" w:cs="Times New Roman"/>
          <w:sz w:val="24"/>
          <w:szCs w:val="24"/>
        </w:rPr>
        <w:t>Ardea</w:t>
      </w:r>
      <w:proofErr w:type="spellEnd"/>
      <w:r w:rsidRPr="00E01C2A">
        <w:rPr>
          <w:rFonts w:ascii="Times New Roman" w:hAnsi="Times New Roman" w:cs="Times New Roman"/>
          <w:sz w:val="24"/>
          <w:szCs w:val="24"/>
        </w:rPr>
        <w:t xml:space="preserve"> purpura, A043 Gęgawa </w:t>
      </w:r>
      <w:proofErr w:type="spellStart"/>
      <w:r w:rsidRPr="00E01C2A">
        <w:rPr>
          <w:rFonts w:ascii="Times New Roman" w:hAnsi="Times New Roman" w:cs="Times New Roman"/>
          <w:sz w:val="24"/>
          <w:szCs w:val="24"/>
        </w:rPr>
        <w:t>Anser</w:t>
      </w:r>
      <w:proofErr w:type="spellEnd"/>
      <w:r w:rsidRPr="00E01C2A">
        <w:rPr>
          <w:rFonts w:ascii="Times New Roman" w:hAnsi="Times New Roman" w:cs="Times New Roman"/>
          <w:sz w:val="24"/>
          <w:szCs w:val="24"/>
        </w:rPr>
        <w:t xml:space="preserve"> </w:t>
      </w:r>
      <w:proofErr w:type="spellStart"/>
      <w:r w:rsidRPr="00E01C2A">
        <w:rPr>
          <w:rFonts w:ascii="Times New Roman" w:hAnsi="Times New Roman" w:cs="Times New Roman"/>
          <w:sz w:val="24"/>
          <w:szCs w:val="24"/>
        </w:rPr>
        <w:t>anser</w:t>
      </w:r>
      <w:proofErr w:type="spellEnd"/>
      <w:r w:rsidRPr="00E01C2A">
        <w:rPr>
          <w:rFonts w:ascii="Times New Roman" w:hAnsi="Times New Roman" w:cs="Times New Roman"/>
          <w:sz w:val="24"/>
          <w:szCs w:val="24"/>
        </w:rPr>
        <w:t xml:space="preserve">, A051 Krakwa </w:t>
      </w:r>
      <w:proofErr w:type="spellStart"/>
      <w:r w:rsidRPr="00E01C2A">
        <w:rPr>
          <w:rFonts w:ascii="Times New Roman" w:hAnsi="Times New Roman" w:cs="Times New Roman"/>
          <w:sz w:val="24"/>
          <w:szCs w:val="24"/>
        </w:rPr>
        <w:t>Anas</w:t>
      </w:r>
      <w:proofErr w:type="spellEnd"/>
      <w:r w:rsidRPr="00E01C2A">
        <w:rPr>
          <w:rFonts w:ascii="Times New Roman" w:hAnsi="Times New Roman" w:cs="Times New Roman"/>
          <w:sz w:val="24"/>
          <w:szCs w:val="24"/>
        </w:rPr>
        <w:t xml:space="preserve"> </w:t>
      </w:r>
      <w:proofErr w:type="spellStart"/>
      <w:r w:rsidRPr="00E01C2A">
        <w:rPr>
          <w:rFonts w:ascii="Times New Roman" w:hAnsi="Times New Roman" w:cs="Times New Roman"/>
          <w:sz w:val="24"/>
          <w:szCs w:val="24"/>
        </w:rPr>
        <w:t>strepera</w:t>
      </w:r>
      <w:proofErr w:type="spellEnd"/>
      <w:r w:rsidRPr="00E01C2A">
        <w:rPr>
          <w:rFonts w:ascii="Times New Roman" w:hAnsi="Times New Roman" w:cs="Times New Roman"/>
          <w:sz w:val="24"/>
          <w:szCs w:val="24"/>
        </w:rPr>
        <w:t xml:space="preserve">, A055 Cyranka </w:t>
      </w:r>
      <w:proofErr w:type="spellStart"/>
      <w:r w:rsidRPr="00E01C2A">
        <w:rPr>
          <w:rFonts w:ascii="Times New Roman" w:hAnsi="Times New Roman" w:cs="Times New Roman"/>
          <w:sz w:val="24"/>
          <w:szCs w:val="24"/>
        </w:rPr>
        <w:t>Anas</w:t>
      </w:r>
      <w:proofErr w:type="spellEnd"/>
      <w:r w:rsidRPr="00E01C2A">
        <w:rPr>
          <w:rFonts w:ascii="Times New Roman" w:hAnsi="Times New Roman" w:cs="Times New Roman"/>
          <w:sz w:val="24"/>
          <w:szCs w:val="24"/>
        </w:rPr>
        <w:t xml:space="preserve"> </w:t>
      </w:r>
      <w:proofErr w:type="spellStart"/>
      <w:r w:rsidRPr="00E01C2A">
        <w:rPr>
          <w:rFonts w:ascii="Times New Roman" w:hAnsi="Times New Roman" w:cs="Times New Roman"/>
          <w:sz w:val="24"/>
          <w:szCs w:val="24"/>
        </w:rPr>
        <w:t>querquedula</w:t>
      </w:r>
      <w:proofErr w:type="spellEnd"/>
      <w:r w:rsidRPr="00E01C2A">
        <w:rPr>
          <w:rFonts w:ascii="Times New Roman" w:hAnsi="Times New Roman" w:cs="Times New Roman"/>
          <w:sz w:val="24"/>
          <w:szCs w:val="24"/>
        </w:rPr>
        <w:t xml:space="preserve">, A056 Płaskonos </w:t>
      </w:r>
      <w:proofErr w:type="spellStart"/>
      <w:r w:rsidRPr="00E01C2A">
        <w:rPr>
          <w:rFonts w:ascii="Times New Roman" w:hAnsi="Times New Roman" w:cs="Times New Roman"/>
          <w:sz w:val="24"/>
          <w:szCs w:val="24"/>
        </w:rPr>
        <w:t>Anas</w:t>
      </w:r>
      <w:proofErr w:type="spellEnd"/>
      <w:r w:rsidRPr="00E01C2A">
        <w:rPr>
          <w:rFonts w:ascii="Times New Roman" w:hAnsi="Times New Roman" w:cs="Times New Roman"/>
          <w:sz w:val="24"/>
          <w:szCs w:val="24"/>
        </w:rPr>
        <w:t xml:space="preserve"> </w:t>
      </w:r>
      <w:proofErr w:type="spellStart"/>
      <w:r w:rsidRPr="00E01C2A">
        <w:rPr>
          <w:rFonts w:ascii="Times New Roman" w:hAnsi="Times New Roman" w:cs="Times New Roman"/>
          <w:sz w:val="24"/>
          <w:szCs w:val="24"/>
        </w:rPr>
        <w:t>clypeata</w:t>
      </w:r>
      <w:proofErr w:type="spellEnd"/>
      <w:r w:rsidRPr="00E01C2A">
        <w:rPr>
          <w:rFonts w:ascii="Times New Roman" w:hAnsi="Times New Roman" w:cs="Times New Roman"/>
          <w:sz w:val="24"/>
          <w:szCs w:val="24"/>
        </w:rPr>
        <w:t xml:space="preserve">, A059 Głowienka </w:t>
      </w:r>
      <w:proofErr w:type="spellStart"/>
      <w:r w:rsidRPr="00E01C2A">
        <w:rPr>
          <w:rFonts w:ascii="Times New Roman" w:hAnsi="Times New Roman" w:cs="Times New Roman"/>
          <w:sz w:val="24"/>
          <w:szCs w:val="24"/>
        </w:rPr>
        <w:t>Aythya</w:t>
      </w:r>
      <w:proofErr w:type="spellEnd"/>
      <w:r w:rsidRPr="00E01C2A">
        <w:rPr>
          <w:rFonts w:ascii="Times New Roman" w:hAnsi="Times New Roman" w:cs="Times New Roman"/>
          <w:sz w:val="24"/>
          <w:szCs w:val="24"/>
        </w:rPr>
        <w:t xml:space="preserve"> </w:t>
      </w:r>
      <w:proofErr w:type="spellStart"/>
      <w:r w:rsidRPr="00E01C2A">
        <w:rPr>
          <w:rFonts w:ascii="Times New Roman" w:hAnsi="Times New Roman" w:cs="Times New Roman"/>
          <w:sz w:val="24"/>
          <w:szCs w:val="24"/>
        </w:rPr>
        <w:t>ferina</w:t>
      </w:r>
      <w:proofErr w:type="spellEnd"/>
      <w:r w:rsidRPr="00E01C2A">
        <w:rPr>
          <w:rFonts w:ascii="Times New Roman" w:hAnsi="Times New Roman" w:cs="Times New Roman"/>
          <w:sz w:val="24"/>
          <w:szCs w:val="24"/>
        </w:rPr>
        <w:t xml:space="preserve">, A061 Czernica </w:t>
      </w:r>
      <w:proofErr w:type="spellStart"/>
      <w:r w:rsidRPr="00E01C2A">
        <w:rPr>
          <w:rFonts w:ascii="Times New Roman" w:hAnsi="Times New Roman" w:cs="Times New Roman"/>
          <w:sz w:val="24"/>
          <w:szCs w:val="24"/>
        </w:rPr>
        <w:t>Aythya</w:t>
      </w:r>
      <w:proofErr w:type="spellEnd"/>
      <w:r w:rsidRPr="00E01C2A">
        <w:rPr>
          <w:rFonts w:ascii="Times New Roman" w:hAnsi="Times New Roman" w:cs="Times New Roman"/>
          <w:sz w:val="24"/>
          <w:szCs w:val="24"/>
        </w:rPr>
        <w:t xml:space="preserve"> </w:t>
      </w:r>
      <w:proofErr w:type="spellStart"/>
      <w:r w:rsidRPr="00E01C2A">
        <w:rPr>
          <w:rFonts w:ascii="Times New Roman" w:hAnsi="Times New Roman" w:cs="Times New Roman"/>
          <w:sz w:val="24"/>
          <w:szCs w:val="24"/>
        </w:rPr>
        <w:t>fuligula</w:t>
      </w:r>
      <w:proofErr w:type="spellEnd"/>
      <w:r w:rsidRPr="00E01C2A">
        <w:rPr>
          <w:rFonts w:ascii="Times New Roman" w:hAnsi="Times New Roman" w:cs="Times New Roman"/>
          <w:sz w:val="24"/>
          <w:szCs w:val="24"/>
        </w:rPr>
        <w:t xml:space="preserve">, A123 Kokoszka </w:t>
      </w:r>
      <w:proofErr w:type="spellStart"/>
      <w:r w:rsidRPr="00E01C2A">
        <w:rPr>
          <w:rFonts w:ascii="Times New Roman" w:hAnsi="Times New Roman" w:cs="Times New Roman"/>
          <w:sz w:val="24"/>
          <w:szCs w:val="24"/>
        </w:rPr>
        <w:t>Gallinula</w:t>
      </w:r>
      <w:proofErr w:type="spellEnd"/>
      <w:r w:rsidRPr="00E01C2A">
        <w:rPr>
          <w:rFonts w:ascii="Times New Roman" w:hAnsi="Times New Roman" w:cs="Times New Roman"/>
          <w:sz w:val="24"/>
          <w:szCs w:val="24"/>
        </w:rPr>
        <w:t xml:space="preserve"> </w:t>
      </w:r>
      <w:proofErr w:type="spellStart"/>
      <w:r w:rsidRPr="00E01C2A">
        <w:rPr>
          <w:rFonts w:ascii="Times New Roman" w:hAnsi="Times New Roman" w:cs="Times New Roman"/>
          <w:sz w:val="24"/>
          <w:szCs w:val="24"/>
        </w:rPr>
        <w:t>chloropus</w:t>
      </w:r>
      <w:proofErr w:type="spellEnd"/>
      <w:r w:rsidRPr="00E01C2A">
        <w:rPr>
          <w:rFonts w:ascii="Times New Roman" w:hAnsi="Times New Roman" w:cs="Times New Roman"/>
          <w:sz w:val="24"/>
          <w:szCs w:val="24"/>
        </w:rPr>
        <w:t xml:space="preserve">, A136 Sieweczka rzeczna </w:t>
      </w:r>
      <w:proofErr w:type="spellStart"/>
      <w:r w:rsidRPr="00E01C2A">
        <w:rPr>
          <w:rFonts w:ascii="Times New Roman" w:hAnsi="Times New Roman" w:cs="Times New Roman"/>
          <w:sz w:val="24"/>
          <w:szCs w:val="24"/>
        </w:rPr>
        <w:t>Charadrius</w:t>
      </w:r>
      <w:proofErr w:type="spellEnd"/>
      <w:r w:rsidRPr="00E01C2A">
        <w:rPr>
          <w:rFonts w:ascii="Times New Roman" w:hAnsi="Times New Roman" w:cs="Times New Roman"/>
          <w:sz w:val="24"/>
          <w:szCs w:val="24"/>
        </w:rPr>
        <w:t xml:space="preserve"> </w:t>
      </w:r>
      <w:proofErr w:type="spellStart"/>
      <w:r w:rsidRPr="00E01C2A">
        <w:rPr>
          <w:rFonts w:ascii="Times New Roman" w:hAnsi="Times New Roman" w:cs="Times New Roman"/>
          <w:sz w:val="24"/>
          <w:szCs w:val="24"/>
        </w:rPr>
        <w:t>dubius</w:t>
      </w:r>
      <w:proofErr w:type="spellEnd"/>
      <w:r w:rsidRPr="00E01C2A">
        <w:rPr>
          <w:rFonts w:ascii="Times New Roman" w:hAnsi="Times New Roman" w:cs="Times New Roman"/>
          <w:sz w:val="24"/>
          <w:szCs w:val="24"/>
        </w:rPr>
        <w:t xml:space="preserve">, A162 </w:t>
      </w:r>
      <w:proofErr w:type="spellStart"/>
      <w:r w:rsidRPr="00E01C2A">
        <w:rPr>
          <w:rFonts w:ascii="Times New Roman" w:hAnsi="Times New Roman" w:cs="Times New Roman"/>
          <w:sz w:val="24"/>
          <w:szCs w:val="24"/>
        </w:rPr>
        <w:t>Krwawodziób</w:t>
      </w:r>
      <w:proofErr w:type="spellEnd"/>
      <w:r w:rsidRPr="00E01C2A">
        <w:rPr>
          <w:rFonts w:ascii="Times New Roman" w:hAnsi="Times New Roman" w:cs="Times New Roman"/>
          <w:sz w:val="24"/>
          <w:szCs w:val="24"/>
        </w:rPr>
        <w:t xml:space="preserve"> </w:t>
      </w:r>
      <w:proofErr w:type="spellStart"/>
      <w:r w:rsidRPr="00E01C2A">
        <w:rPr>
          <w:rFonts w:ascii="Times New Roman" w:hAnsi="Times New Roman" w:cs="Times New Roman"/>
          <w:sz w:val="24"/>
          <w:szCs w:val="24"/>
        </w:rPr>
        <w:t>Tringa</w:t>
      </w:r>
      <w:proofErr w:type="spellEnd"/>
      <w:r w:rsidRPr="00E01C2A">
        <w:rPr>
          <w:rFonts w:ascii="Times New Roman" w:hAnsi="Times New Roman" w:cs="Times New Roman"/>
          <w:sz w:val="24"/>
          <w:szCs w:val="24"/>
        </w:rPr>
        <w:t xml:space="preserve"> tetanus, A176 Mewa czarnogłowa </w:t>
      </w:r>
      <w:proofErr w:type="spellStart"/>
      <w:r w:rsidRPr="00E01C2A">
        <w:rPr>
          <w:rFonts w:ascii="Times New Roman" w:hAnsi="Times New Roman" w:cs="Times New Roman"/>
          <w:sz w:val="24"/>
          <w:szCs w:val="24"/>
        </w:rPr>
        <w:t>Larus</w:t>
      </w:r>
      <w:proofErr w:type="spellEnd"/>
      <w:r w:rsidRPr="00E01C2A">
        <w:rPr>
          <w:rFonts w:ascii="Times New Roman" w:hAnsi="Times New Roman" w:cs="Times New Roman"/>
          <w:sz w:val="24"/>
          <w:szCs w:val="24"/>
        </w:rPr>
        <w:t xml:space="preserve"> </w:t>
      </w:r>
      <w:proofErr w:type="spellStart"/>
      <w:r w:rsidRPr="00E01C2A">
        <w:rPr>
          <w:rFonts w:ascii="Times New Roman" w:hAnsi="Times New Roman" w:cs="Times New Roman"/>
          <w:sz w:val="24"/>
          <w:szCs w:val="24"/>
        </w:rPr>
        <w:t>melanocephalus</w:t>
      </w:r>
      <w:proofErr w:type="spellEnd"/>
      <w:r w:rsidRPr="00E01C2A">
        <w:rPr>
          <w:rFonts w:ascii="Times New Roman" w:hAnsi="Times New Roman" w:cs="Times New Roman"/>
          <w:sz w:val="24"/>
          <w:szCs w:val="24"/>
        </w:rPr>
        <w:t xml:space="preserve">, A179 Śmieszka </w:t>
      </w:r>
      <w:proofErr w:type="spellStart"/>
      <w:r w:rsidRPr="00E01C2A">
        <w:rPr>
          <w:rFonts w:ascii="Times New Roman" w:hAnsi="Times New Roman" w:cs="Times New Roman"/>
          <w:sz w:val="24"/>
          <w:szCs w:val="24"/>
        </w:rPr>
        <w:t>Chroicocephalus</w:t>
      </w:r>
      <w:proofErr w:type="spellEnd"/>
      <w:r w:rsidRPr="00E01C2A">
        <w:rPr>
          <w:rFonts w:ascii="Times New Roman" w:hAnsi="Times New Roman" w:cs="Times New Roman"/>
          <w:sz w:val="24"/>
          <w:szCs w:val="24"/>
        </w:rPr>
        <w:t xml:space="preserve"> </w:t>
      </w:r>
      <w:proofErr w:type="spellStart"/>
      <w:r w:rsidRPr="00E01C2A">
        <w:rPr>
          <w:rFonts w:ascii="Times New Roman" w:hAnsi="Times New Roman" w:cs="Times New Roman"/>
          <w:sz w:val="24"/>
          <w:szCs w:val="24"/>
        </w:rPr>
        <w:t>ridibundus</w:t>
      </w:r>
      <w:proofErr w:type="spellEnd"/>
      <w:r w:rsidRPr="00E01C2A">
        <w:rPr>
          <w:rFonts w:ascii="Times New Roman" w:hAnsi="Times New Roman" w:cs="Times New Roman"/>
          <w:sz w:val="24"/>
          <w:szCs w:val="24"/>
        </w:rPr>
        <w:t xml:space="preserve">, A193 Rybitwa rzeczna Sterna </w:t>
      </w:r>
      <w:proofErr w:type="spellStart"/>
      <w:r w:rsidRPr="00E01C2A">
        <w:rPr>
          <w:rFonts w:ascii="Times New Roman" w:hAnsi="Times New Roman" w:cs="Times New Roman"/>
          <w:sz w:val="24"/>
          <w:szCs w:val="24"/>
        </w:rPr>
        <w:t>hirundo</w:t>
      </w:r>
      <w:proofErr w:type="spellEnd"/>
      <w:r w:rsidRPr="00E01C2A">
        <w:rPr>
          <w:rFonts w:ascii="Times New Roman" w:hAnsi="Times New Roman" w:cs="Times New Roman"/>
          <w:sz w:val="24"/>
          <w:szCs w:val="24"/>
        </w:rPr>
        <w:t xml:space="preserve">, A196 Rybitwa białowąsa </w:t>
      </w:r>
      <w:proofErr w:type="spellStart"/>
      <w:r w:rsidRPr="00E01C2A">
        <w:rPr>
          <w:rFonts w:ascii="Times New Roman" w:hAnsi="Times New Roman" w:cs="Times New Roman"/>
          <w:sz w:val="24"/>
          <w:szCs w:val="24"/>
        </w:rPr>
        <w:t>Chlidonias</w:t>
      </w:r>
      <w:proofErr w:type="spellEnd"/>
      <w:r w:rsidRPr="00E01C2A">
        <w:rPr>
          <w:rFonts w:ascii="Times New Roman" w:hAnsi="Times New Roman" w:cs="Times New Roman"/>
          <w:sz w:val="24"/>
          <w:szCs w:val="24"/>
        </w:rPr>
        <w:t xml:space="preserve"> </w:t>
      </w:r>
      <w:proofErr w:type="spellStart"/>
      <w:r w:rsidRPr="00E01C2A">
        <w:rPr>
          <w:rFonts w:ascii="Times New Roman" w:hAnsi="Times New Roman" w:cs="Times New Roman"/>
          <w:sz w:val="24"/>
          <w:szCs w:val="24"/>
        </w:rPr>
        <w:t>hybrida</w:t>
      </w:r>
      <w:proofErr w:type="spellEnd"/>
      <w:r w:rsidRPr="00E01C2A">
        <w:rPr>
          <w:rFonts w:ascii="Times New Roman" w:hAnsi="Times New Roman" w:cs="Times New Roman"/>
          <w:sz w:val="24"/>
          <w:szCs w:val="24"/>
        </w:rPr>
        <w:t xml:space="preserve">, A197 Rybitwa czarna </w:t>
      </w:r>
      <w:proofErr w:type="spellStart"/>
      <w:r w:rsidRPr="00E01C2A">
        <w:rPr>
          <w:rFonts w:ascii="Times New Roman" w:hAnsi="Times New Roman" w:cs="Times New Roman"/>
          <w:sz w:val="24"/>
          <w:szCs w:val="24"/>
        </w:rPr>
        <w:t>Chlidonias</w:t>
      </w:r>
      <w:proofErr w:type="spellEnd"/>
      <w:r w:rsidRPr="00E01C2A">
        <w:rPr>
          <w:rFonts w:ascii="Times New Roman" w:hAnsi="Times New Roman" w:cs="Times New Roman"/>
          <w:sz w:val="24"/>
          <w:szCs w:val="24"/>
        </w:rPr>
        <w:t xml:space="preserve"> </w:t>
      </w:r>
      <w:proofErr w:type="spellStart"/>
      <w:r w:rsidRPr="00E01C2A">
        <w:rPr>
          <w:rFonts w:ascii="Times New Roman" w:hAnsi="Times New Roman" w:cs="Times New Roman"/>
          <w:sz w:val="24"/>
          <w:szCs w:val="24"/>
        </w:rPr>
        <w:t>niger</w:t>
      </w:r>
      <w:proofErr w:type="spellEnd"/>
      <w:r w:rsidRPr="00E01C2A">
        <w:rPr>
          <w:rFonts w:ascii="Times New Roman" w:hAnsi="Times New Roman" w:cs="Times New Roman"/>
          <w:sz w:val="24"/>
          <w:szCs w:val="24"/>
        </w:rPr>
        <w:t xml:space="preserve">, A321 Muchołówka białoszyja </w:t>
      </w:r>
      <w:proofErr w:type="spellStart"/>
      <w:r w:rsidRPr="00E01C2A">
        <w:rPr>
          <w:rFonts w:ascii="Times New Roman" w:hAnsi="Times New Roman" w:cs="Times New Roman"/>
          <w:sz w:val="24"/>
          <w:szCs w:val="24"/>
        </w:rPr>
        <w:t>Ficedula</w:t>
      </w:r>
      <w:proofErr w:type="spellEnd"/>
      <w:r w:rsidRPr="00E01C2A">
        <w:rPr>
          <w:rFonts w:ascii="Times New Roman" w:hAnsi="Times New Roman" w:cs="Times New Roman"/>
          <w:sz w:val="24"/>
          <w:szCs w:val="24"/>
        </w:rPr>
        <w:t xml:space="preserve"> </w:t>
      </w:r>
      <w:proofErr w:type="spellStart"/>
      <w:r w:rsidRPr="00E01C2A">
        <w:rPr>
          <w:rFonts w:ascii="Times New Roman" w:hAnsi="Times New Roman" w:cs="Times New Roman"/>
          <w:sz w:val="24"/>
          <w:szCs w:val="24"/>
        </w:rPr>
        <w:t>albicollis</w:t>
      </w:r>
      <w:proofErr w:type="spellEnd"/>
      <w:r w:rsidRPr="00E01C2A">
        <w:rPr>
          <w:rFonts w:ascii="Times New Roman" w:hAnsi="Times New Roman" w:cs="Times New Roman"/>
          <w:sz w:val="24"/>
          <w:szCs w:val="24"/>
        </w:rPr>
        <w:t>. Dla obszaru Dolina Górnej Wisły PLB240001 ustanowiono plan zadań ochronnych [Zarządzenie nr 37/2013 Regionalnego Dyrektora Ochrony Środowiska w</w:t>
      </w:r>
      <w:r>
        <w:rPr>
          <w:rFonts w:ascii="Times New Roman" w:hAnsi="Times New Roman" w:cs="Times New Roman"/>
          <w:sz w:val="24"/>
          <w:szCs w:val="24"/>
        </w:rPr>
        <w:t> </w:t>
      </w:r>
      <w:r w:rsidRPr="00E01C2A">
        <w:rPr>
          <w:rFonts w:ascii="Times New Roman" w:hAnsi="Times New Roman" w:cs="Times New Roman"/>
          <w:sz w:val="24"/>
          <w:szCs w:val="24"/>
        </w:rPr>
        <w:t>Katowicach z dnia 31 grudnia 2013r. w sprawie ustanowienia planu zadań ochronnych dla obszaru Natura 2000 Dolina Górnej Wisły PLB240001; https://www.gov.pl/web/rdos-katowice/dolina-gornej-wisly</w:t>
      </w:r>
      <w:r>
        <w:rPr>
          <w:rFonts w:ascii="Times New Roman" w:hAnsi="Times New Roman" w:cs="Times New Roman"/>
          <w:sz w:val="24"/>
          <w:szCs w:val="24"/>
        </w:rPr>
        <w:t>-</w:t>
      </w:r>
      <w:r w:rsidRPr="00E01C2A">
        <w:rPr>
          <w:rFonts w:ascii="Times New Roman" w:hAnsi="Times New Roman" w:cs="Times New Roman"/>
          <w:sz w:val="24"/>
          <w:szCs w:val="24"/>
        </w:rPr>
        <w:t xml:space="preserve">plb240001, zmienione Zarządzeniem Regionalnego Dyrektora Ochrony Środowiska w Katowicach z dnia 7 grudnia 2022 r. zmieniającym zarządzenie z dnia 31 grudnia 2013 r. w sprawie ustanowienia planu zadań ochronnych dla obszaru Natura 2000 Dolina Górnej Wisły PLB240001]. </w:t>
      </w:r>
    </w:p>
    <w:p w14:paraId="06BEDBB4" w14:textId="77777777" w:rsidR="009804D7" w:rsidRDefault="009804D7" w:rsidP="009804D7">
      <w:pPr>
        <w:spacing w:after="0" w:line="240" w:lineRule="auto"/>
        <w:ind w:firstLine="708"/>
        <w:jc w:val="both"/>
        <w:rPr>
          <w:rFonts w:ascii="Times New Roman" w:hAnsi="Times New Roman" w:cs="Times New Roman"/>
          <w:sz w:val="24"/>
          <w:szCs w:val="24"/>
        </w:rPr>
      </w:pPr>
      <w:r w:rsidRPr="00E01C2A">
        <w:rPr>
          <w:rFonts w:ascii="Times New Roman" w:hAnsi="Times New Roman" w:cs="Times New Roman"/>
          <w:sz w:val="24"/>
          <w:szCs w:val="24"/>
        </w:rPr>
        <w:t xml:space="preserve">W związku z nadchodzącą ekspiracją powyższego planu zadań ochronnych, w dniu 25 stycznia 2023 r. Regionalny Dyrektor Ochrony Środowiska w Katowicach przystąpił do sporządzenia nowego planu zadań ochronnych dla tego obszaru. Biorąc pod uwagę odległość pomiędzy terenem przedsięwzięcia, a granicami ww. ostoi oraz zakres inwestycji obejmującej szereg prac na istniejących obiektach – drogowym i mostowym stwierdzono, że przedmiotowa inwestycja nie będzie źródłem znaczącego negatywnego oddziaływania na przedmioty ochrony ww. obszaru Natura 2000, wymienione w Standardowym Formularzu Danych. </w:t>
      </w:r>
    </w:p>
    <w:p w14:paraId="62FF3AD1" w14:textId="77777777" w:rsidR="009804D7" w:rsidRDefault="009804D7" w:rsidP="009804D7">
      <w:pPr>
        <w:spacing w:after="0" w:line="240" w:lineRule="auto"/>
        <w:ind w:firstLine="708"/>
        <w:jc w:val="both"/>
        <w:rPr>
          <w:rFonts w:ascii="Times New Roman" w:hAnsi="Times New Roman" w:cs="Times New Roman"/>
          <w:sz w:val="24"/>
          <w:szCs w:val="24"/>
        </w:rPr>
      </w:pPr>
      <w:r w:rsidRPr="00E01C2A">
        <w:rPr>
          <w:rFonts w:ascii="Times New Roman" w:hAnsi="Times New Roman" w:cs="Times New Roman"/>
          <w:sz w:val="24"/>
          <w:szCs w:val="24"/>
        </w:rPr>
        <w:t xml:space="preserve">Biorąc pod uwagę powyższe, w szczególności rodzaj i skalę możliwego oddziaływania przedsięwzięcia na środowisko przyrodnicze oraz jego lokalizację stwierdzono, że dla przedmiotowego zamierzenia nie zachodzi konieczność przeprowadzenia oceny oddziaływania na środowisko, w odniesieniu do wpływu na środowisko przyrodnicze. Ze względu na znaczną odległość inwestycji od granicy Państwa (ok.34 km), nie będą występowały oddziaływania transgraniczne. </w:t>
      </w:r>
    </w:p>
    <w:p w14:paraId="74804721" w14:textId="77777777" w:rsidR="009804D7" w:rsidRPr="00E01C2A" w:rsidRDefault="009804D7" w:rsidP="009804D7">
      <w:pPr>
        <w:spacing w:after="0" w:line="240" w:lineRule="auto"/>
        <w:ind w:firstLine="708"/>
        <w:jc w:val="both"/>
        <w:rPr>
          <w:rFonts w:ascii="Times New Roman" w:hAnsi="Times New Roman" w:cs="Times New Roman"/>
          <w:sz w:val="24"/>
          <w:szCs w:val="24"/>
        </w:rPr>
      </w:pPr>
      <w:r w:rsidRPr="00E01C2A">
        <w:rPr>
          <w:rFonts w:ascii="Times New Roman" w:hAnsi="Times New Roman" w:cs="Times New Roman"/>
          <w:sz w:val="24"/>
          <w:szCs w:val="24"/>
        </w:rPr>
        <w:t>Uwzględniając charakterystykę i stosunkowo niewielką skalę przedsięwzięcia obejmującego przebudowę dwóch przepustów w ciągu istniejącej drogi wraz z pracami w</w:t>
      </w:r>
      <w:r>
        <w:rPr>
          <w:rFonts w:ascii="Times New Roman" w:hAnsi="Times New Roman" w:cs="Times New Roman"/>
          <w:sz w:val="24"/>
          <w:szCs w:val="24"/>
        </w:rPr>
        <w:t> </w:t>
      </w:r>
      <w:r w:rsidRPr="00E01C2A">
        <w:rPr>
          <w:rFonts w:ascii="Times New Roman" w:hAnsi="Times New Roman" w:cs="Times New Roman"/>
          <w:sz w:val="24"/>
          <w:szCs w:val="24"/>
        </w:rPr>
        <w:t xml:space="preserve">obrębie rowów, zaplanowane na etapie realizacji rozwiązania chroniące środowisko, opisane wyżej, przewidywane oddziaływania z uwzględnieniem możliwego zagrożenia dla środowiska, w szczególności przy istniejącym i planowanym użytkowaniu terenu, zdolności </w:t>
      </w:r>
      <w:r w:rsidRPr="00E01C2A">
        <w:rPr>
          <w:rFonts w:ascii="Times New Roman" w:hAnsi="Times New Roman" w:cs="Times New Roman"/>
          <w:sz w:val="24"/>
          <w:szCs w:val="24"/>
        </w:rPr>
        <w:lastRenderedPageBreak/>
        <w:t>samooczyszczania się środowiska i odnawiania się zasobów naturalnych, walorów przyrodniczych i krajobrazowych, stwierdzono że inwestycja nie będzie źródłem znaczącego oddziaływania na poszczególne elementy środowiska, zarówno na etapie realizacji jak i</w:t>
      </w:r>
      <w:r>
        <w:rPr>
          <w:rFonts w:ascii="Times New Roman" w:hAnsi="Times New Roman" w:cs="Times New Roman"/>
          <w:sz w:val="24"/>
          <w:szCs w:val="24"/>
        </w:rPr>
        <w:t> </w:t>
      </w:r>
      <w:r w:rsidRPr="00E01C2A">
        <w:rPr>
          <w:rFonts w:ascii="Times New Roman" w:hAnsi="Times New Roman" w:cs="Times New Roman"/>
          <w:sz w:val="24"/>
          <w:szCs w:val="24"/>
        </w:rPr>
        <w:t xml:space="preserve">eksploatacji. </w:t>
      </w:r>
    </w:p>
    <w:bookmarkEnd w:id="7"/>
    <w:p w14:paraId="7835A9B5" w14:textId="77777777" w:rsidR="009804D7" w:rsidRDefault="009804D7" w:rsidP="009804D7">
      <w:pPr>
        <w:spacing w:after="0" w:line="240" w:lineRule="auto"/>
        <w:jc w:val="both"/>
        <w:rPr>
          <w:rFonts w:ascii="Times New Roman" w:eastAsia="Times New Roman" w:hAnsi="Times New Roman" w:cs="Times New Roman"/>
          <w:sz w:val="24"/>
          <w:szCs w:val="24"/>
          <w:lang w:eastAsia="pl-PL"/>
        </w:rPr>
      </w:pPr>
    </w:p>
    <w:p w14:paraId="3DBC742C" w14:textId="77777777" w:rsidR="009804D7" w:rsidRPr="00806C3B" w:rsidRDefault="009804D7" w:rsidP="009804D7">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Biorąc pod uwagę powyższe orzeczono o braku konieczności przeprowadzenia oceny oddziaływania na środowisko.</w:t>
      </w:r>
    </w:p>
    <w:p w14:paraId="01C199B9" w14:textId="77777777" w:rsidR="009804D7" w:rsidRDefault="009804D7" w:rsidP="009804D7">
      <w:pPr>
        <w:spacing w:after="0" w:line="240" w:lineRule="auto"/>
        <w:jc w:val="center"/>
        <w:rPr>
          <w:rFonts w:ascii="Times New Roman" w:hAnsi="Times New Roman" w:cs="Times New Roman"/>
          <w:b/>
          <w:sz w:val="24"/>
          <w:szCs w:val="24"/>
        </w:rPr>
      </w:pPr>
    </w:p>
    <w:p w14:paraId="7B330A99" w14:textId="77777777" w:rsidR="009804D7" w:rsidRDefault="009804D7" w:rsidP="009804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 o u c z e n i e</w:t>
      </w:r>
    </w:p>
    <w:p w14:paraId="702A78DB" w14:textId="77777777" w:rsidR="009804D7" w:rsidRDefault="009804D7" w:rsidP="009804D7">
      <w:pPr>
        <w:spacing w:after="0" w:line="240" w:lineRule="auto"/>
        <w:jc w:val="both"/>
        <w:rPr>
          <w:rFonts w:ascii="Times New Roman" w:hAnsi="Times New Roman" w:cs="Times New Roman"/>
          <w:sz w:val="24"/>
          <w:szCs w:val="24"/>
        </w:rPr>
      </w:pPr>
    </w:p>
    <w:p w14:paraId="286B6245" w14:textId="77777777" w:rsidR="009804D7" w:rsidRDefault="009804D7" w:rsidP="009804D7">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Od niniejszej decyzji służy stronie odwołanie do Samorządowego Kolegium Odwoławczego w Bielsku-Białej w terminie 14 dni od daty jej doręczenia za moim pośrednictwem.</w:t>
      </w:r>
    </w:p>
    <w:p w14:paraId="3AA5BC85" w14:textId="77777777" w:rsidR="009804D7" w:rsidRPr="00806C3B" w:rsidRDefault="009804D7" w:rsidP="009804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14:paraId="033E10CA" w14:textId="77777777" w:rsidR="009804D7" w:rsidRDefault="009804D7" w:rsidP="009804D7">
      <w:pPr>
        <w:spacing w:after="0" w:line="240" w:lineRule="auto"/>
        <w:jc w:val="both"/>
        <w:rPr>
          <w:rFonts w:ascii="Times New Roman" w:hAnsi="Times New Roman" w:cs="Times New Roman"/>
          <w:sz w:val="18"/>
          <w:szCs w:val="18"/>
        </w:rPr>
      </w:pPr>
    </w:p>
    <w:p w14:paraId="7F16BA05" w14:textId="77777777" w:rsidR="009804D7" w:rsidRDefault="009804D7" w:rsidP="009804D7">
      <w:pPr>
        <w:spacing w:after="0" w:line="240" w:lineRule="auto"/>
        <w:jc w:val="both"/>
        <w:rPr>
          <w:rFonts w:ascii="Times New Roman" w:hAnsi="Times New Roman" w:cs="Times New Roman"/>
          <w:sz w:val="18"/>
          <w:szCs w:val="18"/>
        </w:rPr>
      </w:pPr>
    </w:p>
    <w:p w14:paraId="25EB4B34" w14:textId="77777777" w:rsidR="009804D7" w:rsidRDefault="009804D7" w:rsidP="009804D7">
      <w:pPr>
        <w:spacing w:after="0" w:line="240" w:lineRule="auto"/>
        <w:jc w:val="both"/>
        <w:rPr>
          <w:rFonts w:ascii="Times New Roman" w:hAnsi="Times New Roman" w:cs="Times New Roman"/>
          <w:sz w:val="18"/>
          <w:szCs w:val="18"/>
        </w:rPr>
      </w:pPr>
    </w:p>
    <w:p w14:paraId="4EB0DE56" w14:textId="77777777" w:rsidR="009804D7" w:rsidRDefault="009804D7" w:rsidP="009804D7">
      <w:pPr>
        <w:spacing w:after="0" w:line="240" w:lineRule="auto"/>
        <w:jc w:val="both"/>
        <w:rPr>
          <w:rFonts w:ascii="Times New Roman" w:hAnsi="Times New Roman" w:cs="Times New Roman"/>
          <w:sz w:val="18"/>
          <w:szCs w:val="18"/>
        </w:rPr>
      </w:pPr>
    </w:p>
    <w:p w14:paraId="56943F3D" w14:textId="77777777" w:rsidR="00A0141A" w:rsidRPr="00A0141A" w:rsidRDefault="00A0141A" w:rsidP="00A0141A">
      <w:pPr>
        <w:jc w:val="both"/>
        <w:rPr>
          <w:rFonts w:ascii="Times New Roman" w:eastAsia="Times New Roman" w:hAnsi="Times New Roman" w:cs="Times New Roman"/>
          <w:sz w:val="24"/>
          <w:szCs w:val="24"/>
          <w:lang w:eastAsia="pl-PL"/>
        </w:rPr>
      </w:pP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A0141A">
        <w:rPr>
          <w:rFonts w:ascii="Times New Roman" w:eastAsia="Times New Roman" w:hAnsi="Times New Roman" w:cs="Times New Roman"/>
          <w:sz w:val="24"/>
          <w:szCs w:val="24"/>
          <w:lang w:eastAsia="pl-PL"/>
        </w:rPr>
        <w:t>B U R M I S T R Z</w:t>
      </w:r>
    </w:p>
    <w:p w14:paraId="104AE460" w14:textId="77777777" w:rsidR="00A0141A" w:rsidRPr="00A0141A" w:rsidRDefault="00A0141A" w:rsidP="00A0141A">
      <w:pPr>
        <w:spacing w:after="0" w:line="240" w:lineRule="auto"/>
        <w:jc w:val="both"/>
        <w:rPr>
          <w:rFonts w:ascii="Times New Roman" w:eastAsia="Times New Roman" w:hAnsi="Times New Roman" w:cs="Times New Roman"/>
          <w:sz w:val="24"/>
          <w:szCs w:val="24"/>
          <w:lang w:eastAsia="pl-PL"/>
        </w:rPr>
      </w:pPr>
      <w:r w:rsidRPr="00A0141A">
        <w:rPr>
          <w:rFonts w:ascii="Times New Roman" w:eastAsia="Times New Roman" w:hAnsi="Times New Roman" w:cs="Times New Roman"/>
          <w:sz w:val="24"/>
          <w:szCs w:val="24"/>
          <w:lang w:eastAsia="pl-PL"/>
        </w:rPr>
        <w:tab/>
      </w:r>
      <w:r w:rsidRPr="00A0141A">
        <w:rPr>
          <w:rFonts w:ascii="Times New Roman" w:eastAsia="Times New Roman" w:hAnsi="Times New Roman" w:cs="Times New Roman"/>
          <w:sz w:val="24"/>
          <w:szCs w:val="24"/>
          <w:lang w:eastAsia="pl-PL"/>
        </w:rPr>
        <w:tab/>
      </w:r>
      <w:r w:rsidRPr="00A0141A">
        <w:rPr>
          <w:rFonts w:ascii="Times New Roman" w:eastAsia="Times New Roman" w:hAnsi="Times New Roman" w:cs="Times New Roman"/>
          <w:sz w:val="24"/>
          <w:szCs w:val="24"/>
          <w:lang w:eastAsia="pl-PL"/>
        </w:rPr>
        <w:tab/>
      </w:r>
      <w:r w:rsidRPr="00A0141A">
        <w:rPr>
          <w:rFonts w:ascii="Times New Roman" w:eastAsia="Times New Roman" w:hAnsi="Times New Roman" w:cs="Times New Roman"/>
          <w:sz w:val="24"/>
          <w:szCs w:val="24"/>
          <w:lang w:eastAsia="pl-PL"/>
        </w:rPr>
        <w:tab/>
      </w:r>
      <w:r w:rsidRPr="00A0141A">
        <w:rPr>
          <w:rFonts w:ascii="Times New Roman" w:eastAsia="Times New Roman" w:hAnsi="Times New Roman" w:cs="Times New Roman"/>
          <w:sz w:val="24"/>
          <w:szCs w:val="24"/>
          <w:lang w:eastAsia="pl-PL"/>
        </w:rPr>
        <w:tab/>
      </w:r>
      <w:r w:rsidRPr="00A0141A">
        <w:rPr>
          <w:rFonts w:ascii="Times New Roman" w:eastAsia="Times New Roman" w:hAnsi="Times New Roman" w:cs="Times New Roman"/>
          <w:sz w:val="24"/>
          <w:szCs w:val="24"/>
          <w:lang w:eastAsia="pl-PL"/>
        </w:rPr>
        <w:tab/>
      </w:r>
      <w:r w:rsidRPr="00A0141A">
        <w:rPr>
          <w:rFonts w:ascii="Times New Roman" w:eastAsia="Times New Roman" w:hAnsi="Times New Roman" w:cs="Times New Roman"/>
          <w:sz w:val="24"/>
          <w:szCs w:val="24"/>
          <w:lang w:eastAsia="pl-PL"/>
        </w:rPr>
        <w:tab/>
      </w:r>
      <w:r w:rsidRPr="00A0141A">
        <w:rPr>
          <w:rFonts w:ascii="Times New Roman" w:eastAsia="Times New Roman" w:hAnsi="Times New Roman" w:cs="Times New Roman"/>
          <w:sz w:val="24"/>
          <w:szCs w:val="24"/>
          <w:lang w:eastAsia="pl-PL"/>
        </w:rPr>
        <w:tab/>
        <w:t xml:space="preserve">   Marian Błachut</w:t>
      </w:r>
    </w:p>
    <w:p w14:paraId="724E57EA" w14:textId="2427E8DB" w:rsidR="009804D7" w:rsidRDefault="009804D7" w:rsidP="009804D7">
      <w:pPr>
        <w:spacing w:after="0" w:line="240" w:lineRule="auto"/>
        <w:jc w:val="both"/>
        <w:rPr>
          <w:rFonts w:ascii="Times New Roman" w:hAnsi="Times New Roman" w:cs="Times New Roman"/>
          <w:sz w:val="18"/>
          <w:szCs w:val="18"/>
        </w:rPr>
      </w:pPr>
    </w:p>
    <w:p w14:paraId="428FA192" w14:textId="77777777" w:rsidR="009804D7" w:rsidRDefault="009804D7" w:rsidP="009804D7">
      <w:pPr>
        <w:spacing w:after="0" w:line="240" w:lineRule="auto"/>
        <w:jc w:val="both"/>
        <w:rPr>
          <w:rFonts w:ascii="Times New Roman" w:hAnsi="Times New Roman" w:cs="Times New Roman"/>
          <w:sz w:val="18"/>
          <w:szCs w:val="18"/>
        </w:rPr>
      </w:pPr>
    </w:p>
    <w:p w14:paraId="1B3637BB" w14:textId="77777777" w:rsidR="009804D7" w:rsidRDefault="009804D7" w:rsidP="009804D7">
      <w:pPr>
        <w:spacing w:after="0" w:line="240" w:lineRule="auto"/>
        <w:jc w:val="both"/>
        <w:rPr>
          <w:rFonts w:ascii="Times New Roman" w:hAnsi="Times New Roman" w:cs="Times New Roman"/>
          <w:sz w:val="18"/>
          <w:szCs w:val="18"/>
        </w:rPr>
      </w:pPr>
    </w:p>
    <w:p w14:paraId="0A04C4AC" w14:textId="77777777" w:rsidR="009804D7" w:rsidRDefault="009804D7" w:rsidP="009804D7">
      <w:pPr>
        <w:spacing w:after="0" w:line="240" w:lineRule="auto"/>
        <w:jc w:val="both"/>
        <w:rPr>
          <w:rFonts w:ascii="Times New Roman" w:hAnsi="Times New Roman" w:cs="Times New Roman"/>
          <w:sz w:val="18"/>
          <w:szCs w:val="18"/>
        </w:rPr>
      </w:pPr>
    </w:p>
    <w:p w14:paraId="73F9B5C0" w14:textId="77777777" w:rsidR="009804D7" w:rsidRDefault="009804D7" w:rsidP="009804D7">
      <w:pPr>
        <w:spacing w:after="0" w:line="240" w:lineRule="auto"/>
        <w:jc w:val="both"/>
        <w:rPr>
          <w:rFonts w:ascii="Times New Roman" w:hAnsi="Times New Roman" w:cs="Times New Roman"/>
          <w:sz w:val="18"/>
          <w:szCs w:val="18"/>
        </w:rPr>
      </w:pPr>
    </w:p>
    <w:p w14:paraId="4DBE7A97" w14:textId="77777777" w:rsidR="009804D7" w:rsidRDefault="009804D7" w:rsidP="009804D7">
      <w:pPr>
        <w:spacing w:after="0" w:line="240" w:lineRule="auto"/>
        <w:jc w:val="both"/>
        <w:rPr>
          <w:rFonts w:ascii="Times New Roman" w:hAnsi="Times New Roman" w:cs="Times New Roman"/>
          <w:sz w:val="18"/>
          <w:szCs w:val="18"/>
        </w:rPr>
      </w:pPr>
    </w:p>
    <w:p w14:paraId="1F71C5CE" w14:textId="77777777" w:rsidR="009804D7" w:rsidRDefault="009804D7" w:rsidP="009804D7">
      <w:pPr>
        <w:spacing w:after="0" w:line="240" w:lineRule="auto"/>
        <w:jc w:val="both"/>
        <w:rPr>
          <w:rFonts w:ascii="Times New Roman" w:hAnsi="Times New Roman" w:cs="Times New Roman"/>
          <w:sz w:val="18"/>
          <w:szCs w:val="18"/>
        </w:rPr>
      </w:pPr>
    </w:p>
    <w:p w14:paraId="6ABE263B" w14:textId="77777777" w:rsidR="009804D7" w:rsidRDefault="009804D7" w:rsidP="009804D7">
      <w:pPr>
        <w:spacing w:after="0" w:line="240" w:lineRule="auto"/>
        <w:jc w:val="both"/>
        <w:rPr>
          <w:rFonts w:ascii="Times New Roman" w:hAnsi="Times New Roman" w:cs="Times New Roman"/>
          <w:sz w:val="18"/>
          <w:szCs w:val="18"/>
        </w:rPr>
      </w:pPr>
    </w:p>
    <w:p w14:paraId="1BCDA0B1" w14:textId="77777777" w:rsidR="009804D7" w:rsidRDefault="009804D7" w:rsidP="009804D7">
      <w:pPr>
        <w:spacing w:after="0" w:line="240" w:lineRule="auto"/>
        <w:jc w:val="both"/>
        <w:rPr>
          <w:rFonts w:ascii="Times New Roman" w:hAnsi="Times New Roman" w:cs="Times New Roman"/>
          <w:sz w:val="18"/>
          <w:szCs w:val="18"/>
        </w:rPr>
      </w:pPr>
    </w:p>
    <w:p w14:paraId="3A9A786C" w14:textId="77777777" w:rsidR="009804D7" w:rsidRDefault="009804D7" w:rsidP="009804D7">
      <w:pPr>
        <w:spacing w:after="0" w:line="240" w:lineRule="auto"/>
        <w:jc w:val="both"/>
        <w:rPr>
          <w:rFonts w:ascii="Times New Roman" w:hAnsi="Times New Roman" w:cs="Times New Roman"/>
          <w:sz w:val="18"/>
          <w:szCs w:val="18"/>
        </w:rPr>
      </w:pPr>
    </w:p>
    <w:p w14:paraId="530AA412" w14:textId="77777777" w:rsidR="009804D7" w:rsidRDefault="009804D7" w:rsidP="009804D7">
      <w:pPr>
        <w:spacing w:after="0" w:line="240" w:lineRule="auto"/>
        <w:jc w:val="both"/>
        <w:rPr>
          <w:rFonts w:ascii="Times New Roman" w:hAnsi="Times New Roman" w:cs="Times New Roman"/>
          <w:sz w:val="18"/>
          <w:szCs w:val="18"/>
        </w:rPr>
      </w:pPr>
    </w:p>
    <w:p w14:paraId="5A452266" w14:textId="77777777" w:rsidR="009804D7" w:rsidRDefault="009804D7" w:rsidP="009804D7">
      <w:pPr>
        <w:spacing w:after="0" w:line="240" w:lineRule="auto"/>
        <w:jc w:val="both"/>
        <w:rPr>
          <w:rFonts w:ascii="Times New Roman" w:hAnsi="Times New Roman" w:cs="Times New Roman"/>
          <w:sz w:val="18"/>
          <w:szCs w:val="18"/>
        </w:rPr>
      </w:pPr>
    </w:p>
    <w:p w14:paraId="2945976C" w14:textId="77777777" w:rsidR="009804D7" w:rsidRDefault="009804D7" w:rsidP="009804D7">
      <w:pPr>
        <w:spacing w:after="0" w:line="240" w:lineRule="auto"/>
        <w:jc w:val="both"/>
        <w:rPr>
          <w:rFonts w:ascii="Times New Roman" w:hAnsi="Times New Roman" w:cs="Times New Roman"/>
          <w:sz w:val="18"/>
          <w:szCs w:val="18"/>
        </w:rPr>
      </w:pPr>
    </w:p>
    <w:p w14:paraId="6DCEC114" w14:textId="77777777" w:rsidR="009804D7" w:rsidRDefault="009804D7" w:rsidP="009804D7">
      <w:pPr>
        <w:spacing w:after="0" w:line="240" w:lineRule="auto"/>
        <w:jc w:val="both"/>
        <w:rPr>
          <w:rFonts w:ascii="Times New Roman" w:hAnsi="Times New Roman" w:cs="Times New Roman"/>
          <w:sz w:val="18"/>
          <w:szCs w:val="18"/>
        </w:rPr>
      </w:pPr>
    </w:p>
    <w:p w14:paraId="2FD21AF8" w14:textId="77777777" w:rsidR="009804D7" w:rsidRDefault="009804D7" w:rsidP="009804D7">
      <w:pPr>
        <w:spacing w:after="0" w:line="240" w:lineRule="auto"/>
        <w:jc w:val="both"/>
        <w:rPr>
          <w:rFonts w:ascii="Times New Roman" w:hAnsi="Times New Roman" w:cs="Times New Roman"/>
          <w:sz w:val="18"/>
          <w:szCs w:val="18"/>
        </w:rPr>
      </w:pPr>
    </w:p>
    <w:p w14:paraId="2A617BEE" w14:textId="77777777" w:rsidR="009804D7" w:rsidRDefault="009804D7" w:rsidP="009804D7">
      <w:pPr>
        <w:spacing w:after="0" w:line="240" w:lineRule="auto"/>
        <w:jc w:val="both"/>
        <w:rPr>
          <w:rFonts w:ascii="Times New Roman" w:hAnsi="Times New Roman" w:cs="Times New Roman"/>
          <w:sz w:val="18"/>
          <w:szCs w:val="18"/>
        </w:rPr>
      </w:pPr>
    </w:p>
    <w:p w14:paraId="78DC1926" w14:textId="77777777" w:rsidR="009804D7" w:rsidRDefault="009804D7" w:rsidP="009804D7">
      <w:pPr>
        <w:spacing w:after="0" w:line="240" w:lineRule="auto"/>
        <w:jc w:val="both"/>
        <w:rPr>
          <w:rFonts w:ascii="Times New Roman" w:hAnsi="Times New Roman" w:cs="Times New Roman"/>
          <w:sz w:val="18"/>
          <w:szCs w:val="18"/>
        </w:rPr>
      </w:pPr>
    </w:p>
    <w:p w14:paraId="2EBDAFC8" w14:textId="77777777" w:rsidR="009804D7" w:rsidRDefault="009804D7" w:rsidP="009804D7">
      <w:pPr>
        <w:spacing w:after="0" w:line="240" w:lineRule="auto"/>
        <w:jc w:val="both"/>
        <w:rPr>
          <w:rFonts w:ascii="Times New Roman" w:hAnsi="Times New Roman" w:cs="Times New Roman"/>
          <w:sz w:val="18"/>
          <w:szCs w:val="18"/>
        </w:rPr>
      </w:pPr>
    </w:p>
    <w:p w14:paraId="3E0D5191" w14:textId="77777777" w:rsidR="009804D7" w:rsidRDefault="009804D7" w:rsidP="009804D7">
      <w:pPr>
        <w:spacing w:after="0" w:line="240" w:lineRule="auto"/>
        <w:jc w:val="both"/>
        <w:rPr>
          <w:rFonts w:ascii="Times New Roman" w:hAnsi="Times New Roman" w:cs="Times New Roman"/>
          <w:sz w:val="18"/>
          <w:szCs w:val="18"/>
        </w:rPr>
      </w:pPr>
    </w:p>
    <w:p w14:paraId="1FFEED36" w14:textId="77777777" w:rsidR="009804D7" w:rsidRDefault="009804D7" w:rsidP="009804D7">
      <w:pPr>
        <w:spacing w:after="0" w:line="240" w:lineRule="auto"/>
        <w:jc w:val="both"/>
        <w:rPr>
          <w:rFonts w:ascii="Times New Roman" w:hAnsi="Times New Roman" w:cs="Times New Roman"/>
          <w:sz w:val="18"/>
          <w:szCs w:val="18"/>
        </w:rPr>
      </w:pPr>
    </w:p>
    <w:p w14:paraId="11DEF9AD" w14:textId="77777777" w:rsidR="009804D7" w:rsidRDefault="009804D7" w:rsidP="009804D7">
      <w:pPr>
        <w:spacing w:after="0" w:line="240" w:lineRule="auto"/>
        <w:jc w:val="both"/>
        <w:rPr>
          <w:rFonts w:ascii="Times New Roman" w:hAnsi="Times New Roman" w:cs="Times New Roman"/>
          <w:sz w:val="18"/>
          <w:szCs w:val="18"/>
        </w:rPr>
      </w:pPr>
    </w:p>
    <w:p w14:paraId="321D1925" w14:textId="77777777" w:rsidR="009804D7" w:rsidRDefault="009804D7" w:rsidP="009804D7">
      <w:pPr>
        <w:spacing w:after="0" w:line="240" w:lineRule="auto"/>
        <w:jc w:val="both"/>
        <w:rPr>
          <w:rFonts w:ascii="Times New Roman" w:hAnsi="Times New Roman" w:cs="Times New Roman"/>
          <w:sz w:val="18"/>
          <w:szCs w:val="18"/>
        </w:rPr>
      </w:pPr>
    </w:p>
    <w:p w14:paraId="215A7C3B" w14:textId="77777777" w:rsidR="009804D7" w:rsidRDefault="009804D7" w:rsidP="009804D7">
      <w:pPr>
        <w:spacing w:after="0" w:line="240" w:lineRule="auto"/>
        <w:jc w:val="both"/>
        <w:rPr>
          <w:rFonts w:ascii="Times New Roman" w:hAnsi="Times New Roman" w:cs="Times New Roman"/>
          <w:sz w:val="18"/>
          <w:szCs w:val="18"/>
        </w:rPr>
      </w:pPr>
    </w:p>
    <w:p w14:paraId="275CAA78" w14:textId="77777777" w:rsidR="009804D7" w:rsidRDefault="009804D7" w:rsidP="009804D7">
      <w:pPr>
        <w:spacing w:after="0" w:line="240" w:lineRule="auto"/>
        <w:jc w:val="both"/>
        <w:rPr>
          <w:rFonts w:ascii="Times New Roman" w:hAnsi="Times New Roman" w:cs="Times New Roman"/>
          <w:sz w:val="18"/>
          <w:szCs w:val="18"/>
        </w:rPr>
      </w:pPr>
    </w:p>
    <w:p w14:paraId="29047890" w14:textId="77777777" w:rsidR="009804D7" w:rsidRDefault="009804D7" w:rsidP="009804D7">
      <w:pPr>
        <w:spacing w:after="0" w:line="240" w:lineRule="auto"/>
        <w:jc w:val="both"/>
        <w:rPr>
          <w:rFonts w:ascii="Times New Roman" w:hAnsi="Times New Roman" w:cs="Times New Roman"/>
          <w:sz w:val="18"/>
          <w:szCs w:val="18"/>
        </w:rPr>
      </w:pPr>
    </w:p>
    <w:p w14:paraId="5886FD4B" w14:textId="77777777" w:rsidR="009804D7" w:rsidRDefault="009804D7" w:rsidP="009804D7">
      <w:pPr>
        <w:spacing w:after="0" w:line="240" w:lineRule="auto"/>
        <w:jc w:val="both"/>
        <w:rPr>
          <w:rFonts w:ascii="Times New Roman" w:hAnsi="Times New Roman" w:cs="Times New Roman"/>
          <w:sz w:val="18"/>
          <w:szCs w:val="18"/>
        </w:rPr>
      </w:pPr>
    </w:p>
    <w:p w14:paraId="4DAFFD63" w14:textId="77777777" w:rsidR="009804D7" w:rsidRDefault="009804D7" w:rsidP="009804D7">
      <w:pPr>
        <w:spacing w:after="0" w:line="240" w:lineRule="auto"/>
        <w:jc w:val="both"/>
        <w:rPr>
          <w:rFonts w:ascii="Times New Roman" w:hAnsi="Times New Roman" w:cs="Times New Roman"/>
          <w:sz w:val="18"/>
          <w:szCs w:val="18"/>
        </w:rPr>
      </w:pPr>
    </w:p>
    <w:p w14:paraId="7398A251" w14:textId="77777777" w:rsidR="009804D7" w:rsidRDefault="009804D7" w:rsidP="009804D7">
      <w:pPr>
        <w:spacing w:after="0" w:line="240" w:lineRule="auto"/>
        <w:jc w:val="both"/>
        <w:rPr>
          <w:rFonts w:ascii="Times New Roman" w:hAnsi="Times New Roman" w:cs="Times New Roman"/>
          <w:sz w:val="18"/>
          <w:szCs w:val="18"/>
        </w:rPr>
      </w:pPr>
    </w:p>
    <w:p w14:paraId="4197F815" w14:textId="77777777" w:rsidR="009804D7" w:rsidRDefault="009804D7" w:rsidP="009804D7">
      <w:pPr>
        <w:spacing w:after="0" w:line="240" w:lineRule="auto"/>
        <w:jc w:val="both"/>
        <w:rPr>
          <w:rFonts w:ascii="Times New Roman" w:hAnsi="Times New Roman" w:cs="Times New Roman"/>
          <w:sz w:val="18"/>
          <w:szCs w:val="18"/>
        </w:rPr>
      </w:pPr>
    </w:p>
    <w:p w14:paraId="7E1524CD" w14:textId="77777777" w:rsidR="009804D7" w:rsidRDefault="009804D7" w:rsidP="009804D7">
      <w:pPr>
        <w:spacing w:after="0" w:line="240" w:lineRule="auto"/>
        <w:jc w:val="both"/>
        <w:rPr>
          <w:rFonts w:ascii="Times New Roman" w:hAnsi="Times New Roman" w:cs="Times New Roman"/>
          <w:sz w:val="18"/>
          <w:szCs w:val="18"/>
        </w:rPr>
      </w:pPr>
    </w:p>
    <w:p w14:paraId="0C31D140" w14:textId="77777777" w:rsidR="009804D7" w:rsidRDefault="009804D7" w:rsidP="009804D7">
      <w:pPr>
        <w:spacing w:after="0" w:line="240" w:lineRule="auto"/>
        <w:jc w:val="both"/>
        <w:rPr>
          <w:rFonts w:ascii="Times New Roman" w:hAnsi="Times New Roman" w:cs="Times New Roman"/>
          <w:sz w:val="18"/>
          <w:szCs w:val="18"/>
        </w:rPr>
      </w:pPr>
    </w:p>
    <w:p w14:paraId="6E3532A1" w14:textId="77777777" w:rsidR="009804D7" w:rsidRDefault="009804D7" w:rsidP="009804D7">
      <w:pPr>
        <w:spacing w:after="0" w:line="240" w:lineRule="auto"/>
        <w:jc w:val="both"/>
        <w:rPr>
          <w:rFonts w:ascii="Times New Roman" w:hAnsi="Times New Roman" w:cs="Times New Roman"/>
          <w:sz w:val="18"/>
          <w:szCs w:val="18"/>
        </w:rPr>
      </w:pPr>
    </w:p>
    <w:p w14:paraId="09E4350A" w14:textId="77777777" w:rsidR="009804D7" w:rsidRDefault="009804D7" w:rsidP="009804D7">
      <w:pPr>
        <w:spacing w:after="0" w:line="240" w:lineRule="auto"/>
        <w:jc w:val="both"/>
        <w:rPr>
          <w:rFonts w:ascii="Times New Roman" w:hAnsi="Times New Roman" w:cs="Times New Roman"/>
          <w:sz w:val="18"/>
          <w:szCs w:val="18"/>
        </w:rPr>
      </w:pPr>
    </w:p>
    <w:p w14:paraId="12D37F80" w14:textId="77777777" w:rsidR="009804D7" w:rsidRDefault="009804D7" w:rsidP="009804D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Otrzymują:</w:t>
      </w:r>
    </w:p>
    <w:p w14:paraId="56CF142F" w14:textId="77777777" w:rsidR="009804D7" w:rsidRDefault="009804D7" w:rsidP="009804D7">
      <w:pPr>
        <w:pStyle w:val="Akapitzlist"/>
        <w:numPr>
          <w:ilvl w:val="0"/>
          <w:numId w:val="2"/>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Strony postępowania wg rozdzielnika;</w:t>
      </w:r>
    </w:p>
    <w:p w14:paraId="6146423D" w14:textId="77777777" w:rsidR="009804D7" w:rsidRPr="000948CB" w:rsidRDefault="009804D7" w:rsidP="009804D7">
      <w:pPr>
        <w:pStyle w:val="Akapitzlist"/>
        <w:numPr>
          <w:ilvl w:val="0"/>
          <w:numId w:val="2"/>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K/</w:t>
      </w:r>
      <w:proofErr w:type="spellStart"/>
      <w:r>
        <w:rPr>
          <w:rFonts w:ascii="Times New Roman" w:hAnsi="Times New Roman" w:cs="Times New Roman"/>
          <w:sz w:val="18"/>
          <w:szCs w:val="18"/>
        </w:rPr>
        <w:t>ew</w:t>
      </w:r>
      <w:proofErr w:type="spellEnd"/>
      <w:r>
        <w:rPr>
          <w:rFonts w:ascii="Times New Roman" w:hAnsi="Times New Roman" w:cs="Times New Roman"/>
          <w:sz w:val="18"/>
          <w:szCs w:val="18"/>
        </w:rPr>
        <w:t>/U. Faryna</w:t>
      </w:r>
    </w:p>
    <w:p w14:paraId="5F67FEF7" w14:textId="77777777" w:rsidR="009804D7" w:rsidRDefault="009804D7" w:rsidP="009804D7">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lastRenderedPageBreak/>
        <w:t>Załącznik do decyzji nr OŚ.6220.2.2023 z dnia 29.06.2023 r.</w:t>
      </w:r>
    </w:p>
    <w:p w14:paraId="33AD3DA5" w14:textId="77777777" w:rsidR="009804D7" w:rsidRDefault="009804D7" w:rsidP="009804D7">
      <w:pPr>
        <w:spacing w:after="0" w:line="240" w:lineRule="auto"/>
        <w:ind w:left="36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Charakterystyka  przedsięwzięcia</w:t>
      </w:r>
    </w:p>
    <w:p w14:paraId="1822BCB5" w14:textId="77777777" w:rsidR="009804D7" w:rsidRDefault="009804D7" w:rsidP="009804D7">
      <w:pPr>
        <w:spacing w:after="0" w:line="240" w:lineRule="auto"/>
        <w:jc w:val="both"/>
        <w:rPr>
          <w:rFonts w:ascii="Times New Roman" w:eastAsia="Times New Roman" w:hAnsi="Times New Roman" w:cs="Times New Roman"/>
          <w:b/>
          <w:sz w:val="24"/>
          <w:szCs w:val="24"/>
          <w:lang w:eastAsia="pl-PL"/>
        </w:rPr>
      </w:pPr>
    </w:p>
    <w:p w14:paraId="07AE3676" w14:textId="77777777" w:rsidR="009804D7" w:rsidRDefault="009804D7" w:rsidP="009804D7">
      <w:pPr>
        <w:pStyle w:val="Akapitzlist"/>
        <w:numPr>
          <w:ilvl w:val="0"/>
          <w:numId w:val="3"/>
        </w:numPr>
        <w:spacing w:after="0" w:line="240" w:lineRule="auto"/>
        <w:ind w:left="426" w:firstLine="0"/>
        <w:jc w:val="both"/>
        <w:rPr>
          <w:rFonts w:ascii="Times New Roman" w:hAnsi="Times New Roman" w:cs="Times New Roman"/>
          <w:b/>
          <w:bCs/>
        </w:rPr>
      </w:pPr>
      <w:r w:rsidRPr="00E805F5">
        <w:rPr>
          <w:rFonts w:ascii="Times New Roman" w:hAnsi="Times New Roman" w:cs="Times New Roman"/>
          <w:b/>
        </w:rPr>
        <w:t>Nazwa przedsięwzięcia</w:t>
      </w:r>
      <w:r w:rsidRPr="00E805F5">
        <w:rPr>
          <w:rFonts w:ascii="Times New Roman" w:hAnsi="Times New Roman" w:cs="Times New Roman"/>
        </w:rPr>
        <w:t xml:space="preserve">: </w:t>
      </w:r>
      <w:r w:rsidRPr="00E805F5">
        <w:rPr>
          <w:rFonts w:ascii="Times New Roman" w:hAnsi="Times New Roman" w:cs="Times New Roman"/>
          <w:b/>
          <w:bCs/>
        </w:rPr>
        <w:t xml:space="preserve">„Rozbiórka istniejących i budowa nowych przepustów w ciągu drogi powiatowej nr 4440S, ul. </w:t>
      </w:r>
      <w:proofErr w:type="spellStart"/>
      <w:r w:rsidRPr="00E805F5">
        <w:rPr>
          <w:rFonts w:ascii="Times New Roman" w:hAnsi="Times New Roman" w:cs="Times New Roman"/>
          <w:b/>
          <w:bCs/>
        </w:rPr>
        <w:t>Mazańcowicka</w:t>
      </w:r>
      <w:proofErr w:type="spellEnd"/>
      <w:r w:rsidRPr="00E805F5">
        <w:rPr>
          <w:rFonts w:ascii="Times New Roman" w:hAnsi="Times New Roman" w:cs="Times New Roman"/>
          <w:b/>
          <w:bCs/>
        </w:rPr>
        <w:t xml:space="preserve"> w m. Czechowice-Dziedzice, w km 2+140 nad potokiem bez nazwy i w km 2+166 nad potokiem bez nazwy” </w:t>
      </w:r>
    </w:p>
    <w:p w14:paraId="416C0404" w14:textId="77777777" w:rsidR="009804D7" w:rsidRPr="00E805F5" w:rsidRDefault="009804D7" w:rsidP="009804D7">
      <w:pPr>
        <w:pStyle w:val="Akapitzlist"/>
        <w:spacing w:after="0" w:line="240" w:lineRule="auto"/>
        <w:ind w:left="426"/>
        <w:jc w:val="both"/>
        <w:rPr>
          <w:rFonts w:ascii="Times New Roman" w:hAnsi="Times New Roman" w:cs="Times New Roman"/>
          <w:b/>
          <w:bCs/>
        </w:rPr>
      </w:pPr>
    </w:p>
    <w:p w14:paraId="67E2DB4D" w14:textId="77777777" w:rsidR="009804D7" w:rsidRDefault="009804D7" w:rsidP="009804D7">
      <w:pPr>
        <w:pStyle w:val="Akapitzlist"/>
        <w:numPr>
          <w:ilvl w:val="0"/>
          <w:numId w:val="3"/>
        </w:numPr>
        <w:spacing w:after="0" w:line="240" w:lineRule="auto"/>
        <w:ind w:left="426" w:firstLine="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Inwestor</w:t>
      </w:r>
      <w:r>
        <w:rPr>
          <w:rFonts w:ascii="Times New Roman" w:hAnsi="Times New Roman" w:cs="Times New Roman"/>
        </w:rPr>
        <w:t xml:space="preserve">: Zarząd Dróg Powiatowych w Bielsku-Białej, ul. T. </w:t>
      </w:r>
      <w:proofErr w:type="spellStart"/>
      <w:r>
        <w:rPr>
          <w:rFonts w:ascii="Times New Roman" w:hAnsi="Times New Roman" w:cs="Times New Roman"/>
        </w:rPr>
        <w:t>Regera</w:t>
      </w:r>
      <w:proofErr w:type="spellEnd"/>
      <w:r>
        <w:rPr>
          <w:rFonts w:ascii="Times New Roman" w:hAnsi="Times New Roman" w:cs="Times New Roman"/>
        </w:rPr>
        <w:t xml:space="preserve"> 81, 43-382 Bielsko-Biała;</w:t>
      </w:r>
    </w:p>
    <w:p w14:paraId="05040E9D" w14:textId="77777777" w:rsidR="009804D7" w:rsidRDefault="009804D7" w:rsidP="009804D7">
      <w:pPr>
        <w:ind w:left="426"/>
        <w:jc w:val="both"/>
        <w:rPr>
          <w:rFonts w:ascii="Times New Roman" w:hAnsi="Times New Roman" w:cs="Times New Roman"/>
        </w:rPr>
      </w:pPr>
    </w:p>
    <w:p w14:paraId="07B15742" w14:textId="77777777" w:rsidR="009804D7" w:rsidRDefault="009804D7" w:rsidP="009804D7">
      <w:pPr>
        <w:pStyle w:val="Akapitzlist"/>
        <w:numPr>
          <w:ilvl w:val="0"/>
          <w:numId w:val="3"/>
        </w:numPr>
        <w:spacing w:after="0" w:line="240" w:lineRule="auto"/>
        <w:ind w:left="426" w:firstLine="0"/>
        <w:jc w:val="both"/>
        <w:rPr>
          <w:rFonts w:ascii="Times New Roman" w:hAnsi="Times New Roman" w:cs="Times New Roman"/>
        </w:rPr>
      </w:pPr>
      <w:r>
        <w:rPr>
          <w:rFonts w:ascii="Times New Roman" w:hAnsi="Times New Roman" w:cs="Times New Roman"/>
          <w:b/>
        </w:rPr>
        <w:t>Lokalizacja przedsięwzięcia</w:t>
      </w:r>
      <w:r>
        <w:rPr>
          <w:rFonts w:ascii="Times New Roman" w:hAnsi="Times New Roman" w:cs="Times New Roman"/>
        </w:rPr>
        <w:t xml:space="preserve">: Czechowice-Dziedzice, ul. </w:t>
      </w:r>
      <w:proofErr w:type="spellStart"/>
      <w:r>
        <w:rPr>
          <w:rFonts w:ascii="Times New Roman" w:hAnsi="Times New Roman" w:cs="Times New Roman"/>
        </w:rPr>
        <w:t>Mazańcowicka</w:t>
      </w:r>
      <w:proofErr w:type="spellEnd"/>
      <w:r>
        <w:rPr>
          <w:rFonts w:ascii="Times New Roman" w:hAnsi="Times New Roman" w:cs="Times New Roman"/>
        </w:rPr>
        <w:t>;</w:t>
      </w:r>
    </w:p>
    <w:p w14:paraId="396D37A0" w14:textId="77777777" w:rsidR="009804D7" w:rsidRDefault="009804D7" w:rsidP="009804D7">
      <w:pPr>
        <w:spacing w:after="0" w:line="240" w:lineRule="auto"/>
        <w:jc w:val="both"/>
        <w:rPr>
          <w:rFonts w:ascii="Times New Roman" w:hAnsi="Times New Roman" w:cs="Times New Roman"/>
        </w:rPr>
      </w:pPr>
    </w:p>
    <w:p w14:paraId="2DFBB4E4" w14:textId="77777777" w:rsidR="009804D7" w:rsidRDefault="009804D7" w:rsidP="009804D7">
      <w:pPr>
        <w:pStyle w:val="Akapitzlist"/>
        <w:numPr>
          <w:ilvl w:val="0"/>
          <w:numId w:val="3"/>
        </w:numPr>
        <w:spacing w:after="0" w:line="240" w:lineRule="auto"/>
        <w:ind w:left="426" w:firstLine="0"/>
        <w:jc w:val="both"/>
        <w:rPr>
          <w:rFonts w:ascii="Times New Roman" w:hAnsi="Times New Roman" w:cs="Times New Roman"/>
        </w:rPr>
      </w:pPr>
      <w:r>
        <w:rPr>
          <w:rFonts w:ascii="Times New Roman" w:hAnsi="Times New Roman" w:cs="Times New Roman"/>
          <w:b/>
        </w:rPr>
        <w:t>Skala i zakres przedsięwzięcia</w:t>
      </w:r>
      <w:r>
        <w:rPr>
          <w:rFonts w:ascii="Times New Roman" w:hAnsi="Times New Roman" w:cs="Times New Roman"/>
        </w:rPr>
        <w:t xml:space="preserve"> :</w:t>
      </w:r>
    </w:p>
    <w:p w14:paraId="2C575869" w14:textId="77777777" w:rsidR="009804D7" w:rsidRDefault="009804D7" w:rsidP="009804D7">
      <w:pPr>
        <w:spacing w:after="0" w:line="240" w:lineRule="auto"/>
        <w:ind w:left="426"/>
        <w:jc w:val="both"/>
        <w:rPr>
          <w:rFonts w:ascii="Times New Roman" w:eastAsia="Times New Roman" w:hAnsi="Times New Roman" w:cs="Times New Roman"/>
          <w:sz w:val="24"/>
          <w:szCs w:val="24"/>
          <w:lang w:eastAsia="pl-PL"/>
        </w:rPr>
      </w:pPr>
      <w:r w:rsidRPr="00C24CE2">
        <w:rPr>
          <w:rFonts w:ascii="Times New Roman" w:eastAsia="Times New Roman" w:hAnsi="Times New Roman" w:cs="Times New Roman"/>
          <w:sz w:val="24"/>
          <w:szCs w:val="24"/>
          <w:lang w:eastAsia="pl-PL"/>
        </w:rPr>
        <w:t xml:space="preserve">Przedsięwzięcie będzie polegało na budowie, w miejsce istniejących, dwóch przepustów w ciągu rowów przecinających drogę powiatową nr 4440S – ul. </w:t>
      </w:r>
      <w:proofErr w:type="spellStart"/>
      <w:r w:rsidRPr="00C24CE2">
        <w:rPr>
          <w:rFonts w:ascii="Times New Roman" w:eastAsia="Times New Roman" w:hAnsi="Times New Roman" w:cs="Times New Roman"/>
          <w:sz w:val="24"/>
          <w:szCs w:val="24"/>
          <w:lang w:eastAsia="pl-PL"/>
        </w:rPr>
        <w:t>Mazańcowick</w:t>
      </w:r>
      <w:r>
        <w:rPr>
          <w:rFonts w:ascii="Times New Roman" w:eastAsia="Times New Roman" w:hAnsi="Times New Roman" w:cs="Times New Roman"/>
          <w:sz w:val="24"/>
          <w:szCs w:val="24"/>
          <w:lang w:eastAsia="pl-PL"/>
        </w:rPr>
        <w:t>a</w:t>
      </w:r>
      <w:proofErr w:type="spellEnd"/>
      <w:r w:rsidRPr="00C24CE2">
        <w:rPr>
          <w:rFonts w:ascii="Times New Roman" w:eastAsia="Times New Roman" w:hAnsi="Times New Roman" w:cs="Times New Roman"/>
          <w:sz w:val="24"/>
          <w:szCs w:val="24"/>
          <w:lang w:eastAsia="pl-PL"/>
        </w:rPr>
        <w:t xml:space="preserve"> w</w:t>
      </w:r>
      <w:r>
        <w:rPr>
          <w:rFonts w:ascii="Times New Roman" w:eastAsia="Times New Roman" w:hAnsi="Times New Roman" w:cs="Times New Roman"/>
          <w:sz w:val="24"/>
          <w:szCs w:val="24"/>
          <w:lang w:eastAsia="pl-PL"/>
        </w:rPr>
        <w:t> </w:t>
      </w:r>
      <w:r w:rsidRPr="00C24CE2">
        <w:rPr>
          <w:rFonts w:ascii="Times New Roman" w:eastAsia="Times New Roman" w:hAnsi="Times New Roman" w:cs="Times New Roman"/>
          <w:sz w:val="24"/>
          <w:szCs w:val="24"/>
          <w:lang w:eastAsia="pl-PL"/>
        </w:rPr>
        <w:t xml:space="preserve">Czechowicach-Dziedzicach. </w:t>
      </w:r>
    </w:p>
    <w:p w14:paraId="2DE775DC" w14:textId="77777777" w:rsidR="009804D7" w:rsidRDefault="009804D7" w:rsidP="009804D7">
      <w:pPr>
        <w:pStyle w:val="Akapitzlist"/>
        <w:tabs>
          <w:tab w:val="left" w:pos="0"/>
          <w:tab w:val="left" w:pos="284"/>
        </w:tabs>
        <w:autoSpaceDE w:val="0"/>
        <w:autoSpaceDN w:val="0"/>
        <w:adjustRightInd w:val="0"/>
        <w:ind w:left="426"/>
        <w:jc w:val="both"/>
        <w:rPr>
          <w:rFonts w:ascii="Times New Roman" w:hAnsi="Times New Roman" w:cs="Times New Roman"/>
          <w:color w:val="000000"/>
        </w:rPr>
      </w:pPr>
    </w:p>
    <w:p w14:paraId="23A137DD" w14:textId="77777777" w:rsidR="009804D7" w:rsidRDefault="009804D7" w:rsidP="009804D7">
      <w:pPr>
        <w:pStyle w:val="Akapitzlist"/>
        <w:numPr>
          <w:ilvl w:val="0"/>
          <w:numId w:val="3"/>
        </w:numPr>
        <w:tabs>
          <w:tab w:val="left" w:pos="0"/>
          <w:tab w:val="left" w:pos="284"/>
        </w:tabs>
        <w:autoSpaceDE w:val="0"/>
        <w:autoSpaceDN w:val="0"/>
        <w:adjustRightInd w:val="0"/>
        <w:spacing w:after="0" w:line="240" w:lineRule="auto"/>
        <w:ind w:left="426" w:firstLine="0"/>
        <w:jc w:val="both"/>
        <w:rPr>
          <w:rFonts w:ascii="Times New Roman" w:hAnsi="Times New Roman" w:cs="Times New Roman"/>
          <w:color w:val="000000"/>
        </w:rPr>
      </w:pPr>
      <w:r>
        <w:rPr>
          <w:rFonts w:ascii="Times New Roman" w:hAnsi="Times New Roman" w:cs="Times New Roman"/>
          <w:b/>
        </w:rPr>
        <w:t>Gospodarka  odpadami:</w:t>
      </w:r>
    </w:p>
    <w:p w14:paraId="7AE8E2F0" w14:textId="77777777" w:rsidR="009804D7" w:rsidRDefault="009804D7" w:rsidP="009804D7">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Odpady komunalne powstaną w nieznacznej ilości i będą zbierane w pojedynczym kontenerze zlokalizowanym na terenie zaplecza budowy.</w:t>
      </w:r>
    </w:p>
    <w:p w14:paraId="5357003B" w14:textId="77777777" w:rsidR="009804D7" w:rsidRDefault="009804D7" w:rsidP="009804D7">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Pozostałe odpady będą powstawały podczas całego okresu budowy w ilościach jednostkowych i będą selektywnie zbierane i magazynowane w przystosowanych do tego pojemnikach.</w:t>
      </w:r>
    </w:p>
    <w:p w14:paraId="4BB0B8C4" w14:textId="77777777" w:rsidR="009804D7" w:rsidRDefault="009804D7" w:rsidP="009804D7">
      <w:pPr>
        <w:spacing w:after="0" w:line="240" w:lineRule="auto"/>
        <w:ind w:left="426"/>
        <w:jc w:val="both"/>
        <w:rPr>
          <w:rFonts w:ascii="Times New Roman" w:eastAsia="Times New Roman" w:hAnsi="Times New Roman" w:cs="Times New Roman"/>
          <w:sz w:val="24"/>
          <w:szCs w:val="24"/>
          <w:lang w:eastAsia="pl-PL"/>
        </w:rPr>
      </w:pPr>
    </w:p>
    <w:p w14:paraId="55AD0F2B" w14:textId="77777777" w:rsidR="009804D7" w:rsidRDefault="009804D7" w:rsidP="009804D7">
      <w:pPr>
        <w:pStyle w:val="Akapitzlist"/>
        <w:numPr>
          <w:ilvl w:val="0"/>
          <w:numId w:val="3"/>
        </w:numPr>
        <w:spacing w:after="0" w:line="240" w:lineRule="auto"/>
        <w:ind w:left="426" w:firstLine="0"/>
        <w:jc w:val="both"/>
        <w:rPr>
          <w:rFonts w:ascii="Times New Roman" w:hAnsi="Times New Roman" w:cs="Times New Roman"/>
        </w:rPr>
      </w:pPr>
      <w:r>
        <w:rPr>
          <w:rFonts w:ascii="Times New Roman" w:hAnsi="Times New Roman" w:cs="Times New Roman"/>
          <w:b/>
        </w:rPr>
        <w:t xml:space="preserve">Źródła zanieczyszczeń pyłowo-gazowych oraz hałasu: </w:t>
      </w:r>
    </w:p>
    <w:p w14:paraId="6B2BC7E6" w14:textId="77777777" w:rsidR="009804D7" w:rsidRDefault="009804D7" w:rsidP="009804D7">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Źródłami zanieczyszczeń pyłowo-gazowych będą maszyny i urządzenia pracujące podczas prowadzenia robót w trakcie realizacji przedsięwzięcia.</w:t>
      </w:r>
    </w:p>
    <w:p w14:paraId="09A0B63F" w14:textId="77777777" w:rsidR="009804D7" w:rsidRDefault="009804D7" w:rsidP="009804D7">
      <w:pPr>
        <w:spacing w:after="0" w:line="240" w:lineRule="auto"/>
        <w:ind w:left="426"/>
        <w:jc w:val="both"/>
        <w:rPr>
          <w:rFonts w:ascii="Times New Roman" w:hAnsi="Times New Roman" w:cs="Times New Roman"/>
          <w:sz w:val="24"/>
          <w:szCs w:val="24"/>
        </w:rPr>
      </w:pPr>
    </w:p>
    <w:p w14:paraId="757C53BE" w14:textId="77777777" w:rsidR="009804D7" w:rsidRDefault="009804D7" w:rsidP="009804D7">
      <w:pPr>
        <w:pStyle w:val="Akapitzlist"/>
        <w:numPr>
          <w:ilvl w:val="0"/>
          <w:numId w:val="4"/>
        </w:numPr>
        <w:spacing w:after="0" w:line="240" w:lineRule="auto"/>
        <w:ind w:left="426" w:firstLine="0"/>
        <w:jc w:val="both"/>
        <w:rPr>
          <w:rFonts w:ascii="Times New Roman" w:hAnsi="Times New Roman" w:cs="Times New Roman"/>
        </w:rPr>
      </w:pPr>
      <w:r>
        <w:rPr>
          <w:rFonts w:ascii="Times New Roman" w:hAnsi="Times New Roman" w:cs="Times New Roman"/>
          <w:b/>
        </w:rPr>
        <w:t xml:space="preserve">Ochrona środowiska gruntowo-wodnego: </w:t>
      </w:r>
    </w:p>
    <w:p w14:paraId="3DA59D74" w14:textId="77777777" w:rsidR="009804D7" w:rsidRDefault="009804D7" w:rsidP="009804D7">
      <w:pPr>
        <w:spacing w:after="0" w:line="240" w:lineRule="auto"/>
        <w:ind w:left="426"/>
        <w:jc w:val="both"/>
        <w:rPr>
          <w:rFonts w:ascii="Times New Roman" w:eastAsia="Times New Roman" w:hAnsi="Times New Roman" w:cs="Times New Roman"/>
          <w:sz w:val="24"/>
          <w:szCs w:val="24"/>
          <w:lang w:eastAsia="pl-PL"/>
        </w:rPr>
      </w:pPr>
      <w:r w:rsidRPr="00E60F0B">
        <w:rPr>
          <w:rFonts w:ascii="Times New Roman" w:eastAsia="Times New Roman" w:hAnsi="Times New Roman" w:cs="Times New Roman"/>
          <w:sz w:val="24"/>
          <w:szCs w:val="24"/>
          <w:lang w:eastAsia="pl-PL"/>
        </w:rPr>
        <w:t xml:space="preserve">W celu ochrony środowiska gruntowo-wodnego przed ewentualnym zanieczyszczeniem zaplecze budowy oraz baza materiałowo-sprzętowa zlokalizowane będą na terenach utwardzonych, w pasie drogowym dojazdu od strony ul. Ligoty w ciągu wyłączonego na czas prowadzenia prac odcinka ul. </w:t>
      </w:r>
      <w:proofErr w:type="spellStart"/>
      <w:r w:rsidRPr="00E60F0B">
        <w:rPr>
          <w:rFonts w:ascii="Times New Roman" w:eastAsia="Times New Roman" w:hAnsi="Times New Roman" w:cs="Times New Roman"/>
          <w:sz w:val="24"/>
          <w:szCs w:val="24"/>
          <w:lang w:eastAsia="pl-PL"/>
        </w:rPr>
        <w:t>Mazańcowickiej</w:t>
      </w:r>
      <w:proofErr w:type="spellEnd"/>
      <w:r w:rsidRPr="00E60F0B">
        <w:rPr>
          <w:rFonts w:ascii="Times New Roman" w:eastAsia="Times New Roman" w:hAnsi="Times New Roman" w:cs="Times New Roman"/>
          <w:sz w:val="24"/>
          <w:szCs w:val="24"/>
          <w:lang w:eastAsia="pl-PL"/>
        </w:rPr>
        <w:t>. Z uwagi na prowadzenie prac w</w:t>
      </w:r>
      <w:r>
        <w:rPr>
          <w:rFonts w:ascii="Times New Roman" w:eastAsia="Times New Roman" w:hAnsi="Times New Roman" w:cs="Times New Roman"/>
          <w:sz w:val="24"/>
          <w:szCs w:val="24"/>
          <w:lang w:eastAsia="pl-PL"/>
        </w:rPr>
        <w:t> </w:t>
      </w:r>
      <w:r w:rsidRPr="00E60F0B">
        <w:rPr>
          <w:rFonts w:ascii="Times New Roman" w:eastAsia="Times New Roman" w:hAnsi="Times New Roman" w:cs="Times New Roman"/>
          <w:sz w:val="24"/>
          <w:szCs w:val="24"/>
          <w:lang w:eastAsia="pl-PL"/>
        </w:rPr>
        <w:t xml:space="preserve">sąsiedztwie stawów, przewidziano rozwiązania mające na celu ochronę przed możliwością zanieczyszczenia wód oraz uszkodzenia skarp stawów tj. stosowanie wyłącznie sprawnych technicznie maszyn i pojazdów, oznakowanie terenu stawów, zastosowanie ścianek szczelnych, zakaz ruchu sprzętu ciężkiego w odległości mniejszej niż 1,0 m od górnej krawędzi skarpy stawów, zastosowanie grodzi np. podczas wykonywania konstrukcji przepustów na rowach. </w:t>
      </w:r>
    </w:p>
    <w:p w14:paraId="159647AE" w14:textId="77777777" w:rsidR="009804D7" w:rsidRDefault="009804D7" w:rsidP="009804D7">
      <w:pPr>
        <w:spacing w:after="0" w:line="240" w:lineRule="auto"/>
        <w:ind w:left="426"/>
        <w:jc w:val="both"/>
        <w:rPr>
          <w:rFonts w:ascii="Times New Roman" w:eastAsia="Times New Roman" w:hAnsi="Times New Roman" w:cs="Times New Roman"/>
          <w:sz w:val="24"/>
          <w:szCs w:val="24"/>
          <w:lang w:eastAsia="pl-PL"/>
        </w:rPr>
      </w:pPr>
    </w:p>
    <w:p w14:paraId="41489E33" w14:textId="77777777" w:rsidR="009804D7" w:rsidRDefault="009804D7" w:rsidP="009804D7">
      <w:pPr>
        <w:spacing w:after="0" w:line="240" w:lineRule="auto"/>
        <w:jc w:val="both"/>
        <w:rPr>
          <w:rFonts w:ascii="Times New Roman" w:hAnsi="Times New Roman" w:cs="Times New Roman"/>
          <w:sz w:val="24"/>
          <w:szCs w:val="24"/>
        </w:rPr>
      </w:pPr>
    </w:p>
    <w:p w14:paraId="19E9E904" w14:textId="77777777" w:rsidR="009804D7" w:rsidRDefault="009804D7" w:rsidP="009804D7">
      <w:pPr>
        <w:spacing w:after="0" w:line="240" w:lineRule="auto"/>
        <w:ind w:firstLine="708"/>
        <w:jc w:val="both"/>
        <w:rPr>
          <w:rFonts w:ascii="Times New Roman" w:hAnsi="Times New Roman" w:cs="Times New Roman"/>
          <w:sz w:val="24"/>
          <w:szCs w:val="24"/>
        </w:rPr>
      </w:pPr>
    </w:p>
    <w:p w14:paraId="5FE4F99C" w14:textId="77777777" w:rsidR="00A0141A" w:rsidRPr="00A0141A" w:rsidRDefault="00A0141A" w:rsidP="00A0141A">
      <w:pPr>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sidRPr="00A0141A">
        <w:rPr>
          <w:rFonts w:ascii="Times New Roman" w:eastAsia="Times New Roman" w:hAnsi="Times New Roman" w:cs="Times New Roman"/>
          <w:sz w:val="24"/>
          <w:szCs w:val="24"/>
          <w:lang w:eastAsia="pl-PL"/>
        </w:rPr>
        <w:t>B U R M I S T R Z</w:t>
      </w:r>
    </w:p>
    <w:p w14:paraId="6E48BA00" w14:textId="77777777" w:rsidR="00A0141A" w:rsidRPr="00A0141A" w:rsidRDefault="00A0141A" w:rsidP="00A0141A">
      <w:pPr>
        <w:spacing w:after="0" w:line="240" w:lineRule="auto"/>
        <w:jc w:val="both"/>
        <w:rPr>
          <w:rFonts w:ascii="Times New Roman" w:eastAsia="Times New Roman" w:hAnsi="Times New Roman" w:cs="Times New Roman"/>
          <w:sz w:val="24"/>
          <w:szCs w:val="24"/>
          <w:lang w:eastAsia="pl-PL"/>
        </w:rPr>
      </w:pPr>
      <w:r w:rsidRPr="00A0141A">
        <w:rPr>
          <w:rFonts w:ascii="Times New Roman" w:eastAsia="Times New Roman" w:hAnsi="Times New Roman" w:cs="Times New Roman"/>
          <w:sz w:val="24"/>
          <w:szCs w:val="24"/>
          <w:lang w:eastAsia="pl-PL"/>
        </w:rPr>
        <w:tab/>
      </w:r>
      <w:r w:rsidRPr="00A0141A">
        <w:rPr>
          <w:rFonts w:ascii="Times New Roman" w:eastAsia="Times New Roman" w:hAnsi="Times New Roman" w:cs="Times New Roman"/>
          <w:sz w:val="24"/>
          <w:szCs w:val="24"/>
          <w:lang w:eastAsia="pl-PL"/>
        </w:rPr>
        <w:tab/>
      </w:r>
      <w:r w:rsidRPr="00A0141A">
        <w:rPr>
          <w:rFonts w:ascii="Times New Roman" w:eastAsia="Times New Roman" w:hAnsi="Times New Roman" w:cs="Times New Roman"/>
          <w:sz w:val="24"/>
          <w:szCs w:val="24"/>
          <w:lang w:eastAsia="pl-PL"/>
        </w:rPr>
        <w:tab/>
      </w:r>
      <w:r w:rsidRPr="00A0141A">
        <w:rPr>
          <w:rFonts w:ascii="Times New Roman" w:eastAsia="Times New Roman" w:hAnsi="Times New Roman" w:cs="Times New Roman"/>
          <w:sz w:val="24"/>
          <w:szCs w:val="24"/>
          <w:lang w:eastAsia="pl-PL"/>
        </w:rPr>
        <w:tab/>
      </w:r>
      <w:r w:rsidRPr="00A0141A">
        <w:rPr>
          <w:rFonts w:ascii="Times New Roman" w:eastAsia="Times New Roman" w:hAnsi="Times New Roman" w:cs="Times New Roman"/>
          <w:sz w:val="24"/>
          <w:szCs w:val="24"/>
          <w:lang w:eastAsia="pl-PL"/>
        </w:rPr>
        <w:tab/>
      </w:r>
      <w:r w:rsidRPr="00A0141A">
        <w:rPr>
          <w:rFonts w:ascii="Times New Roman" w:eastAsia="Times New Roman" w:hAnsi="Times New Roman" w:cs="Times New Roman"/>
          <w:sz w:val="24"/>
          <w:szCs w:val="24"/>
          <w:lang w:eastAsia="pl-PL"/>
        </w:rPr>
        <w:tab/>
      </w:r>
      <w:r w:rsidRPr="00A0141A">
        <w:rPr>
          <w:rFonts w:ascii="Times New Roman" w:eastAsia="Times New Roman" w:hAnsi="Times New Roman" w:cs="Times New Roman"/>
          <w:sz w:val="24"/>
          <w:szCs w:val="24"/>
          <w:lang w:eastAsia="pl-PL"/>
        </w:rPr>
        <w:tab/>
      </w:r>
      <w:r w:rsidRPr="00A0141A">
        <w:rPr>
          <w:rFonts w:ascii="Times New Roman" w:eastAsia="Times New Roman" w:hAnsi="Times New Roman" w:cs="Times New Roman"/>
          <w:sz w:val="24"/>
          <w:szCs w:val="24"/>
          <w:lang w:eastAsia="pl-PL"/>
        </w:rPr>
        <w:tab/>
        <w:t xml:space="preserve">   Marian Błachut</w:t>
      </w:r>
    </w:p>
    <w:p w14:paraId="3D9CF3CD" w14:textId="77147427" w:rsidR="009804D7" w:rsidRDefault="009804D7" w:rsidP="009804D7">
      <w:pPr>
        <w:spacing w:after="0" w:line="240" w:lineRule="auto"/>
        <w:rPr>
          <w:rFonts w:ascii="Times New Roman" w:eastAsia="Times New Roman" w:hAnsi="Times New Roman" w:cs="Times New Roman"/>
          <w:b/>
          <w:sz w:val="24"/>
          <w:szCs w:val="24"/>
          <w:lang w:eastAsia="pl-PL"/>
        </w:rPr>
      </w:pPr>
    </w:p>
    <w:p w14:paraId="4941E5E6" w14:textId="77777777" w:rsidR="009804D7" w:rsidRDefault="009804D7" w:rsidP="009804D7">
      <w:pPr>
        <w:spacing w:after="0" w:line="240" w:lineRule="auto"/>
        <w:jc w:val="center"/>
        <w:rPr>
          <w:rFonts w:ascii="Times New Roman" w:eastAsia="Times New Roman" w:hAnsi="Times New Roman" w:cs="Times New Roman"/>
          <w:b/>
          <w:sz w:val="24"/>
          <w:szCs w:val="24"/>
          <w:lang w:eastAsia="pl-PL"/>
        </w:rPr>
      </w:pPr>
    </w:p>
    <w:p w14:paraId="756F5441" w14:textId="77777777" w:rsidR="005F55E4" w:rsidRDefault="005F55E4"/>
    <w:sectPr w:rsidR="005F55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1C1D"/>
    <w:multiLevelType w:val="hybridMultilevel"/>
    <w:tmpl w:val="68EEE1C0"/>
    <w:lvl w:ilvl="0" w:tplc="06C072B6">
      <w:start w:val="1"/>
      <w:numFmt w:val="lowerLetter"/>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9BB69AB"/>
    <w:multiLevelType w:val="hybridMultilevel"/>
    <w:tmpl w:val="AA18D2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6700FB"/>
    <w:multiLevelType w:val="hybridMultilevel"/>
    <w:tmpl w:val="E2EE86B0"/>
    <w:lvl w:ilvl="0" w:tplc="AC4677C4">
      <w:start w:val="7"/>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AFD06A4"/>
    <w:multiLevelType w:val="hybridMultilevel"/>
    <w:tmpl w:val="1FCC2F3E"/>
    <w:lvl w:ilvl="0" w:tplc="DC32E85E">
      <w:start w:val="1"/>
      <w:numFmt w:val="decimal"/>
      <w:lvlText w:val="%1."/>
      <w:lvlJc w:val="left"/>
      <w:pPr>
        <w:ind w:left="1004" w:hanging="360"/>
      </w:pPr>
      <w:rPr>
        <w:b/>
        <w:bCs/>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 w15:restartNumberingAfterBreak="0">
    <w:nsid w:val="1B610E17"/>
    <w:multiLevelType w:val="hybridMultilevel"/>
    <w:tmpl w:val="52CA68DE"/>
    <w:lvl w:ilvl="0" w:tplc="4D58BC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CE46D0"/>
    <w:multiLevelType w:val="hybridMultilevel"/>
    <w:tmpl w:val="6B3A1002"/>
    <w:lvl w:ilvl="0" w:tplc="970A051A">
      <w:start w:val="1"/>
      <w:numFmt w:val="decimal"/>
      <w:lvlText w:val="%1)"/>
      <w:lvlJc w:val="left"/>
      <w:pPr>
        <w:ind w:left="720" w:hanging="360"/>
      </w:pPr>
      <w:rPr>
        <w:b w:val="0"/>
        <w:bCs/>
      </w:rPr>
    </w:lvl>
    <w:lvl w:ilvl="1" w:tplc="982422D8">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11B4624"/>
    <w:multiLevelType w:val="hybridMultilevel"/>
    <w:tmpl w:val="639E020E"/>
    <w:lvl w:ilvl="0" w:tplc="AA26E3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1BC2E46"/>
    <w:multiLevelType w:val="hybridMultilevel"/>
    <w:tmpl w:val="08FE3578"/>
    <w:lvl w:ilvl="0" w:tplc="888837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B0A238A"/>
    <w:multiLevelType w:val="hybridMultilevel"/>
    <w:tmpl w:val="C7D837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C933738"/>
    <w:multiLevelType w:val="hybridMultilevel"/>
    <w:tmpl w:val="A62433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2F816AB"/>
    <w:multiLevelType w:val="hybridMultilevel"/>
    <w:tmpl w:val="2842F2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1312B27"/>
    <w:multiLevelType w:val="hybridMultilevel"/>
    <w:tmpl w:val="471A1A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6CC2F50"/>
    <w:multiLevelType w:val="hybridMultilevel"/>
    <w:tmpl w:val="7DE8D07C"/>
    <w:lvl w:ilvl="0" w:tplc="7D40A6C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7B9C5880"/>
    <w:multiLevelType w:val="hybridMultilevel"/>
    <w:tmpl w:val="E9F88792"/>
    <w:lvl w:ilvl="0" w:tplc="A4EC617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14202529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94426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58288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570154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9569555">
    <w:abstractNumId w:val="10"/>
  </w:num>
  <w:num w:numId="6" w16cid:durableId="1383602272">
    <w:abstractNumId w:val="12"/>
  </w:num>
  <w:num w:numId="7" w16cid:durableId="1546213070">
    <w:abstractNumId w:val="13"/>
  </w:num>
  <w:num w:numId="8" w16cid:durableId="1753163479">
    <w:abstractNumId w:val="0"/>
  </w:num>
  <w:num w:numId="9" w16cid:durableId="1211570984">
    <w:abstractNumId w:val="4"/>
  </w:num>
  <w:num w:numId="10" w16cid:durableId="1970285272">
    <w:abstractNumId w:val="11"/>
  </w:num>
  <w:num w:numId="11" w16cid:durableId="1695572982">
    <w:abstractNumId w:val="1"/>
  </w:num>
  <w:num w:numId="12" w16cid:durableId="300187204">
    <w:abstractNumId w:val="6"/>
  </w:num>
  <w:num w:numId="13" w16cid:durableId="1225751357">
    <w:abstractNumId w:val="7"/>
  </w:num>
  <w:num w:numId="14" w16cid:durableId="8106349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322"/>
    <w:rsid w:val="005F55E4"/>
    <w:rsid w:val="009804D7"/>
    <w:rsid w:val="00A0141A"/>
    <w:rsid w:val="00A946E3"/>
    <w:rsid w:val="00FF63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5E5EE"/>
  <w15:chartTrackingRefBased/>
  <w15:docId w15:val="{457B0A58-6102-49FD-8D80-E447F334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04D7"/>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Akapit z listą3 Znak,Akapit z listą31 Znak,Normal Znak,Wyliczanie Znak,Numerowanie Znak,Obiekt Znak,Bullets Znak,normalny tekst Znak,BulletC Znak,List Paragraph Znak,Akapit z listą11 Znak"/>
    <w:link w:val="Akapitzlist"/>
    <w:uiPriority w:val="34"/>
    <w:locked/>
    <w:rsid w:val="009804D7"/>
  </w:style>
  <w:style w:type="paragraph" w:styleId="Akapitzlist">
    <w:name w:val="List Paragraph"/>
    <w:aliases w:val="Akapit z listą3,Akapit z listą31,Normal,Wyliczanie,Numerowanie,Obiekt,Bullets,normalny tekst,BulletC,List Paragraph,Akapit z listą11"/>
    <w:basedOn w:val="Normalny"/>
    <w:link w:val="AkapitzlistZnak"/>
    <w:uiPriority w:val="34"/>
    <w:qFormat/>
    <w:rsid w:val="009804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5" Type="http://schemas.openxmlformats.org/officeDocument/2006/relationships/hyperlink" Target="https://sip.lex.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5471</Words>
  <Characters>32832</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ufaryna</dc:creator>
  <cp:keywords/>
  <dc:description/>
  <cp:lastModifiedBy>ufaryna</cp:lastModifiedBy>
  <cp:revision>3</cp:revision>
  <dcterms:created xsi:type="dcterms:W3CDTF">2023-07-03T07:21:00Z</dcterms:created>
  <dcterms:modified xsi:type="dcterms:W3CDTF">2023-07-03T07:36:00Z</dcterms:modified>
</cp:coreProperties>
</file>