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8B48A" w14:textId="77777777" w:rsidR="001A31A6" w:rsidRPr="001A31A6" w:rsidRDefault="001A31A6" w:rsidP="001A31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1A6">
        <w:rPr>
          <w:rFonts w:ascii="Times New Roman" w:eastAsia="Times New Roman" w:hAnsi="Times New Roman" w:cs="Times New Roman"/>
          <w:sz w:val="24"/>
          <w:szCs w:val="24"/>
          <w:lang w:eastAsia="pl-PL"/>
        </w:rPr>
        <w:t>OŚ.6220.26.2022</w:t>
      </w:r>
      <w:r w:rsidRPr="001A31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A31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A31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A31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A31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Czechowice-Dziedzice, 10.08.2022 r.</w:t>
      </w:r>
    </w:p>
    <w:p w14:paraId="3FF30FF0" w14:textId="77777777" w:rsidR="001A31A6" w:rsidRPr="001A31A6" w:rsidRDefault="001A31A6" w:rsidP="001A31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14:paraId="6AB7430D" w14:textId="77777777" w:rsidR="001A31A6" w:rsidRPr="001A31A6" w:rsidRDefault="001A31A6" w:rsidP="001A31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39433E6" w14:textId="77777777" w:rsidR="001A31A6" w:rsidRPr="001A31A6" w:rsidRDefault="001A31A6" w:rsidP="001A31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A31A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 b w i e s z c z e n i e</w:t>
      </w:r>
    </w:p>
    <w:p w14:paraId="3797C0CB" w14:textId="77777777" w:rsidR="001A31A6" w:rsidRPr="001A31A6" w:rsidRDefault="001A31A6" w:rsidP="001A31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A31A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  w s z c z ę c i u   p o s t ę p o w a n i a</w:t>
      </w:r>
    </w:p>
    <w:p w14:paraId="53CBF51A" w14:textId="77777777" w:rsidR="001A31A6" w:rsidRPr="001A31A6" w:rsidRDefault="001A31A6" w:rsidP="001A31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286B99D" w14:textId="77777777" w:rsidR="001A31A6" w:rsidRPr="001A31A6" w:rsidRDefault="001A31A6" w:rsidP="001A31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1A6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49 i art. 61 §1 i § 4 ustawy z dnia 14 czerwca 1960 roku Kodeks postępowania administracyjnego (Dz. U. z 2021 r., poz. 735 ze zm.) w związku z art. 74 ust. 3 ustawy z dnia 3 października 2008 roku o  udostępnianiu informacji o środowisku i jego ochronie, udziale społeczeństwa w ochronie środowiska oraz o ocenach oddziaływania na środowisko (Dz. U. z 2022 r., poz. 1029 ze zm.)</w:t>
      </w:r>
    </w:p>
    <w:p w14:paraId="158BADB4" w14:textId="77777777" w:rsidR="001A31A6" w:rsidRPr="001A31A6" w:rsidRDefault="001A31A6" w:rsidP="001A3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1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A939AEC" w14:textId="77777777" w:rsidR="001A31A6" w:rsidRPr="001A31A6" w:rsidRDefault="001A31A6" w:rsidP="001A31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A31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a w i a d a m i a m    s t r o n y    p o s t ę p o w a n i a</w:t>
      </w:r>
    </w:p>
    <w:p w14:paraId="7BAB22FA" w14:textId="77777777" w:rsidR="001A31A6" w:rsidRPr="001A31A6" w:rsidRDefault="001A31A6" w:rsidP="001A31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A31A6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</w:p>
    <w:p w14:paraId="6F69C974" w14:textId="77777777" w:rsidR="001A31A6" w:rsidRPr="001A31A6" w:rsidRDefault="001A31A6" w:rsidP="001A31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1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iż w Urzędzie Miejskim w Czechowicach-Dziedzicach Plac Jana Pawła II 1 został złożony wniosek o wydanie decyzji o środowiskowych uwarunkowaniach na realizację przedsięwzięcia pod nazwą: </w:t>
      </w:r>
    </w:p>
    <w:p w14:paraId="48625210" w14:textId="77777777" w:rsidR="001A31A6" w:rsidRPr="001A31A6" w:rsidRDefault="001A31A6" w:rsidP="001A31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A31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„Budowa instalacji fotowoltaicznej wraz z niezbędną infrastrukturą techniczną o mocy 2,5 MW na działkach nr 5551, 4010/75 oraz 4010/69 w miejscowości Czechowice-Dziedzice, powiat bielski, województwo śląskie.” </w:t>
      </w:r>
    </w:p>
    <w:p w14:paraId="7EF31171" w14:textId="77777777" w:rsidR="001A31A6" w:rsidRPr="001A31A6" w:rsidRDefault="001A31A6" w:rsidP="001A31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1A6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którego inwestorem jest:</w:t>
      </w:r>
    </w:p>
    <w:p w14:paraId="4DF10FE4" w14:textId="77777777" w:rsidR="001A31A6" w:rsidRPr="001A31A6" w:rsidRDefault="001A31A6" w:rsidP="001A31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1A6">
        <w:rPr>
          <w:rFonts w:ascii="Times New Roman" w:eastAsia="Times New Roman" w:hAnsi="Times New Roman" w:cs="Times New Roman"/>
          <w:sz w:val="24"/>
          <w:szCs w:val="24"/>
          <w:lang w:eastAsia="pl-PL"/>
        </w:rPr>
        <w:t>- WALCOWNIA METALI „DZIEDZICE” S.A., ul. Kaniowska 3, 43-502 Czechowice-Dziedzice.</w:t>
      </w:r>
    </w:p>
    <w:p w14:paraId="33FB70C6" w14:textId="77777777" w:rsidR="001A31A6" w:rsidRPr="001A31A6" w:rsidRDefault="001A31A6" w:rsidP="001A31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1A6">
        <w:rPr>
          <w:rFonts w:ascii="Times New Roman" w:eastAsia="Times New Roman" w:hAnsi="Times New Roman" w:cs="Times New Roman"/>
          <w:sz w:val="24"/>
          <w:szCs w:val="24"/>
          <w:lang w:eastAsia="pl-PL"/>
        </w:rPr>
        <w:t>Ze złożonym wnioskiem, w tym kartą informacyjną przedsięwzięcia strony mogą zapoznać się w Urzędzie Miejskim w Czechowicach-Dziedzicach Plac Jana Pawła II 1 w Wydziale Ochrony Środowiska i Rolnictwa codziennie w godzinach pracy Urzędu, tj. od poniedziałku do środy w godz. od 7</w:t>
      </w:r>
      <w:r w:rsidRPr="001A31A6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1A31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15</w:t>
      </w:r>
      <w:r w:rsidRPr="001A31A6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1A31A6">
        <w:rPr>
          <w:rFonts w:ascii="Times New Roman" w:eastAsia="Times New Roman" w:hAnsi="Times New Roman" w:cs="Times New Roman"/>
          <w:sz w:val="24"/>
          <w:szCs w:val="24"/>
          <w:lang w:eastAsia="pl-PL"/>
        </w:rPr>
        <w:t>, czwartek w godz. od 7</w:t>
      </w:r>
      <w:r w:rsidRPr="001A31A6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1A31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17</w:t>
      </w:r>
      <w:r w:rsidRPr="001A31A6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1A31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piątek w godz. od 7</w:t>
      </w:r>
      <w:r w:rsidRPr="001A31A6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1A31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13</w:t>
      </w:r>
      <w:r w:rsidRPr="001A31A6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1A31A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Pr="001A31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(pok. 405 III p.).</w:t>
      </w:r>
    </w:p>
    <w:p w14:paraId="502238B1" w14:textId="77777777" w:rsidR="001A31A6" w:rsidRPr="001A31A6" w:rsidRDefault="001A31A6" w:rsidP="001A31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1A6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10 §1 kpa wszystkie strony tego postępowania mają prawo czynnego udziału w każdym jego stadium.</w:t>
      </w:r>
    </w:p>
    <w:p w14:paraId="4BE5B332" w14:textId="77777777" w:rsidR="001A31A6" w:rsidRPr="001A31A6" w:rsidRDefault="001A31A6" w:rsidP="001A31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1A6">
        <w:rPr>
          <w:rFonts w:ascii="Times New Roman" w:eastAsia="Times New Roman" w:hAnsi="Times New Roman" w:cs="Times New Roman"/>
          <w:sz w:val="24"/>
          <w:szCs w:val="24"/>
          <w:lang w:eastAsia="pl-PL"/>
        </w:rPr>
        <w:t>W toku postępowania strony oraz ich przedstawiciele i pełnomocnicy mają obowiązek zawiadomić organ administracji publicznej o każdej zmianie swego adresu – art. 41 § 1 kpa.</w:t>
      </w:r>
    </w:p>
    <w:p w14:paraId="46185749" w14:textId="77777777" w:rsidR="001A31A6" w:rsidRPr="001A31A6" w:rsidRDefault="001A31A6" w:rsidP="001A31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1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Jednocześnie informuję, iż tut. organ pismem nr OŚ.6220.26.2022 z dnia 10.08.2022 r. zwrócił się do Regionalnego Dyrektora Ochrony Środowiska w Katowicach, Państwowego Powiatowego Inspektora Sanitarnego w Bielsku-Białej oraz Zarządu Zlewni Małej Wisły w Katowicach o wydanie opinii co do potrzeby przeprowadzenia oceny oddziaływania na środowisko przedmiotowego przedsięwzięcia.</w:t>
      </w:r>
    </w:p>
    <w:p w14:paraId="2ED9685B" w14:textId="77777777" w:rsidR="001A31A6" w:rsidRPr="001A31A6" w:rsidRDefault="001A31A6" w:rsidP="001A31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8546EB" w14:textId="77777777" w:rsidR="001A31A6" w:rsidRPr="001A31A6" w:rsidRDefault="001A31A6" w:rsidP="001A31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4FE99BC" w14:textId="77777777" w:rsidR="001A31A6" w:rsidRPr="001A31A6" w:rsidRDefault="001A31A6" w:rsidP="001A31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65C9E81" w14:textId="77777777" w:rsidR="001A31A6" w:rsidRPr="001A31A6" w:rsidRDefault="001A31A6" w:rsidP="001A31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E26C459" w14:textId="07AB662C" w:rsidR="001A31A6" w:rsidRPr="001A31A6" w:rsidRDefault="001A31A6" w:rsidP="001A31A6">
      <w:pPr>
        <w:tabs>
          <w:tab w:val="left" w:pos="5103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A31A6">
        <w:rPr>
          <w:rFonts w:ascii="Times New Roman" w:eastAsia="Times New Roman" w:hAnsi="Times New Roman" w:cs="Times New Roman"/>
          <w:sz w:val="24"/>
          <w:szCs w:val="24"/>
          <w:lang w:eastAsia="pl-PL"/>
        </w:rPr>
        <w:t>Z up. BURMISTRZA</w:t>
      </w:r>
    </w:p>
    <w:p w14:paraId="70475A21" w14:textId="77777777" w:rsidR="001A31A6" w:rsidRPr="001A31A6" w:rsidRDefault="001A31A6" w:rsidP="001A31A6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598EFC" w14:textId="77777777" w:rsidR="001A31A6" w:rsidRPr="001A31A6" w:rsidRDefault="001A31A6" w:rsidP="001A31A6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1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A31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Urszula Faryna</w:t>
      </w:r>
    </w:p>
    <w:p w14:paraId="12CF4213" w14:textId="77777777" w:rsidR="001A31A6" w:rsidRPr="001A31A6" w:rsidRDefault="001A31A6" w:rsidP="001A31A6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1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Zastępca Naczelnika Wydziału</w:t>
      </w:r>
    </w:p>
    <w:p w14:paraId="3426955D" w14:textId="77777777" w:rsidR="001A31A6" w:rsidRPr="001A31A6" w:rsidRDefault="001A31A6" w:rsidP="001A31A6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1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Ochrony Środowiska i Rolnictwa</w:t>
      </w:r>
    </w:p>
    <w:p w14:paraId="7C21E4EE" w14:textId="473CEF0B" w:rsidR="00EA53A3" w:rsidRDefault="00EA53A3"/>
    <w:sectPr w:rsidR="00EA5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DA"/>
    <w:rsid w:val="001A31A6"/>
    <w:rsid w:val="00584CDA"/>
    <w:rsid w:val="00EA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1BE94"/>
  <w15:chartTrackingRefBased/>
  <w15:docId w15:val="{72B10E6E-1C3B-4495-9D62-3247A18D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2022-08-10T10:43:00Z</dcterms:created>
  <dcterms:modified xsi:type="dcterms:W3CDTF">2022-08-10T10:43:00Z</dcterms:modified>
</cp:coreProperties>
</file>