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68A3" w14:textId="77777777" w:rsidR="00651E18" w:rsidRDefault="00651E18" w:rsidP="00651E18">
      <w:pPr>
        <w:spacing w:before="100" w:beforeAutospacing="1" w:after="100" w:afterAutospacing="1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9123E1" w14:textId="430857FE" w:rsidR="00651E18" w:rsidRPr="00B81C03" w:rsidRDefault="00651E18" w:rsidP="00651E18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</w:rPr>
      </w:pPr>
      <w:r w:rsidRPr="00B81C03">
        <w:rPr>
          <w:rFonts w:ascii="Arial" w:hAnsi="Arial" w:cs="Arial"/>
          <w:b/>
        </w:rPr>
        <w:t>Zbiorcza informacja o petycjach w 2021 r.</w:t>
      </w:r>
    </w:p>
    <w:p w14:paraId="211A79E2" w14:textId="0CB0A569" w:rsidR="00651E18" w:rsidRPr="00B86FE6" w:rsidRDefault="00651E18" w:rsidP="00651E18">
      <w:pPr>
        <w:jc w:val="both"/>
        <w:rPr>
          <w:rFonts w:ascii="Arial" w:hAnsi="Arial" w:cs="Arial"/>
          <w:sz w:val="20"/>
          <w:szCs w:val="20"/>
        </w:rPr>
      </w:pPr>
      <w:r w:rsidRPr="00B86FE6">
        <w:rPr>
          <w:rFonts w:ascii="Arial" w:hAnsi="Arial" w:cs="Arial"/>
          <w:sz w:val="20"/>
          <w:szCs w:val="20"/>
        </w:rPr>
        <w:t>W  202</w:t>
      </w:r>
      <w:r>
        <w:rPr>
          <w:rFonts w:ascii="Arial" w:hAnsi="Arial" w:cs="Arial"/>
          <w:sz w:val="20"/>
          <w:szCs w:val="20"/>
        </w:rPr>
        <w:t>1</w:t>
      </w:r>
      <w:r w:rsidRPr="00B86FE6">
        <w:rPr>
          <w:rFonts w:ascii="Arial" w:hAnsi="Arial" w:cs="Arial"/>
          <w:sz w:val="20"/>
          <w:szCs w:val="20"/>
        </w:rPr>
        <w:t xml:space="preserve"> r. do Burmistrza Czechowic-Dziedzic wpłynęł</w:t>
      </w:r>
      <w:r w:rsidR="002B55B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2B55BA">
        <w:rPr>
          <w:rFonts w:ascii="Arial" w:hAnsi="Arial" w:cs="Arial"/>
          <w:sz w:val="20"/>
          <w:szCs w:val="20"/>
        </w:rPr>
        <w:t>dwie</w:t>
      </w:r>
      <w:r w:rsidRPr="00B86FE6">
        <w:rPr>
          <w:rFonts w:ascii="Arial" w:hAnsi="Arial" w:cs="Arial"/>
          <w:sz w:val="20"/>
          <w:szCs w:val="20"/>
        </w:rPr>
        <w:t xml:space="preserve"> petycj</w:t>
      </w:r>
      <w:r w:rsidR="002B55BA">
        <w:rPr>
          <w:rFonts w:ascii="Arial" w:hAnsi="Arial" w:cs="Arial"/>
          <w:sz w:val="20"/>
          <w:szCs w:val="20"/>
        </w:rPr>
        <w:t>e:</w:t>
      </w:r>
    </w:p>
    <w:p w14:paraId="0FC2926B" w14:textId="77777777" w:rsidR="00651E18" w:rsidRPr="00B86FE6" w:rsidRDefault="00651E18" w:rsidP="00651E18">
      <w:pPr>
        <w:jc w:val="both"/>
        <w:rPr>
          <w:rFonts w:ascii="Arial" w:hAnsi="Arial" w:cs="Arial"/>
          <w:sz w:val="20"/>
          <w:szCs w:val="20"/>
        </w:rPr>
      </w:pPr>
    </w:p>
    <w:p w14:paraId="3B79DD05" w14:textId="578BBEF6" w:rsidR="002B55BA" w:rsidRPr="0064549E" w:rsidRDefault="000B6B98" w:rsidP="000B6B98">
      <w:pPr>
        <w:pStyle w:val="Nagwek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51E18" w:rsidRPr="00AE64EA">
        <w:rPr>
          <w:rFonts w:ascii="Arial" w:hAnsi="Arial" w:cs="Arial"/>
          <w:sz w:val="20"/>
          <w:szCs w:val="20"/>
        </w:rPr>
        <w:t xml:space="preserve">PETYCJA </w:t>
      </w:r>
      <w:r w:rsidR="00AE64EA" w:rsidRPr="00AE64EA">
        <w:rPr>
          <w:rFonts w:ascii="Arial" w:hAnsi="Arial" w:cs="Arial"/>
          <w:sz w:val="20"/>
          <w:szCs w:val="20"/>
        </w:rPr>
        <w:t xml:space="preserve"> rodziców i Rady Rodziców</w:t>
      </w:r>
      <w:r w:rsidR="00AE64EA">
        <w:rPr>
          <w:rFonts w:ascii="Arial" w:hAnsi="Arial" w:cs="Arial"/>
          <w:sz w:val="20"/>
          <w:szCs w:val="20"/>
        </w:rPr>
        <w:t xml:space="preserve">  </w:t>
      </w:r>
      <w:r w:rsidR="00AE64EA" w:rsidRPr="00AE64EA">
        <w:rPr>
          <w:rFonts w:ascii="Arial" w:hAnsi="Arial" w:cs="Arial"/>
          <w:sz w:val="20"/>
          <w:szCs w:val="20"/>
        </w:rPr>
        <w:t>Szkoły Podstawowej nr 3 im. Juliusza Słowackiego w Czechowicach-Dziedzicach w sprawie poprawy warunków lokalowych uczniów i nauczycieli</w:t>
      </w:r>
    </w:p>
    <w:p w14:paraId="13DD018D" w14:textId="4CB50D5D" w:rsidR="002B55BA" w:rsidRDefault="00DF57BC" w:rsidP="00D1174E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petycję </w:t>
      </w:r>
      <w:r w:rsidR="00165CAA" w:rsidRPr="00165CAA">
        <w:rPr>
          <w:rFonts w:ascii="Arial" w:hAnsi="Arial" w:cs="Arial"/>
          <w:sz w:val="20"/>
          <w:szCs w:val="20"/>
        </w:rPr>
        <w:t xml:space="preserve">Burmistrz potwierdził wagę poruszonego problemu i </w:t>
      </w:r>
      <w:r w:rsidR="002B55BA" w:rsidRPr="00165CAA">
        <w:rPr>
          <w:rFonts w:ascii="Arial" w:hAnsi="Arial" w:cs="Arial"/>
          <w:sz w:val="20"/>
          <w:szCs w:val="20"/>
        </w:rPr>
        <w:t>zalicz</w:t>
      </w:r>
      <w:r w:rsidR="00165CAA" w:rsidRPr="00165CAA">
        <w:rPr>
          <w:rFonts w:ascii="Arial" w:hAnsi="Arial" w:cs="Arial"/>
          <w:sz w:val="20"/>
          <w:szCs w:val="20"/>
        </w:rPr>
        <w:t xml:space="preserve">ył </w:t>
      </w:r>
      <w:r w:rsidR="002B55BA" w:rsidRPr="00165CAA">
        <w:rPr>
          <w:rFonts w:ascii="Arial" w:hAnsi="Arial" w:cs="Arial"/>
          <w:sz w:val="20"/>
          <w:szCs w:val="20"/>
        </w:rPr>
        <w:t>go do priorytetów inwestycyjnych w obszarze gminnej oświaty.</w:t>
      </w:r>
    </w:p>
    <w:p w14:paraId="0D1DC2B9" w14:textId="408E84F3" w:rsidR="0064549E" w:rsidRDefault="00165CAA" w:rsidP="00D1174E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przeprowadzeniu licznych analiz i rozważeniu alternatywnych rozwiązań trudne</w:t>
      </w:r>
      <w:r w:rsidR="00E0057C">
        <w:rPr>
          <w:rFonts w:ascii="Arial" w:hAnsi="Arial" w:cs="Arial"/>
          <w:sz w:val="20"/>
          <w:szCs w:val="20"/>
        </w:rPr>
        <w:t>j sytuacji lokalowej szkoły</w:t>
      </w:r>
      <w:r w:rsidR="002667B0">
        <w:rPr>
          <w:rFonts w:ascii="Arial" w:hAnsi="Arial" w:cs="Arial"/>
          <w:sz w:val="20"/>
          <w:szCs w:val="20"/>
        </w:rPr>
        <w:t>,</w:t>
      </w:r>
      <w:r w:rsidR="00F4421C">
        <w:rPr>
          <w:rFonts w:ascii="Arial" w:hAnsi="Arial" w:cs="Arial"/>
          <w:sz w:val="20"/>
          <w:szCs w:val="20"/>
        </w:rPr>
        <w:t xml:space="preserve"> postanowił </w:t>
      </w:r>
      <w:r w:rsidR="002B55BA" w:rsidRPr="00165CAA">
        <w:rPr>
          <w:rFonts w:ascii="Arial" w:hAnsi="Arial" w:cs="Arial"/>
          <w:sz w:val="20"/>
          <w:szCs w:val="20"/>
        </w:rPr>
        <w:t>zabezpiecz</w:t>
      </w:r>
      <w:r w:rsidR="00F4421C">
        <w:rPr>
          <w:rFonts w:ascii="Arial" w:hAnsi="Arial" w:cs="Arial"/>
          <w:sz w:val="20"/>
          <w:szCs w:val="20"/>
        </w:rPr>
        <w:t>yć</w:t>
      </w:r>
      <w:r w:rsidR="002B55BA" w:rsidRPr="00165CAA">
        <w:rPr>
          <w:rFonts w:ascii="Arial" w:hAnsi="Arial" w:cs="Arial"/>
          <w:sz w:val="20"/>
          <w:szCs w:val="20"/>
        </w:rPr>
        <w:t xml:space="preserve"> środki finansowe </w:t>
      </w:r>
      <w:r w:rsidR="00F4421C">
        <w:rPr>
          <w:rFonts w:ascii="Arial" w:hAnsi="Arial" w:cs="Arial"/>
          <w:sz w:val="20"/>
          <w:szCs w:val="20"/>
        </w:rPr>
        <w:t xml:space="preserve">na projekt rozbudowy szkoły, </w:t>
      </w:r>
      <w:r w:rsidR="002B55BA" w:rsidRPr="00165CAA">
        <w:rPr>
          <w:rFonts w:ascii="Arial" w:hAnsi="Arial" w:cs="Arial"/>
          <w:sz w:val="20"/>
          <w:szCs w:val="20"/>
        </w:rPr>
        <w:t>w budż</w:t>
      </w:r>
      <w:r w:rsidR="0064549E">
        <w:rPr>
          <w:rFonts w:ascii="Arial" w:hAnsi="Arial" w:cs="Arial"/>
          <w:sz w:val="20"/>
          <w:szCs w:val="20"/>
        </w:rPr>
        <w:t>ecie</w:t>
      </w:r>
      <w:r w:rsidR="002B55BA" w:rsidRPr="00165CAA">
        <w:rPr>
          <w:rFonts w:ascii="Arial" w:hAnsi="Arial" w:cs="Arial"/>
          <w:sz w:val="20"/>
          <w:szCs w:val="20"/>
        </w:rPr>
        <w:t xml:space="preserve"> na 2022</w:t>
      </w:r>
      <w:r w:rsidR="00F4421C">
        <w:rPr>
          <w:rFonts w:ascii="Arial" w:hAnsi="Arial" w:cs="Arial"/>
          <w:sz w:val="20"/>
          <w:szCs w:val="20"/>
        </w:rPr>
        <w:t xml:space="preserve"> r</w:t>
      </w:r>
      <w:r w:rsidR="00DF57BC">
        <w:rPr>
          <w:rFonts w:ascii="Arial" w:hAnsi="Arial" w:cs="Arial"/>
          <w:sz w:val="20"/>
          <w:szCs w:val="20"/>
        </w:rPr>
        <w:t xml:space="preserve">ok. </w:t>
      </w:r>
    </w:p>
    <w:p w14:paraId="33B2CD08" w14:textId="77777777" w:rsidR="00494D15" w:rsidRDefault="00494D15" w:rsidP="00D1174E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35CE3C9" w14:textId="6000F801" w:rsidR="0064549E" w:rsidRDefault="0064549E" w:rsidP="00D117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530D15">
        <w:rPr>
          <w:rFonts w:ascii="Arial" w:hAnsi="Arial" w:cs="Arial"/>
          <w:sz w:val="20"/>
          <w:szCs w:val="20"/>
        </w:rPr>
        <w:t xml:space="preserve">bieżącym roku </w:t>
      </w:r>
      <w:r>
        <w:rPr>
          <w:rFonts w:ascii="Arial" w:hAnsi="Arial" w:cs="Arial"/>
          <w:sz w:val="20"/>
          <w:szCs w:val="20"/>
        </w:rPr>
        <w:t xml:space="preserve"> g</w:t>
      </w:r>
      <w:r w:rsidRPr="00165CAA">
        <w:rPr>
          <w:rFonts w:ascii="Arial" w:hAnsi="Arial" w:cs="Arial"/>
          <w:sz w:val="20"/>
          <w:szCs w:val="20"/>
        </w:rPr>
        <w:t xml:space="preserve">mina pozyskała środki finansowe na rozbudowę </w:t>
      </w:r>
      <w:r>
        <w:rPr>
          <w:rFonts w:ascii="Arial" w:hAnsi="Arial" w:cs="Arial"/>
          <w:sz w:val="20"/>
          <w:szCs w:val="20"/>
        </w:rPr>
        <w:t>s</w:t>
      </w:r>
      <w:r w:rsidRPr="00165CAA">
        <w:rPr>
          <w:rFonts w:ascii="Arial" w:hAnsi="Arial" w:cs="Arial"/>
          <w:sz w:val="20"/>
          <w:szCs w:val="20"/>
        </w:rPr>
        <w:t xml:space="preserve">zkoły z </w:t>
      </w:r>
      <w:r w:rsidR="000B6B98">
        <w:rPr>
          <w:rFonts w:ascii="Arial" w:hAnsi="Arial" w:cs="Arial"/>
          <w:sz w:val="20"/>
          <w:szCs w:val="20"/>
        </w:rPr>
        <w:t xml:space="preserve">Rządowego Funduszu Polski Ład </w:t>
      </w:r>
      <w:r w:rsidRPr="00165CAA">
        <w:rPr>
          <w:rFonts w:ascii="Arial" w:hAnsi="Arial" w:cs="Arial"/>
          <w:sz w:val="20"/>
          <w:szCs w:val="20"/>
        </w:rPr>
        <w:t>w wysokości 5 ml zł</w:t>
      </w:r>
      <w:r>
        <w:rPr>
          <w:rFonts w:ascii="Arial" w:hAnsi="Arial" w:cs="Arial"/>
          <w:sz w:val="20"/>
          <w:szCs w:val="20"/>
        </w:rPr>
        <w:t xml:space="preserve">. </w:t>
      </w:r>
      <w:r w:rsidRPr="00165CAA">
        <w:rPr>
          <w:rFonts w:ascii="Arial" w:hAnsi="Arial" w:cs="Arial"/>
          <w:sz w:val="20"/>
          <w:szCs w:val="20"/>
        </w:rPr>
        <w:t>Do końca roku 2022</w:t>
      </w:r>
      <w:r>
        <w:rPr>
          <w:rFonts w:ascii="Arial" w:hAnsi="Arial" w:cs="Arial"/>
          <w:sz w:val="20"/>
          <w:szCs w:val="20"/>
        </w:rPr>
        <w:t xml:space="preserve"> </w:t>
      </w:r>
      <w:r w:rsidRPr="00165CAA">
        <w:rPr>
          <w:rFonts w:ascii="Arial" w:hAnsi="Arial" w:cs="Arial"/>
          <w:sz w:val="20"/>
          <w:szCs w:val="20"/>
        </w:rPr>
        <w:t xml:space="preserve">r. </w:t>
      </w:r>
      <w:r>
        <w:rPr>
          <w:rFonts w:ascii="Arial" w:hAnsi="Arial" w:cs="Arial"/>
          <w:sz w:val="20"/>
          <w:szCs w:val="20"/>
        </w:rPr>
        <w:t xml:space="preserve">planowane jest </w:t>
      </w:r>
      <w:r w:rsidRPr="00165CAA">
        <w:rPr>
          <w:rFonts w:ascii="Arial" w:hAnsi="Arial" w:cs="Arial"/>
          <w:sz w:val="20"/>
          <w:szCs w:val="20"/>
        </w:rPr>
        <w:t>rozstrzygn</w:t>
      </w:r>
      <w:r>
        <w:rPr>
          <w:rFonts w:ascii="Arial" w:hAnsi="Arial" w:cs="Arial"/>
          <w:sz w:val="20"/>
          <w:szCs w:val="20"/>
        </w:rPr>
        <w:t xml:space="preserve">ięcie </w:t>
      </w:r>
      <w:r w:rsidRPr="00165CAA">
        <w:rPr>
          <w:rFonts w:ascii="Arial" w:hAnsi="Arial" w:cs="Arial"/>
          <w:sz w:val="20"/>
          <w:szCs w:val="20"/>
        </w:rPr>
        <w:t xml:space="preserve"> przetarg</w:t>
      </w:r>
      <w:r>
        <w:rPr>
          <w:rFonts w:ascii="Arial" w:hAnsi="Arial" w:cs="Arial"/>
          <w:sz w:val="20"/>
          <w:szCs w:val="20"/>
        </w:rPr>
        <w:t>u</w:t>
      </w:r>
      <w:r w:rsidRPr="00165CAA">
        <w:rPr>
          <w:rFonts w:ascii="Arial" w:hAnsi="Arial" w:cs="Arial"/>
          <w:sz w:val="20"/>
          <w:szCs w:val="20"/>
        </w:rPr>
        <w:t xml:space="preserve"> na wykonanie</w:t>
      </w:r>
      <w:r w:rsidR="000B6B98">
        <w:rPr>
          <w:rFonts w:ascii="Arial" w:hAnsi="Arial" w:cs="Arial"/>
          <w:sz w:val="20"/>
          <w:szCs w:val="20"/>
        </w:rPr>
        <w:t xml:space="preserve"> projektu rozbudowy szkoły. </w:t>
      </w:r>
      <w:r w:rsidRPr="00165CAA">
        <w:rPr>
          <w:rFonts w:ascii="Arial" w:hAnsi="Arial" w:cs="Arial"/>
          <w:sz w:val="20"/>
          <w:szCs w:val="20"/>
        </w:rPr>
        <w:t xml:space="preserve"> </w:t>
      </w:r>
      <w:r w:rsidR="002667B0">
        <w:rPr>
          <w:rFonts w:ascii="Arial" w:hAnsi="Arial" w:cs="Arial"/>
          <w:sz w:val="20"/>
          <w:szCs w:val="20"/>
        </w:rPr>
        <w:t xml:space="preserve">W 2023 r.  planowane jest rozpoczęcie rozbudowy. </w:t>
      </w:r>
    </w:p>
    <w:p w14:paraId="203718E1" w14:textId="77777777" w:rsidR="00D1174E" w:rsidRPr="00165CAA" w:rsidRDefault="00D1174E" w:rsidP="00D1174E">
      <w:pPr>
        <w:jc w:val="both"/>
        <w:rPr>
          <w:rFonts w:ascii="Arial" w:hAnsi="Arial" w:cs="Arial"/>
          <w:sz w:val="20"/>
          <w:szCs w:val="20"/>
        </w:rPr>
      </w:pPr>
    </w:p>
    <w:p w14:paraId="76034C6A" w14:textId="77777777" w:rsidR="00165CAA" w:rsidRDefault="00165CAA"/>
    <w:p w14:paraId="39A334BA" w14:textId="53D6542F" w:rsidR="00837347" w:rsidRDefault="00837347" w:rsidP="00D1174E">
      <w:pPr>
        <w:pStyle w:val="Nagwek2"/>
        <w:numPr>
          <w:ilvl w:val="0"/>
          <w:numId w:val="3"/>
        </w:numPr>
        <w:spacing w:before="0" w:beforeAutospacing="0" w:after="0" w:afterAutospacing="0"/>
        <w:ind w:left="284" w:hanging="284"/>
        <w:rPr>
          <w:rFonts w:ascii="Arial" w:hAnsi="Arial" w:cs="Arial"/>
          <w:sz w:val="20"/>
          <w:szCs w:val="20"/>
        </w:rPr>
      </w:pPr>
      <w:r w:rsidRPr="00837347">
        <w:rPr>
          <w:rFonts w:ascii="Arial" w:hAnsi="Arial" w:cs="Arial"/>
          <w:sz w:val="20"/>
          <w:szCs w:val="20"/>
        </w:rPr>
        <w:t>P</w:t>
      </w:r>
      <w:r w:rsidR="00FF49F8">
        <w:rPr>
          <w:rFonts w:ascii="Arial" w:hAnsi="Arial" w:cs="Arial"/>
          <w:sz w:val="20"/>
          <w:szCs w:val="20"/>
        </w:rPr>
        <w:t>ETYCJA</w:t>
      </w:r>
      <w:r w:rsidRPr="00837347">
        <w:rPr>
          <w:rFonts w:ascii="Arial" w:hAnsi="Arial" w:cs="Arial"/>
          <w:sz w:val="20"/>
          <w:szCs w:val="20"/>
        </w:rPr>
        <w:t xml:space="preserve"> mieszkańców w sprawie rozbudowy oświetlenia przy ul. Pod Polem w Bronowie</w:t>
      </w:r>
    </w:p>
    <w:p w14:paraId="606862B1" w14:textId="77777777" w:rsidR="00D1174E" w:rsidRPr="00E401BB" w:rsidRDefault="00D1174E" w:rsidP="00D1174E">
      <w:pPr>
        <w:pStyle w:val="Nagwek2"/>
        <w:spacing w:before="0" w:beforeAutospacing="0" w:after="0" w:afterAutospacing="0"/>
        <w:ind w:left="284"/>
        <w:rPr>
          <w:rFonts w:ascii="Arial" w:hAnsi="Arial" w:cs="Arial"/>
          <w:sz w:val="20"/>
          <w:szCs w:val="20"/>
        </w:rPr>
      </w:pPr>
    </w:p>
    <w:p w14:paraId="42868B10" w14:textId="0D3D30BD" w:rsidR="007E0585" w:rsidRPr="007E0585" w:rsidRDefault="007E0585" w:rsidP="00D1174E">
      <w:pPr>
        <w:ind w:firstLine="708"/>
        <w:rPr>
          <w:b/>
        </w:rPr>
      </w:pPr>
      <w:r w:rsidRPr="00B86FE6">
        <w:rPr>
          <w:rFonts w:ascii="Arial" w:hAnsi="Arial" w:cs="Arial"/>
          <w:sz w:val="20"/>
          <w:szCs w:val="20"/>
        </w:rPr>
        <w:t>Burmistrz poinformował wnoszących petycję</w:t>
      </w:r>
      <w:r>
        <w:rPr>
          <w:rFonts w:ascii="Arial" w:hAnsi="Arial" w:cs="Arial"/>
          <w:sz w:val="20"/>
          <w:szCs w:val="20"/>
        </w:rPr>
        <w:t xml:space="preserve">, że ze względu na </w:t>
      </w:r>
      <w:r>
        <w:t>poprawę bezpieczeństwa mieszkańców będzie czynić starania, aby w przypadku powstania wolnych środków finansowych po realizacji zadań zaplanowanych, wprowadzić wnioskowane zadanie (w pierwszej kolejności w zakresie dokumentacji projektowej, a następnie realizację) do planu finansowego w 2022 roku, bądź w roku następnym.</w:t>
      </w:r>
    </w:p>
    <w:p w14:paraId="3E91AF11" w14:textId="08430144" w:rsidR="007E0585" w:rsidRDefault="007E0585" w:rsidP="00D1174E">
      <w:pPr>
        <w:ind w:firstLine="708"/>
        <w:jc w:val="both"/>
      </w:pPr>
      <w:r>
        <w:t xml:space="preserve">Jednocześnie </w:t>
      </w:r>
      <w:r w:rsidR="00E401BB">
        <w:t>wskazał</w:t>
      </w:r>
      <w:r>
        <w:t xml:space="preserve">, </w:t>
      </w:r>
      <w:r w:rsidR="00E401BB">
        <w:t>ż</w:t>
      </w:r>
      <w:r>
        <w:t xml:space="preserve">e </w:t>
      </w:r>
      <w:r w:rsidR="00E401BB">
        <w:t>budowa</w:t>
      </w:r>
      <w:r>
        <w:t xml:space="preserve"> dodatkowych punktów świetlnych realizowan</w:t>
      </w:r>
      <w:r w:rsidR="00E401BB">
        <w:t>a</w:t>
      </w:r>
      <w:r>
        <w:t xml:space="preserve"> </w:t>
      </w:r>
      <w:r w:rsidR="00E401BB">
        <w:t>jest</w:t>
      </w:r>
      <w:r>
        <w:t xml:space="preserve"> w uzgodnieniu z Radami Sołeckimi bądź jednostkami pomocniczymi gminy tj. Zarządami Osiedli, najczęściej ze środków finansowych będących w ich dyspozycji. </w:t>
      </w:r>
    </w:p>
    <w:p w14:paraId="75F5F93D" w14:textId="025A6ADE" w:rsidR="007E0585" w:rsidRDefault="007E0585" w:rsidP="00D1174E">
      <w:pPr>
        <w:ind w:firstLine="1134"/>
        <w:jc w:val="both"/>
      </w:pPr>
      <w:r>
        <w:t>Z uwagi na powyższe zwróc</w:t>
      </w:r>
      <w:r w:rsidR="00E401BB">
        <w:t>ił</w:t>
      </w:r>
      <w:r>
        <w:t xml:space="preserve"> się do Rady Sołeckiej Bronowa o rozważenie możliwości uwzględnienia w swoim planie finansowym na </w:t>
      </w:r>
      <w:r w:rsidR="00E401BB">
        <w:t xml:space="preserve">2022 </w:t>
      </w:r>
      <w:r>
        <w:t xml:space="preserve">rok zadania inwestycyjnego dotyczącego wykonania projektu rozbudowy oświetlenia ul. Pod Polem. </w:t>
      </w:r>
    </w:p>
    <w:p w14:paraId="62B667CD" w14:textId="0B520478" w:rsidR="007E0585" w:rsidRDefault="007E0585" w:rsidP="00D1174E"/>
    <w:p w14:paraId="64822E9B" w14:textId="7142E74B" w:rsidR="000B1EB4" w:rsidRDefault="000B1EB4" w:rsidP="00D1174E"/>
    <w:p w14:paraId="2EB0132C" w14:textId="48B6135A" w:rsidR="000B1EB4" w:rsidRDefault="000B1EB4" w:rsidP="000B1EB4">
      <w:pPr>
        <w:ind w:left="3540" w:firstLine="708"/>
      </w:pPr>
      <w:r>
        <w:t xml:space="preserve">Z up. Burmistrza </w:t>
      </w:r>
    </w:p>
    <w:p w14:paraId="0C1143FB" w14:textId="0D69B753" w:rsidR="000B1EB4" w:rsidRDefault="000B1EB4" w:rsidP="00D1174E"/>
    <w:p w14:paraId="2BAA950A" w14:textId="6E0BCAB0" w:rsidR="000B1EB4" w:rsidRDefault="000B1EB4" w:rsidP="000B1EB4">
      <w:pPr>
        <w:ind w:left="3540" w:firstLine="708"/>
      </w:pPr>
      <w:r>
        <w:t xml:space="preserve">Marek Gazda </w:t>
      </w:r>
    </w:p>
    <w:p w14:paraId="556BA36B" w14:textId="08DD790F" w:rsidR="000B1EB4" w:rsidRDefault="000B1EB4" w:rsidP="000B1EB4">
      <w:pPr>
        <w:ind w:left="3540" w:firstLine="708"/>
      </w:pPr>
      <w:r>
        <w:t xml:space="preserve">Sekretarz Miasta </w:t>
      </w:r>
    </w:p>
    <w:p w14:paraId="3379F603" w14:textId="0013C737" w:rsidR="000B1EB4" w:rsidRDefault="000B1EB4" w:rsidP="00D1174E">
      <w:r>
        <w:t xml:space="preserve">30.06.2022 r. </w:t>
      </w:r>
    </w:p>
    <w:sectPr w:rsidR="000B1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0895"/>
    <w:multiLevelType w:val="hybridMultilevel"/>
    <w:tmpl w:val="6B5E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5F5E"/>
    <w:multiLevelType w:val="hybridMultilevel"/>
    <w:tmpl w:val="5B58AD48"/>
    <w:lvl w:ilvl="0" w:tplc="8CC26F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3412"/>
    <w:multiLevelType w:val="hybridMultilevel"/>
    <w:tmpl w:val="56FC86B2"/>
    <w:lvl w:ilvl="0" w:tplc="C590C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6725">
    <w:abstractNumId w:val="0"/>
  </w:num>
  <w:num w:numId="2" w16cid:durableId="1119029640">
    <w:abstractNumId w:val="2"/>
  </w:num>
  <w:num w:numId="3" w16cid:durableId="26496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18"/>
    <w:rsid w:val="000B1EB4"/>
    <w:rsid w:val="000B6B98"/>
    <w:rsid w:val="00165CAA"/>
    <w:rsid w:val="002667B0"/>
    <w:rsid w:val="002B55BA"/>
    <w:rsid w:val="003102EB"/>
    <w:rsid w:val="00494D15"/>
    <w:rsid w:val="00530D15"/>
    <w:rsid w:val="005F283D"/>
    <w:rsid w:val="00623339"/>
    <w:rsid w:val="0064549E"/>
    <w:rsid w:val="00651E18"/>
    <w:rsid w:val="007A6A8B"/>
    <w:rsid w:val="007E0585"/>
    <w:rsid w:val="00837347"/>
    <w:rsid w:val="009A2F9D"/>
    <w:rsid w:val="00A50060"/>
    <w:rsid w:val="00AE64EA"/>
    <w:rsid w:val="00B14C9C"/>
    <w:rsid w:val="00B81C03"/>
    <w:rsid w:val="00D1174E"/>
    <w:rsid w:val="00DF57BC"/>
    <w:rsid w:val="00E0057C"/>
    <w:rsid w:val="00E401BB"/>
    <w:rsid w:val="00F4421C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AF71"/>
  <w15:chartTrackingRefBased/>
  <w15:docId w15:val="{600F2635-BF89-4F90-9929-37781596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18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E64E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1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E6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cp:lastPrinted>2022-07-07T12:36:00Z</cp:lastPrinted>
  <dcterms:created xsi:type="dcterms:W3CDTF">2022-07-07T13:46:00Z</dcterms:created>
  <dcterms:modified xsi:type="dcterms:W3CDTF">2022-07-07T13:46:00Z</dcterms:modified>
</cp:coreProperties>
</file>