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94001" w14:paraId="47982149" w14:textId="77777777" w:rsidTr="00C937D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525D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Oświadczenie o wyrażeniu zgody na kandydowanie do Gminnej Rady Seniorów</w:t>
            </w:r>
          </w:p>
          <w:p w14:paraId="30299DD1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w Czechowicach-Dziedzicach</w:t>
            </w:r>
          </w:p>
        </w:tc>
      </w:tr>
      <w:tr w:rsidR="00F94001" w14:paraId="7B509B11" w14:textId="77777777" w:rsidTr="00C937D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680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032332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Ja, niżej podpisany ............................................................................................................................</w:t>
            </w:r>
          </w:p>
          <w:p w14:paraId="7969EEB5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F782C6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zamieszkały .......................................................................................................................................</w:t>
            </w:r>
          </w:p>
          <w:p w14:paraId="0560CADD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53272C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14:paraId="2A12A73D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oświadczam, że wyrażam zgodę na kandydowanie na członka do Gminnej Rady Seniorów</w:t>
            </w:r>
          </w:p>
          <w:p w14:paraId="28A6AA80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 Czechowicach-Dziedzicach. Ponadto oświadczam, iż korzystam w pełni z praw publicznych oraz</w:t>
            </w:r>
          </w:p>
          <w:p w14:paraId="1CE7B416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posiadam pełną zdolność do czynności prawnych.</w:t>
            </w:r>
          </w:p>
          <w:p w14:paraId="7FF483AF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6CCCA7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Miejscowość, data                                                                                  Czytelny podpis kandydata</w:t>
            </w:r>
          </w:p>
          <w:p w14:paraId="02F41B15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FA422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088C55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FCA3DE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                                                      ………………………………….</w:t>
            </w:r>
          </w:p>
          <w:p w14:paraId="492779C1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76AF91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3A07F9" w14:textId="77777777" w:rsidR="00F94001" w:rsidRDefault="00F9400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E59E38B" w14:textId="77777777" w:rsidR="00F94001" w:rsidRDefault="00F94001" w:rsidP="00F94001"/>
    <w:p w14:paraId="397B3BD0" w14:textId="77777777" w:rsidR="00F94001" w:rsidRDefault="00F94001" w:rsidP="00F9400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Klauzula informacyjna </w:t>
      </w:r>
    </w:p>
    <w:p w14:paraId="47B27F1E" w14:textId="77777777" w:rsidR="00F94001" w:rsidRDefault="00F94001" w:rsidP="00F94001">
      <w:pPr>
        <w:jc w:val="both"/>
        <w:rPr>
          <w:b/>
          <w:sz w:val="20"/>
          <w:szCs w:val="20"/>
          <w:u w:val="single"/>
        </w:rPr>
      </w:pPr>
    </w:p>
    <w:p w14:paraId="25C37299" w14:textId="77777777" w:rsidR="00F94001" w:rsidRDefault="00F94001" w:rsidP="00F94001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1−2 R</w:t>
      </w:r>
      <w:r>
        <w:rPr>
          <w:rFonts w:cs="Verdana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>
        <w:rPr>
          <w:sz w:val="20"/>
          <w:szCs w:val="20"/>
        </w:rPr>
        <w:t>informujemy, że:</w:t>
      </w:r>
    </w:p>
    <w:p w14:paraId="5610231C" w14:textId="77777777" w:rsidR="00F94001" w:rsidRDefault="00F94001" w:rsidP="00F94001">
      <w:pPr>
        <w:jc w:val="both"/>
        <w:rPr>
          <w:sz w:val="20"/>
          <w:szCs w:val="20"/>
        </w:rPr>
      </w:pPr>
    </w:p>
    <w:p w14:paraId="441FC69C" w14:textId="77777777" w:rsidR="00F94001" w:rsidRDefault="00F94001" w:rsidP="00F9400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jest Burmistrz Czechowic - </w:t>
      </w:r>
      <w:bookmarkStart w:id="0" w:name="_Hlk39556663"/>
      <w:r>
        <w:rPr>
          <w:sz w:val="20"/>
          <w:szCs w:val="20"/>
        </w:rPr>
        <w:t>Dziedzic – dane kontaktowe: 43-502 Czechowice-Dziedzice pl. Jana Pawła II 1, tel.: 32 214-71-10, fax: 32 214-71-52, e-mail: um@um.czechowice-dziedzice.pl, strona internetowa: www.czechowice-dziedzice.pl oraz www.bip.czechowice-dziedzice.pl;</w:t>
      </w:r>
      <w:bookmarkEnd w:id="0"/>
    </w:p>
    <w:p w14:paraId="1213158F" w14:textId="77777777" w:rsidR="00F94001" w:rsidRDefault="00F94001" w:rsidP="00F94001">
      <w:pPr>
        <w:ind w:left="-360"/>
        <w:jc w:val="both"/>
        <w:rPr>
          <w:sz w:val="20"/>
          <w:szCs w:val="20"/>
        </w:rPr>
      </w:pPr>
    </w:p>
    <w:p w14:paraId="012EBBFC" w14:textId="77777777" w:rsidR="00F94001" w:rsidRDefault="00F94001" w:rsidP="00F9400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Danych, z którym można się skontaktować pod numerem telefonu</w:t>
      </w:r>
      <w:r>
        <w:rPr>
          <w:sz w:val="20"/>
          <w:szCs w:val="20"/>
        </w:rPr>
        <w:br/>
        <w:t>32 21 47 153;</w:t>
      </w:r>
    </w:p>
    <w:p w14:paraId="78EE6C63" w14:textId="77777777" w:rsidR="00F94001" w:rsidRDefault="00F94001" w:rsidP="00F94001">
      <w:pPr>
        <w:jc w:val="both"/>
        <w:rPr>
          <w:sz w:val="20"/>
          <w:szCs w:val="20"/>
        </w:rPr>
      </w:pPr>
    </w:p>
    <w:p w14:paraId="6DC11ADC" w14:textId="77777777" w:rsidR="00F94001" w:rsidRDefault="00F94001" w:rsidP="00F940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dane osobowe są przetwarzane w związku z realizacją obowiązku prawnego ciążącego na administratorze (art. 6 ust. 1 lit. c RODO), w szczególności w celu przeprowadzenia wyborów do Gminnej Rady Seniorów powoływanej w oparciu o uchwałę nr XX/189/16 Rady Miejskiej w Czechowicach-Dziedzicach z dnia 23 lutego 2016 r. w sprawie  powołania Gminnej Rady Seniorów;</w:t>
      </w:r>
    </w:p>
    <w:p w14:paraId="243049E8" w14:textId="77777777" w:rsidR="00F94001" w:rsidRDefault="00F94001" w:rsidP="00F94001">
      <w:pPr>
        <w:jc w:val="both"/>
        <w:rPr>
          <w:sz w:val="20"/>
          <w:szCs w:val="20"/>
        </w:rPr>
      </w:pPr>
    </w:p>
    <w:p w14:paraId="6B9016FB" w14:textId="77777777" w:rsidR="00F94001" w:rsidRDefault="00F94001" w:rsidP="00F940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w okresie niezbędnym do spełnienia celu, dla którego zostały zebrane, a następnie zarchiwizowane zgodnie z obowiązującą kategorią archiwalną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11CE82E3" w14:textId="77777777" w:rsidR="00F94001" w:rsidRDefault="00F94001" w:rsidP="00F94001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14:paraId="3A8000ED" w14:textId="77777777" w:rsidR="00F94001" w:rsidRDefault="00F94001" w:rsidP="00F9400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osoba, której dane dotyczą, ma prawo żądania dostępu do swoich danych osobowych oraz ich sprostowania, ograniczenia przetwarzania, usunięcia, a także prawo do przenoszenia danych,</w:t>
      </w:r>
    </w:p>
    <w:p w14:paraId="5BB0625B" w14:textId="77777777" w:rsidR="00F94001" w:rsidRDefault="00F94001" w:rsidP="00F9400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ponadto, prawo do wniesienia sprzeciwu wobec przetwarzania;</w:t>
      </w:r>
    </w:p>
    <w:p w14:paraId="18BA2A3B" w14:textId="77777777" w:rsidR="00F94001" w:rsidRDefault="00F94001" w:rsidP="00F94001">
      <w:pPr>
        <w:jc w:val="both"/>
        <w:rPr>
          <w:sz w:val="20"/>
          <w:szCs w:val="20"/>
        </w:rPr>
      </w:pPr>
    </w:p>
    <w:p w14:paraId="38F2E5DC" w14:textId="77777777" w:rsidR="00F94001" w:rsidRDefault="00F94001" w:rsidP="00F9400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osoba, której dane dotyczą, ma prawo wniesienia skargi do organu nadzorczego – Prezesa Urzędu Ochrony Danych Osobowych;</w:t>
      </w:r>
    </w:p>
    <w:p w14:paraId="59690D40" w14:textId="77777777" w:rsidR="00F94001" w:rsidRDefault="00F94001" w:rsidP="00F94001">
      <w:pPr>
        <w:jc w:val="both"/>
        <w:rPr>
          <w:sz w:val="20"/>
          <w:szCs w:val="20"/>
        </w:rPr>
      </w:pPr>
    </w:p>
    <w:p w14:paraId="2E2E3268" w14:textId="77777777" w:rsidR="00F94001" w:rsidRDefault="00F94001" w:rsidP="00F9400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podanie danych osobowych jest wymogiem uchwały nr XX/189/16 Rady Miejskiej w Czechowicach-Dziedzicach z dnia 23 lutego 2016 r. w sprawie  powołania Gminnej Rady Seniorów. Podanie wszystkich </w:t>
      </w:r>
      <w:r>
        <w:rPr>
          <w:sz w:val="20"/>
          <w:szCs w:val="20"/>
        </w:rPr>
        <w:lastRenderedPageBreak/>
        <w:t xml:space="preserve">wymaganych w formularzu zgłoszeniowym  danych osobowych jest obowiązkowe, ich niepodanie uniemożliwi rozparzenie kandydatury i udział w wyborach; </w:t>
      </w:r>
    </w:p>
    <w:p w14:paraId="3D5097AC" w14:textId="77777777" w:rsidR="00F94001" w:rsidRDefault="00F94001" w:rsidP="00F94001">
      <w:pPr>
        <w:rPr>
          <w:sz w:val="20"/>
          <w:szCs w:val="20"/>
        </w:rPr>
      </w:pPr>
    </w:p>
    <w:p w14:paraId="57D77DCB" w14:textId="77777777" w:rsidR="00F94001" w:rsidRPr="00D07D9F" w:rsidRDefault="00F94001" w:rsidP="00F9400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Administrator nie podejmuje zautomatyzowanych decyzji, w tym decyzji będących wynikiem profilowania.</w:t>
      </w:r>
    </w:p>
    <w:p w14:paraId="0101CC90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3D114E6F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5BFAD2EA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407A311A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2ABA80F9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4FF291B8" w14:textId="77777777" w:rsidR="00F94001" w:rsidRDefault="00F94001" w:rsidP="00F94001">
      <w:pPr>
        <w:jc w:val="both"/>
        <w:rPr>
          <w:rFonts w:ascii="Arial" w:hAnsi="Arial" w:cs="Arial"/>
          <w:sz w:val="20"/>
          <w:szCs w:val="20"/>
        </w:rPr>
      </w:pPr>
    </w:p>
    <w:p w14:paraId="56CB7C5E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01"/>
    <w:rsid w:val="003102EB"/>
    <w:rsid w:val="00320B34"/>
    <w:rsid w:val="00A50060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24B0"/>
  <w15:chartTrackingRefBased/>
  <w15:docId w15:val="{1955BD6D-273C-433E-B623-C598182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0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94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2022-07-04T10:11:00Z</dcterms:created>
  <dcterms:modified xsi:type="dcterms:W3CDTF">2022-07-04T10:11:00Z</dcterms:modified>
</cp:coreProperties>
</file>