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2E6" w14:textId="77777777" w:rsidR="003062D9" w:rsidRDefault="003062D9" w:rsidP="003062D9">
      <w:pPr>
        <w:rPr>
          <w:rFonts w:ascii="Arial" w:hAnsi="Arial" w:cs="Arial"/>
        </w:rPr>
      </w:pPr>
    </w:p>
    <w:p w14:paraId="41F98CB5" w14:textId="77777777" w:rsidR="003062D9" w:rsidRDefault="003062D9" w:rsidP="003062D9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Zarządzenie nr 108/22</w:t>
      </w:r>
    </w:p>
    <w:p w14:paraId="1D97DCB7" w14:textId="77777777" w:rsidR="003062D9" w:rsidRDefault="003062D9" w:rsidP="003062D9">
      <w:pPr>
        <w:pStyle w:val="Nagwek2"/>
        <w:tabs>
          <w:tab w:val="left" w:pos="2746"/>
          <w:tab w:val="left" w:pos="3081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Burmistrza Czechowic-Dziedzic</w:t>
      </w:r>
    </w:p>
    <w:p w14:paraId="65FB0D9A" w14:textId="77777777" w:rsidR="003062D9" w:rsidRDefault="003062D9" w:rsidP="003062D9">
      <w:pPr>
        <w:tabs>
          <w:tab w:val="left" w:pos="59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B45C4D4" w14:textId="77777777" w:rsidR="003062D9" w:rsidRDefault="003062D9" w:rsidP="003062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1 lipca 2022 r.</w:t>
      </w:r>
    </w:p>
    <w:p w14:paraId="6E9CEAD4" w14:textId="77777777" w:rsidR="003062D9" w:rsidRDefault="003062D9" w:rsidP="003062D9">
      <w:pPr>
        <w:rPr>
          <w:rFonts w:ascii="Arial" w:hAnsi="Arial" w:cs="Arial"/>
          <w:b/>
          <w:bCs/>
          <w:sz w:val="20"/>
          <w:szCs w:val="20"/>
        </w:rPr>
      </w:pPr>
    </w:p>
    <w:p w14:paraId="14E9C3ED" w14:textId="77777777" w:rsidR="003062D9" w:rsidRDefault="003062D9" w:rsidP="003062D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zarządzenia wyborów </w:t>
      </w:r>
      <w:r w:rsidRPr="00C81E2A">
        <w:rPr>
          <w:rFonts w:ascii="Arial" w:hAnsi="Arial" w:cs="Arial"/>
          <w:b/>
          <w:sz w:val="20"/>
          <w:szCs w:val="20"/>
        </w:rPr>
        <w:t>uzupełniających</w:t>
      </w:r>
      <w:r>
        <w:rPr>
          <w:rFonts w:ascii="Arial" w:hAnsi="Arial" w:cs="Arial"/>
          <w:b/>
          <w:sz w:val="20"/>
          <w:szCs w:val="20"/>
        </w:rPr>
        <w:t xml:space="preserve">  do Gminnej Rady Seniorów </w:t>
      </w:r>
    </w:p>
    <w:p w14:paraId="670E06C7" w14:textId="77777777" w:rsidR="003062D9" w:rsidRDefault="003062D9" w:rsidP="003062D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Czechowicach-Dziedzicach</w:t>
      </w:r>
    </w:p>
    <w:p w14:paraId="2026FC87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2B280AA" w14:textId="77777777" w:rsidR="003062D9" w:rsidRPr="00C81E2A" w:rsidRDefault="003062D9" w:rsidP="003062D9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30 ust. 1 ustawy z dnia 8  marca 1990 r. o samorządzie gminnym (t.j.  Dz.U. z 2022 r. poz. 559 z późn. zm.) oraz § 38 Statutu Gminnej Rady Seniorów w Czechowicach-Dziedzicach stanowiącego załącznik nr 1 do uchwały nr XX/189/16 Rady Miejskiej w Czechowicach-Dziedzicach z dnia 23 lutego 2016 r. w sprawie powołania Gminnej Rady Seniorów (Dz. Urz. Woj. Śląskiego z 2016 r. poz. 1309), zmienionej uchwałą </w:t>
      </w:r>
      <w:r w:rsidRPr="00D07D9F">
        <w:rPr>
          <w:rFonts w:ascii="Arial" w:hAnsi="Arial" w:cs="Arial"/>
          <w:bCs/>
          <w:sz w:val="20"/>
          <w:szCs w:val="20"/>
        </w:rPr>
        <w:t xml:space="preserve">nr L/592/22 </w:t>
      </w:r>
      <w:r>
        <w:rPr>
          <w:rFonts w:ascii="Arial" w:hAnsi="Arial" w:cs="Arial"/>
          <w:bCs/>
          <w:sz w:val="20"/>
          <w:szCs w:val="20"/>
        </w:rPr>
        <w:t xml:space="preserve">z dnia 24 maja 2022 r. </w:t>
      </w:r>
      <w:r w:rsidRPr="00D07D9F">
        <w:rPr>
          <w:rFonts w:ascii="Arial" w:hAnsi="Arial" w:cs="Arial"/>
          <w:bCs/>
          <w:sz w:val="20"/>
          <w:szCs w:val="20"/>
        </w:rPr>
        <w:t>o zmianie uchwały w sprawie powołania Gminnej Rady Seniorów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07D9F">
        <w:rPr>
          <w:rFonts w:ascii="Arial" w:hAnsi="Arial" w:cs="Arial"/>
          <w:sz w:val="20"/>
          <w:szCs w:val="20"/>
        </w:rPr>
        <w:t>(Dz. Urz. Woj. Śląskiego z 2022 r. poz. 3742)</w:t>
      </w:r>
    </w:p>
    <w:p w14:paraId="64FEC762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D33DB56" w14:textId="77777777" w:rsidR="003062D9" w:rsidRDefault="003062D9" w:rsidP="003062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następuje:</w:t>
      </w:r>
    </w:p>
    <w:p w14:paraId="697238D3" w14:textId="77777777" w:rsidR="003062D9" w:rsidRDefault="003062D9" w:rsidP="003062D9">
      <w:pPr>
        <w:rPr>
          <w:rFonts w:ascii="Arial" w:hAnsi="Arial" w:cs="Arial"/>
          <w:sz w:val="20"/>
          <w:szCs w:val="20"/>
        </w:rPr>
      </w:pPr>
    </w:p>
    <w:p w14:paraId="5DFAD489" w14:textId="77777777" w:rsidR="003062D9" w:rsidRDefault="003062D9" w:rsidP="003062D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W związku z opróżnieniem miejsca w składzie Gminnej Rady Seniorów w Czechowicach-Dziedzicach i brakiem </w:t>
      </w:r>
      <w:r>
        <w:rPr>
          <w:rStyle w:val="markedcontent"/>
          <w:rFonts w:ascii="Arial" w:hAnsi="Arial" w:cs="Arial"/>
          <w:sz w:val="20"/>
          <w:szCs w:val="20"/>
        </w:rPr>
        <w:t>osoby uprawnionej, która może zostać członkiem Rady,</w:t>
      </w:r>
      <w:r>
        <w:rPr>
          <w:rFonts w:ascii="Arial" w:hAnsi="Arial" w:cs="Arial"/>
          <w:bCs/>
          <w:sz w:val="20"/>
          <w:szCs w:val="20"/>
        </w:rPr>
        <w:t xml:space="preserve"> zarządzam wybory uzupełniające do Gminnej Rady Seniorów w Czechowicach-Dziedzicach. </w:t>
      </w:r>
    </w:p>
    <w:p w14:paraId="7AB87C75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28B9BE7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1. </w:t>
      </w:r>
      <w:r>
        <w:rPr>
          <w:rStyle w:val="markedcontent"/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głaszam nabór uzupełniający kandydatów do Gminnej Rady Seniorów w Czechowicach-Dziedzicach. </w:t>
      </w:r>
    </w:p>
    <w:p w14:paraId="10E8A917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Zgłoszenie kandydatów, o których mowa w ust. 1 winno nastąpić do 15 września 2022 r. </w:t>
      </w:r>
    </w:p>
    <w:p w14:paraId="48AB855C" w14:textId="77777777" w:rsidR="003062D9" w:rsidRDefault="003062D9" w:rsidP="003062D9">
      <w:pPr>
        <w:rPr>
          <w:rFonts w:ascii="Arial" w:hAnsi="Arial" w:cs="Arial"/>
        </w:rPr>
      </w:pPr>
    </w:p>
    <w:p w14:paraId="7728087D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sz w:val="20"/>
          <w:szCs w:val="20"/>
        </w:rPr>
        <w:t xml:space="preserve"> Wykonanie zarządzenia powierzam Sekretarzowi Miasta. </w:t>
      </w:r>
    </w:p>
    <w:p w14:paraId="55DA9D18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EC97AF5" w14:textId="77777777" w:rsidR="003062D9" w:rsidRDefault="003062D9" w:rsidP="003062D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</w:t>
      </w:r>
      <w:r>
        <w:rPr>
          <w:rFonts w:ascii="Arial" w:hAnsi="Arial" w:cs="Arial"/>
          <w:sz w:val="20"/>
          <w:szCs w:val="20"/>
        </w:rPr>
        <w:t xml:space="preserve">  Zarządzenie wchodzi w życie z dniem podpisania i zostaje podane do publicznej wiadomości poprzez ogłoszenie na tablicy ogłoszeń, na stronie internetowej i Biuletynie Informacji Publicznej Urzędu Miejskiego w Czechowicach-Dziedzicach.</w:t>
      </w:r>
    </w:p>
    <w:p w14:paraId="527EEFA8" w14:textId="77777777" w:rsidR="003062D9" w:rsidRDefault="003062D9" w:rsidP="003062D9"/>
    <w:p w14:paraId="6ABCD406" w14:textId="77777777" w:rsidR="003062D9" w:rsidRDefault="003062D9" w:rsidP="003062D9"/>
    <w:p w14:paraId="691EDBC5" w14:textId="77777777" w:rsidR="003062D9" w:rsidRDefault="003062D9" w:rsidP="003062D9"/>
    <w:p w14:paraId="5FE1FC7E" w14:textId="77777777" w:rsidR="003062D9" w:rsidRDefault="003062D9" w:rsidP="003062D9"/>
    <w:p w14:paraId="7BA04523" w14:textId="77777777" w:rsidR="003062D9" w:rsidRDefault="003062D9" w:rsidP="003062D9"/>
    <w:p w14:paraId="4E8947F9" w14:textId="77777777" w:rsidR="003062D9" w:rsidRDefault="003062D9" w:rsidP="003062D9"/>
    <w:p w14:paraId="039B09D5" w14:textId="77777777" w:rsidR="003062D9" w:rsidRDefault="003062D9" w:rsidP="003062D9"/>
    <w:p w14:paraId="46215857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D9"/>
    <w:rsid w:val="002F7A98"/>
    <w:rsid w:val="003062D9"/>
    <w:rsid w:val="003102EB"/>
    <w:rsid w:val="00A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50C9"/>
  <w15:chartTrackingRefBased/>
  <w15:docId w15:val="{3AB1C109-765D-404D-95EA-6442D81B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62D9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062D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3062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30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2022-07-04T10:12:00Z</dcterms:created>
  <dcterms:modified xsi:type="dcterms:W3CDTF">2022-07-04T10:12:00Z</dcterms:modified>
</cp:coreProperties>
</file>