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5FF46F" w14:textId="77777777" w:rsidR="001567C1" w:rsidRPr="00D35044" w:rsidRDefault="001567C1" w:rsidP="001567C1">
      <w:r w:rsidRPr="00D35044">
        <w:t>OŚ. 6220.</w:t>
      </w:r>
      <w:r>
        <w:t>19</w:t>
      </w:r>
      <w:r w:rsidRPr="00D35044">
        <w:t>.20</w:t>
      </w:r>
      <w:r>
        <w:t>21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04</w:t>
      </w:r>
      <w:r w:rsidRPr="00D35044">
        <w:t>.</w:t>
      </w:r>
      <w:r>
        <w:t>05</w:t>
      </w:r>
      <w:r w:rsidRPr="00D35044">
        <w:t>.20</w:t>
      </w:r>
      <w:r>
        <w:t xml:space="preserve">22 </w:t>
      </w:r>
      <w:r w:rsidRPr="00D35044">
        <w:t>r.</w:t>
      </w:r>
    </w:p>
    <w:p w14:paraId="463118F8" w14:textId="77777777" w:rsidR="001567C1" w:rsidRPr="00D35044" w:rsidRDefault="001567C1" w:rsidP="001567C1"/>
    <w:p w14:paraId="6497C958" w14:textId="77777777" w:rsidR="001567C1" w:rsidRPr="00D35044" w:rsidRDefault="001567C1" w:rsidP="001567C1"/>
    <w:p w14:paraId="2E141A59" w14:textId="77777777" w:rsidR="001567C1" w:rsidRPr="00D35044" w:rsidRDefault="001567C1" w:rsidP="001567C1">
      <w:r w:rsidRPr="00D35044">
        <w:tab/>
      </w:r>
      <w:r w:rsidRPr="00D35044">
        <w:tab/>
      </w:r>
    </w:p>
    <w:p w14:paraId="544398F4" w14:textId="77777777" w:rsidR="001567C1" w:rsidRPr="00D35044" w:rsidRDefault="001567C1" w:rsidP="001567C1"/>
    <w:p w14:paraId="404FB390" w14:textId="77777777" w:rsidR="001567C1" w:rsidRPr="00D35044" w:rsidRDefault="001567C1" w:rsidP="001567C1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4CA87CDE" w14:textId="77777777" w:rsidR="001567C1" w:rsidRPr="00D35044" w:rsidRDefault="001567C1" w:rsidP="001567C1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76CB3D84" w14:textId="77777777" w:rsidR="001567C1" w:rsidRPr="00D35044" w:rsidRDefault="001567C1" w:rsidP="001567C1"/>
    <w:p w14:paraId="6E03EE3B" w14:textId="77777777" w:rsidR="001567C1" w:rsidRPr="00D35044" w:rsidRDefault="001567C1" w:rsidP="001567C1"/>
    <w:p w14:paraId="27D74240" w14:textId="77777777" w:rsidR="001567C1" w:rsidRPr="00D35044" w:rsidRDefault="001567C1" w:rsidP="001567C1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21 </w:t>
      </w:r>
      <w:r w:rsidRPr="005C2C79">
        <w:t xml:space="preserve">r., poz. </w:t>
      </w:r>
      <w:r>
        <w:t>735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21 r. poz. 2373 ze zm.</w:t>
      </w:r>
      <w:r w:rsidRPr="005C2C79">
        <w:t>)</w:t>
      </w:r>
      <w:r w:rsidRPr="00D35044">
        <w:t xml:space="preserve"> podaje się do wiadomości stron postępowania, </w:t>
      </w:r>
    </w:p>
    <w:p w14:paraId="08154B9F" w14:textId="77777777" w:rsidR="001567C1" w:rsidRPr="00D35044" w:rsidRDefault="001567C1" w:rsidP="001567C1">
      <w:pPr>
        <w:jc w:val="both"/>
      </w:pPr>
    </w:p>
    <w:p w14:paraId="3402D958" w14:textId="77777777" w:rsidR="001567C1" w:rsidRPr="00FD394C" w:rsidRDefault="001567C1" w:rsidP="001567C1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 w:rsidRPr="00FD394C">
        <w:rPr>
          <w:b/>
          <w:bCs/>
        </w:rPr>
        <w:t>„</w:t>
      </w:r>
      <w:r>
        <w:rPr>
          <w:b/>
          <w:bCs/>
        </w:rPr>
        <w:t xml:space="preserve">Budowa linii napowietrznych 110 </w:t>
      </w:r>
      <w:proofErr w:type="spellStart"/>
      <w:r>
        <w:rPr>
          <w:b/>
          <w:bCs/>
        </w:rPr>
        <w:t>kV</w:t>
      </w:r>
      <w:proofErr w:type="spellEnd"/>
      <w:r>
        <w:rPr>
          <w:b/>
          <w:bCs/>
        </w:rPr>
        <w:t xml:space="preserve"> dla zasilania GPZ 110/15 </w:t>
      </w:r>
      <w:proofErr w:type="spellStart"/>
      <w:r>
        <w:rPr>
          <w:b/>
          <w:bCs/>
        </w:rPr>
        <w:t>kV</w:t>
      </w:r>
      <w:proofErr w:type="spellEnd"/>
      <w:r>
        <w:rPr>
          <w:b/>
          <w:bCs/>
        </w:rPr>
        <w:t xml:space="preserve"> Czechowice Zachód</w:t>
      </w:r>
      <w:r>
        <w:rPr>
          <w:b/>
        </w:rPr>
        <w:t>”</w:t>
      </w:r>
      <w:r w:rsidRPr="00FD394C">
        <w:rPr>
          <w:b/>
          <w:bCs/>
        </w:rPr>
        <w:t>.</w:t>
      </w:r>
    </w:p>
    <w:p w14:paraId="6C58E2DA" w14:textId="77777777" w:rsidR="001567C1" w:rsidRPr="00D35044" w:rsidRDefault="001567C1" w:rsidP="001567C1">
      <w:pPr>
        <w:jc w:val="both"/>
      </w:pPr>
    </w:p>
    <w:p w14:paraId="2903B5E4" w14:textId="77777777" w:rsidR="001567C1" w:rsidRPr="00D35044" w:rsidRDefault="001567C1" w:rsidP="001567C1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 możliwością wypowiedzenia się również, co do zebranych dowodów i materiałów </w:t>
      </w:r>
    </w:p>
    <w:p w14:paraId="0E65A680" w14:textId="77777777" w:rsidR="001567C1" w:rsidRPr="00D35044" w:rsidRDefault="001567C1" w:rsidP="001567C1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6CB13897" w14:textId="77777777" w:rsidR="001567C1" w:rsidRPr="00D35044" w:rsidRDefault="001567C1" w:rsidP="001567C1">
      <w:pPr>
        <w:jc w:val="both"/>
      </w:pPr>
    </w:p>
    <w:p w14:paraId="65D4EC9E" w14:textId="77777777" w:rsidR="001567C1" w:rsidRPr="00D35044" w:rsidRDefault="001567C1" w:rsidP="001567C1">
      <w:pPr>
        <w:jc w:val="both"/>
      </w:pPr>
    </w:p>
    <w:p w14:paraId="34865BAA" w14:textId="77777777" w:rsidR="001567C1" w:rsidRPr="00D35044" w:rsidRDefault="001567C1" w:rsidP="001567C1"/>
    <w:p w14:paraId="0171FADE" w14:textId="53810991" w:rsidR="00AC688E" w:rsidRPr="00AC688E" w:rsidRDefault="00AC688E" w:rsidP="00AC688E">
      <w:pPr>
        <w:tabs>
          <w:tab w:val="left" w:pos="5387"/>
        </w:tabs>
        <w:jc w:val="both"/>
        <w:rPr>
          <w:rFonts w:eastAsiaTheme="minorHAnsi"/>
          <w:lang w:eastAsia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C688E">
        <w:rPr>
          <w:rFonts w:eastAsiaTheme="minorHAnsi"/>
          <w:lang w:eastAsia="en-US"/>
        </w:rPr>
        <w:t>B U R M I S T R Z</w:t>
      </w:r>
    </w:p>
    <w:p w14:paraId="0CB1D957" w14:textId="77777777" w:rsidR="00AC688E" w:rsidRPr="00AC688E" w:rsidRDefault="00AC688E" w:rsidP="00AC688E">
      <w:pPr>
        <w:tabs>
          <w:tab w:val="left" w:pos="5387"/>
        </w:tabs>
        <w:jc w:val="both"/>
        <w:rPr>
          <w:rFonts w:eastAsiaTheme="minorHAnsi"/>
          <w:lang w:eastAsia="en-US"/>
        </w:rPr>
      </w:pPr>
    </w:p>
    <w:p w14:paraId="1DEB850C" w14:textId="77777777" w:rsidR="00AC688E" w:rsidRPr="00AC688E" w:rsidRDefault="00AC688E" w:rsidP="00AC688E">
      <w:pPr>
        <w:tabs>
          <w:tab w:val="left" w:pos="5387"/>
        </w:tabs>
        <w:jc w:val="both"/>
        <w:rPr>
          <w:rFonts w:eastAsiaTheme="minorHAnsi"/>
          <w:lang w:eastAsia="en-US"/>
        </w:rPr>
      </w:pPr>
      <w:r w:rsidRPr="00AC688E">
        <w:rPr>
          <w:rFonts w:eastAsiaTheme="minorHAnsi"/>
          <w:lang w:eastAsia="en-US"/>
        </w:rPr>
        <w:tab/>
        <w:t xml:space="preserve">  Marian Błachut</w:t>
      </w:r>
    </w:p>
    <w:p w14:paraId="6F5BE34D" w14:textId="77777777" w:rsidR="00AC688E" w:rsidRPr="00AC688E" w:rsidRDefault="00AC688E" w:rsidP="00AC688E">
      <w:pPr>
        <w:tabs>
          <w:tab w:val="left" w:pos="5387"/>
        </w:tabs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17762AD" w14:textId="332C0389" w:rsidR="001567C1" w:rsidRDefault="001567C1" w:rsidP="001567C1"/>
    <w:p w14:paraId="7C11391F" w14:textId="77777777" w:rsidR="001567C1" w:rsidRDefault="001567C1" w:rsidP="001567C1"/>
    <w:p w14:paraId="3BC955E5" w14:textId="77777777" w:rsidR="001567C1" w:rsidRDefault="001567C1" w:rsidP="001567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F100F1" w14:textId="77777777" w:rsidR="001567C1" w:rsidRDefault="001567C1" w:rsidP="001567C1">
      <w:pPr>
        <w:tabs>
          <w:tab w:val="left" w:pos="5387"/>
        </w:tabs>
      </w:pPr>
      <w:r>
        <w:tab/>
        <w:t xml:space="preserve">     </w:t>
      </w:r>
    </w:p>
    <w:p w14:paraId="79BDF3B7" w14:textId="77777777" w:rsidR="001567C1" w:rsidRDefault="001567C1" w:rsidP="001567C1"/>
    <w:p w14:paraId="073BAF57" w14:textId="77777777" w:rsidR="001567C1" w:rsidRDefault="001567C1" w:rsidP="001567C1"/>
    <w:p w14:paraId="17C259D3" w14:textId="77777777" w:rsidR="001567C1" w:rsidRDefault="001567C1" w:rsidP="001567C1"/>
    <w:p w14:paraId="15FCB67E" w14:textId="77777777" w:rsidR="001567C1" w:rsidRDefault="001567C1" w:rsidP="001567C1"/>
    <w:p w14:paraId="1AF1B427" w14:textId="77777777" w:rsidR="001567C1" w:rsidRDefault="001567C1" w:rsidP="001567C1"/>
    <w:p w14:paraId="4598EE5F" w14:textId="77777777" w:rsidR="001567C1" w:rsidRDefault="001567C1" w:rsidP="001567C1"/>
    <w:p w14:paraId="16FD80D1" w14:textId="77777777" w:rsidR="001567C1" w:rsidRDefault="001567C1" w:rsidP="001567C1"/>
    <w:p w14:paraId="16437E49" w14:textId="77777777" w:rsidR="001567C1" w:rsidRDefault="001567C1" w:rsidP="001567C1"/>
    <w:p w14:paraId="36507E60" w14:textId="77777777" w:rsidR="001567C1" w:rsidRDefault="001567C1" w:rsidP="001567C1"/>
    <w:p w14:paraId="490D0A22" w14:textId="77777777" w:rsidR="001567C1" w:rsidRDefault="001567C1" w:rsidP="001567C1"/>
    <w:p w14:paraId="144A8B5A" w14:textId="77777777" w:rsidR="001567C1" w:rsidRDefault="001567C1" w:rsidP="001567C1"/>
    <w:p w14:paraId="0AD0BCBD" w14:textId="77777777" w:rsidR="001567C1" w:rsidRDefault="001567C1" w:rsidP="001567C1"/>
    <w:p w14:paraId="5754F52E" w14:textId="77777777" w:rsidR="005E5D69" w:rsidRDefault="005E5D69"/>
    <w:sectPr w:rsidR="005E5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E4"/>
    <w:rsid w:val="001567C1"/>
    <w:rsid w:val="004D78E4"/>
    <w:rsid w:val="005E5D69"/>
    <w:rsid w:val="00AC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71558"/>
  <w15:chartTrackingRefBased/>
  <w15:docId w15:val="{87C48DE9-9C7A-4F54-8B2E-A7387C4E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67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1567C1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1567C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3</cp:revision>
  <dcterms:created xsi:type="dcterms:W3CDTF">2022-05-04T12:10:00Z</dcterms:created>
  <dcterms:modified xsi:type="dcterms:W3CDTF">2022-05-04T12:12:00Z</dcterms:modified>
</cp:coreProperties>
</file>