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8BFA" w14:textId="77777777" w:rsidR="004E5B75" w:rsidRDefault="004E5B75"/>
    <w:p w14:paraId="4732BAC1" w14:textId="77777777" w:rsidR="004E5B75" w:rsidRDefault="004E5B75">
      <w:pPr>
        <w:tabs>
          <w:tab w:val="left" w:pos="1872"/>
        </w:tabs>
        <w:jc w:val="center"/>
        <w:rPr>
          <w:b/>
          <w:bCs/>
        </w:rPr>
      </w:pPr>
    </w:p>
    <w:p w14:paraId="00335C27" w14:textId="77777777" w:rsidR="004E5B75" w:rsidRDefault="00CE39E3">
      <w:pPr>
        <w:tabs>
          <w:tab w:val="left" w:pos="1872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Protokół  Nr 08/2021</w:t>
      </w:r>
    </w:p>
    <w:p w14:paraId="4D62F612" w14:textId="77777777" w:rsidR="004E5B75" w:rsidRDefault="00CE39E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 posiedzenia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Prezydium  Gminnej  Rady Seniorów w Czechowicach-Dziedzicach</w:t>
      </w:r>
    </w:p>
    <w:p w14:paraId="6886E954" w14:textId="77777777" w:rsidR="004E5B75" w:rsidRDefault="00CE39E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dniu 25.11.2021 r. w Urzędzie  Miejskim Czechowice-Dziedzice.</w:t>
      </w:r>
    </w:p>
    <w:p w14:paraId="1AB22D1C" w14:textId="77777777" w:rsidR="004E5B75" w:rsidRDefault="004E5B7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0794CBC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  <w:t xml:space="preserve">  W  posiedzeniu uczestniczyło  </w:t>
      </w:r>
      <w:r>
        <w:rPr>
          <w:rFonts w:asciiTheme="minorHAnsi" w:hAnsiTheme="minorHAnsi" w:cstheme="minorHAnsi"/>
          <w:sz w:val="28"/>
          <w:szCs w:val="28"/>
        </w:rPr>
        <w:t>trzech</w:t>
      </w:r>
      <w:r>
        <w:rPr>
          <w:rFonts w:asciiTheme="minorHAnsi" w:hAnsiTheme="minorHAnsi" w:cstheme="minorHAnsi"/>
          <w:sz w:val="28"/>
          <w:szCs w:val="28"/>
        </w:rPr>
        <w:t xml:space="preserve"> członków  Prezydium GRS. dwóch członków GRS oraz sekretarz Urzędu Miejskiego – Marek Gazda. </w:t>
      </w:r>
    </w:p>
    <w:p w14:paraId="08819FAB" w14:textId="77777777" w:rsidR="004E5B75" w:rsidRDefault="004E5B75">
      <w:pPr>
        <w:rPr>
          <w:rFonts w:asciiTheme="minorHAnsi" w:hAnsiTheme="minorHAnsi" w:cstheme="minorHAnsi"/>
          <w:sz w:val="28"/>
          <w:szCs w:val="28"/>
        </w:rPr>
      </w:pPr>
    </w:p>
    <w:p w14:paraId="6FD70EA7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 Jacek Tomaszczyk – przewodniczący GRS</w:t>
      </w:r>
    </w:p>
    <w:p w14:paraId="285A0AF7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 Andrzej Kobiela –  z-ca przewodnicząc GRS</w:t>
      </w:r>
    </w:p>
    <w:p w14:paraId="21636798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 Michalina Li-u-fa – sekretarz GRS</w:t>
      </w:r>
    </w:p>
    <w:p w14:paraId="7D89FF17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 Franciszek Zeman  – członek-  przew</w:t>
      </w:r>
      <w:r>
        <w:rPr>
          <w:rFonts w:asciiTheme="minorHAnsi" w:hAnsiTheme="minorHAnsi" w:cstheme="minorHAnsi"/>
          <w:sz w:val="28"/>
          <w:szCs w:val="28"/>
        </w:rPr>
        <w:t xml:space="preserve">odniczący Komisji </w:t>
      </w:r>
      <w:r>
        <w:rPr>
          <w:rFonts w:asciiTheme="minorHAnsi" w:eastAsia="Liberation Serif" w:hAnsiTheme="minorHAnsi" w:cstheme="minorHAnsi"/>
          <w:sz w:val="28"/>
          <w:szCs w:val="28"/>
        </w:rPr>
        <w:t>zdrowia i profilaktyki</w:t>
      </w:r>
    </w:p>
    <w:p w14:paraId="320C237F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 Renata Chwastek – członek-przewodnicząca Komisji k</w:t>
      </w:r>
      <w:r>
        <w:rPr>
          <w:rFonts w:asciiTheme="minorHAnsi" w:eastAsia="Liberation Serif" w:hAnsiTheme="minorHAnsi" w:cstheme="minorHAnsi"/>
          <w:sz w:val="28"/>
          <w:szCs w:val="28"/>
        </w:rPr>
        <w:t>ultury, integracji i wypoczynku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</w:p>
    <w:p w14:paraId="16BA88A5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 Gazda Marek – Sekretarz </w:t>
      </w:r>
      <w:r>
        <w:rPr>
          <w:rFonts w:asciiTheme="minorHAnsi" w:hAnsiTheme="minorHAnsi" w:cstheme="minorHAnsi"/>
          <w:sz w:val="28"/>
          <w:szCs w:val="28"/>
        </w:rPr>
        <w:t>UM.</w:t>
      </w:r>
    </w:p>
    <w:p w14:paraId="0D18DCB0" w14:textId="77777777" w:rsidR="004E5B75" w:rsidRDefault="004E5B75">
      <w:pPr>
        <w:rPr>
          <w:rFonts w:asciiTheme="minorHAnsi" w:hAnsiTheme="minorHAnsi" w:cstheme="minorHAnsi"/>
          <w:sz w:val="28"/>
          <w:szCs w:val="28"/>
        </w:rPr>
      </w:pPr>
    </w:p>
    <w:p w14:paraId="0DD70F00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Lista obecności stanowi załącznik do niniejsze</w:t>
      </w:r>
      <w:r>
        <w:rPr>
          <w:rFonts w:asciiTheme="minorHAnsi" w:hAnsiTheme="minorHAnsi" w:cstheme="minorHAnsi"/>
          <w:sz w:val="28"/>
          <w:szCs w:val="28"/>
        </w:rPr>
        <w:t>go protokołu i znajduje się w dokumentacji GRS.</w:t>
      </w:r>
    </w:p>
    <w:p w14:paraId="0E673C49" w14:textId="77777777" w:rsidR="004E5B75" w:rsidRDefault="004E5B75">
      <w:pPr>
        <w:rPr>
          <w:rFonts w:asciiTheme="minorHAnsi" w:hAnsiTheme="minorHAnsi" w:cstheme="minorHAnsi"/>
          <w:sz w:val="28"/>
          <w:szCs w:val="28"/>
        </w:rPr>
      </w:pPr>
    </w:p>
    <w:p w14:paraId="2980625C" w14:textId="77777777" w:rsidR="004E5B75" w:rsidRDefault="00CE39E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Plan posiedzenia Prezydium GRS – w dniu 25. 11. 2021 r.</w:t>
      </w:r>
    </w:p>
    <w:p w14:paraId="3D4A32D9" w14:textId="77777777" w:rsidR="004E5B75" w:rsidRDefault="004E5B75">
      <w:pPr>
        <w:rPr>
          <w:rFonts w:asciiTheme="minorHAnsi" w:hAnsiTheme="minorHAnsi" w:cstheme="minorHAnsi"/>
          <w:sz w:val="28"/>
          <w:szCs w:val="28"/>
        </w:rPr>
      </w:pPr>
    </w:p>
    <w:p w14:paraId="628D76FC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 xml:space="preserve">. Otwarcie posiedzenia –  </w:t>
      </w:r>
      <w:r>
        <w:rPr>
          <w:rFonts w:asciiTheme="minorHAnsi" w:hAnsiTheme="minorHAnsi" w:cstheme="minorHAnsi"/>
          <w:i/>
          <w:iCs/>
          <w:sz w:val="28"/>
          <w:szCs w:val="28"/>
        </w:rPr>
        <w:t>przewodniczący GRS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81A9EAD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. Przedstawienie porządku posiedzenia:  –  </w:t>
      </w:r>
      <w:r>
        <w:rPr>
          <w:rFonts w:asciiTheme="minorHAnsi" w:hAnsiTheme="minorHAnsi" w:cstheme="minorHAnsi"/>
          <w:i/>
          <w:iCs/>
          <w:sz w:val="28"/>
          <w:szCs w:val="28"/>
        </w:rPr>
        <w:t>przewodniczący GRS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04639B9" w14:textId="77777777" w:rsidR="004E5B75" w:rsidRDefault="004E5B75">
      <w:pPr>
        <w:spacing w:before="57" w:after="57"/>
        <w:ind w:left="720"/>
        <w:rPr>
          <w:rFonts w:asciiTheme="minorHAnsi" w:hAnsiTheme="minorHAnsi" w:cstheme="minorHAnsi"/>
          <w:sz w:val="28"/>
          <w:szCs w:val="28"/>
        </w:rPr>
      </w:pPr>
    </w:p>
    <w:p w14:paraId="0121571C" w14:textId="77777777" w:rsidR="004E5B75" w:rsidRDefault="00CE39E3">
      <w:pPr>
        <w:numPr>
          <w:ilvl w:val="0"/>
          <w:numId w:val="1"/>
        </w:num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Rozpatrzenie prośby pana Fryderyka </w:t>
      </w:r>
      <w:proofErr w:type="spellStart"/>
      <w:r>
        <w:rPr>
          <w:rFonts w:asciiTheme="minorHAnsi" w:hAnsiTheme="minorHAnsi" w:cstheme="minorHAnsi"/>
          <w:sz w:val="28"/>
          <w:szCs w:val="28"/>
        </w:rPr>
        <w:t>Bry</w:t>
      </w:r>
      <w:r>
        <w:rPr>
          <w:rFonts w:asciiTheme="minorHAnsi" w:hAnsiTheme="minorHAnsi" w:cstheme="minorHAnsi"/>
          <w:sz w:val="28"/>
          <w:szCs w:val="28"/>
        </w:rPr>
        <w:t>niaka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(członka GRS), by zająć się możliwością zwrotu kosztów wyjazdów na zawody ”</w:t>
      </w:r>
      <w:proofErr w:type="spellStart"/>
      <w:r>
        <w:rPr>
          <w:rFonts w:asciiTheme="minorHAnsi" w:hAnsiTheme="minorHAnsi" w:cstheme="minorHAnsi"/>
          <w:sz w:val="28"/>
          <w:szCs w:val="28"/>
        </w:rPr>
        <w:t>Masters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” w których uczestniczy do tej pory na własny koszt. </w:t>
      </w:r>
    </w:p>
    <w:p w14:paraId="77178C09" w14:textId="77777777" w:rsidR="004E5B75" w:rsidRDefault="00CE39E3">
      <w:pPr>
        <w:spacing w:before="57" w:after="57"/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a) Propozycja zwrócenia się do Burmistrza o rozpatrzenie możliwości szczególnego wyróżnienia p. </w:t>
      </w:r>
      <w:proofErr w:type="spellStart"/>
      <w:r>
        <w:rPr>
          <w:rFonts w:asciiTheme="minorHAnsi" w:hAnsiTheme="minorHAnsi" w:cstheme="minorHAnsi"/>
          <w:sz w:val="28"/>
          <w:szCs w:val="28"/>
        </w:rPr>
        <w:t>Bryniaka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na Gali S</w:t>
      </w:r>
      <w:r>
        <w:rPr>
          <w:rFonts w:asciiTheme="minorHAnsi" w:hAnsiTheme="minorHAnsi" w:cstheme="minorHAnsi"/>
          <w:sz w:val="28"/>
          <w:szCs w:val="28"/>
        </w:rPr>
        <w:t xml:space="preserve">portu w </w:t>
      </w:r>
      <w:proofErr w:type="spellStart"/>
      <w:r>
        <w:rPr>
          <w:rFonts w:asciiTheme="minorHAnsi" w:hAnsiTheme="minorHAnsi" w:cstheme="minorHAnsi"/>
          <w:sz w:val="28"/>
          <w:szCs w:val="28"/>
        </w:rPr>
        <w:t>Cz</w:t>
      </w:r>
      <w:proofErr w:type="spellEnd"/>
      <w:r>
        <w:rPr>
          <w:rFonts w:asciiTheme="minorHAnsi" w:hAnsiTheme="minorHAnsi" w:cstheme="minorHAnsi"/>
          <w:sz w:val="28"/>
          <w:szCs w:val="28"/>
        </w:rPr>
        <w:t>-Dz. za osiągnięcia sportowe.</w:t>
      </w:r>
    </w:p>
    <w:p w14:paraId="5D641E52" w14:textId="77777777" w:rsidR="004E5B75" w:rsidRDefault="00CE39E3">
      <w:pPr>
        <w:numPr>
          <w:ilvl w:val="0"/>
          <w:numId w:val="1"/>
        </w:num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Propozycja umieszczenia tabliczki GRS na korytarzu urzędu.</w:t>
      </w:r>
    </w:p>
    <w:p w14:paraId="64EC0821" w14:textId="77777777" w:rsidR="004E5B75" w:rsidRDefault="00CE39E3">
      <w:pPr>
        <w:numPr>
          <w:ilvl w:val="0"/>
          <w:numId w:val="1"/>
        </w:num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Propozycja spotkania Seniorów z lekarzem onkologiem – </w:t>
      </w:r>
      <w:r>
        <w:rPr>
          <w:rFonts w:asciiTheme="minorHAnsi" w:hAnsiTheme="minorHAnsi" w:cstheme="minorHAnsi"/>
          <w:i/>
          <w:iCs/>
          <w:sz w:val="28"/>
          <w:szCs w:val="28"/>
        </w:rPr>
        <w:t>Biblioteka.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E00B9BF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Liberation Serif" w:hAnsiTheme="minorHAnsi" w:cstheme="minorHAnsi"/>
          <w:sz w:val="28"/>
          <w:szCs w:val="28"/>
        </w:rPr>
        <w:t xml:space="preserve">     </w:t>
      </w:r>
      <w:r>
        <w:rPr>
          <w:rFonts w:asciiTheme="minorHAnsi" w:hAnsiTheme="minorHAnsi" w:cstheme="minorHAnsi"/>
          <w:sz w:val="28"/>
          <w:szCs w:val="28"/>
        </w:rPr>
        <w:t>4)  Rozważyć wniosek  radnego A. Kobieli dotyczący zachęcenia UM do</w:t>
      </w:r>
    </w:p>
    <w:p w14:paraId="0CE2B379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organizowania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wycieczek dla seniorów </w:t>
      </w:r>
      <w:r>
        <w:rPr>
          <w:rFonts w:asciiTheme="minorHAnsi" w:eastAsia="Calibri" w:hAnsiTheme="minorHAnsi" w:cstheme="minorHAnsi"/>
          <w:kern w:val="0"/>
          <w:sz w:val="28"/>
          <w:szCs w:val="28"/>
          <w:lang w:eastAsia="en-US" w:bidi="ar-SA"/>
        </w:rPr>
        <w:t>po terenie gminy</w:t>
      </w:r>
      <w:r>
        <w:rPr>
          <w:rFonts w:asciiTheme="minorHAnsi" w:hAnsiTheme="minorHAnsi" w:cstheme="minorHAnsi"/>
          <w:sz w:val="28"/>
          <w:szCs w:val="28"/>
        </w:rPr>
        <w:t xml:space="preserve"> celem poznania</w:t>
      </w:r>
    </w:p>
    <w:p w14:paraId="700BEFB0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Liberation Serif" w:hAnsiTheme="minorHAnsi" w:cstheme="minorHAnsi"/>
          <w:sz w:val="28"/>
          <w:szCs w:val="28"/>
        </w:rPr>
        <w:t xml:space="preserve">           </w:t>
      </w:r>
      <w:r>
        <w:rPr>
          <w:rFonts w:asciiTheme="minorHAnsi" w:hAnsiTheme="minorHAnsi" w:cstheme="minorHAnsi"/>
          <w:sz w:val="28"/>
          <w:szCs w:val="28"/>
        </w:rPr>
        <w:t>zabytków i nowych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inwestycji na terenie miasta i gminy Czechowice-</w:t>
      </w:r>
    </w:p>
    <w:p w14:paraId="14F71EC3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Dziedzice.</w:t>
      </w:r>
    </w:p>
    <w:p w14:paraId="6763E100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Liberation Serif" w:hAnsiTheme="minorHAnsi" w:cstheme="minorHAnsi"/>
          <w:sz w:val="28"/>
          <w:szCs w:val="28"/>
        </w:rPr>
        <w:t xml:space="preserve">     </w:t>
      </w:r>
      <w:r>
        <w:rPr>
          <w:rFonts w:asciiTheme="minorHAnsi" w:hAnsiTheme="minorHAnsi" w:cstheme="minorHAnsi"/>
          <w:sz w:val="28"/>
          <w:szCs w:val="28"/>
        </w:rPr>
        <w:t>5)  Propozycja wystosowania pisma do Wojewódzkiej Rady Do Spraw Potrzeb</w:t>
      </w:r>
    </w:p>
    <w:p w14:paraId="7DBBA5BF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Liberation Serif" w:hAnsiTheme="minorHAnsi" w:cstheme="minorHAnsi"/>
          <w:sz w:val="28"/>
          <w:szCs w:val="28"/>
        </w:rPr>
        <w:t xml:space="preserve">          </w:t>
      </w:r>
      <w:r>
        <w:rPr>
          <w:rFonts w:asciiTheme="minorHAnsi" w:hAnsiTheme="minorHAnsi" w:cstheme="minorHAnsi"/>
          <w:sz w:val="28"/>
          <w:szCs w:val="28"/>
        </w:rPr>
        <w:t xml:space="preserve">Zdrowotnych na ręce p. Barbary </w:t>
      </w:r>
      <w:proofErr w:type="spellStart"/>
      <w:r>
        <w:rPr>
          <w:rFonts w:asciiTheme="minorHAnsi" w:hAnsiTheme="minorHAnsi" w:cstheme="minorHAnsi"/>
          <w:sz w:val="28"/>
          <w:szCs w:val="28"/>
        </w:rPr>
        <w:t>Bandoły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- przedstawicielki Konwentu </w:t>
      </w:r>
    </w:p>
    <w:p w14:paraId="22D28E0B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Powiatów 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 sprawie potrzeb dot. przychodni specjalistycznych </w:t>
      </w:r>
    </w:p>
    <w:p w14:paraId="02A00701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w Czechowicach-Dziedzicach.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(w ramach projektu „Transformacji dla </w:t>
      </w:r>
    </w:p>
    <w:p w14:paraId="50395E05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Województwa Śląskiego)”.</w:t>
      </w:r>
    </w:p>
    <w:p w14:paraId="43D8C98C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Liberation Serif" w:hAnsiTheme="minorHAnsi" w:cstheme="minorHAnsi"/>
          <w:sz w:val="28"/>
          <w:szCs w:val="28"/>
        </w:rPr>
        <w:t xml:space="preserve">     </w:t>
      </w:r>
      <w:r>
        <w:rPr>
          <w:rFonts w:asciiTheme="minorHAnsi" w:hAnsiTheme="minorHAnsi" w:cstheme="minorHAnsi"/>
          <w:sz w:val="28"/>
          <w:szCs w:val="28"/>
        </w:rPr>
        <w:t>6)  Rozważyć czy planowana na 9 grudnia sesja GRS (opłatkowa) ma się odbyć</w:t>
      </w:r>
    </w:p>
    <w:p w14:paraId="6EB8E7A2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mimo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drastycznego wzrostu zakażeń.</w:t>
      </w:r>
    </w:p>
    <w:p w14:paraId="469B21A5" w14:textId="77777777" w:rsidR="004E5B75" w:rsidRDefault="00CE39E3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     7)  Przedstawienie harmonogramu posiedzeń na 2022 rok.</w:t>
      </w:r>
    </w:p>
    <w:p w14:paraId="48669114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>. Dyskusja.</w:t>
      </w:r>
    </w:p>
    <w:p w14:paraId="21D899D0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>. Zamknięcie posiedzenia.</w:t>
      </w:r>
    </w:p>
    <w:p w14:paraId="0D918979" w14:textId="77777777" w:rsidR="004E5B75" w:rsidRDefault="004E5B75">
      <w:pPr>
        <w:spacing w:before="57" w:after="57"/>
        <w:rPr>
          <w:rFonts w:asciiTheme="minorHAnsi" w:hAnsiTheme="minorHAnsi" w:cstheme="minorHAnsi"/>
          <w:sz w:val="28"/>
          <w:szCs w:val="28"/>
        </w:rPr>
      </w:pPr>
    </w:p>
    <w:p w14:paraId="23539052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Ad.2.1  Przewodniczący wyjaśnił iż</w:t>
      </w:r>
      <w:r>
        <w:rPr>
          <w:rFonts w:asciiTheme="minorHAnsi" w:hAnsiTheme="minorHAnsi" w:cstheme="minorHAnsi"/>
          <w:sz w:val="28"/>
          <w:szCs w:val="28"/>
        </w:rPr>
        <w:t xml:space="preserve"> p. Fryderyk </w:t>
      </w:r>
      <w:proofErr w:type="spellStart"/>
      <w:r>
        <w:rPr>
          <w:rFonts w:asciiTheme="minorHAnsi" w:hAnsiTheme="minorHAnsi" w:cstheme="minorHAnsi"/>
          <w:sz w:val="28"/>
          <w:szCs w:val="28"/>
        </w:rPr>
        <w:t>Bryniak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bierze udział od wielu lat w zawodach ”</w:t>
      </w:r>
      <w:proofErr w:type="spellStart"/>
      <w:r>
        <w:rPr>
          <w:rFonts w:asciiTheme="minorHAnsi" w:hAnsiTheme="minorHAnsi" w:cstheme="minorHAnsi"/>
          <w:sz w:val="28"/>
          <w:szCs w:val="28"/>
        </w:rPr>
        <w:t>Masters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”. </w:t>
      </w:r>
      <w:r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by była możliwość pokrycia kosztów wyjazdu na te zawody </w:t>
      </w:r>
      <w:r>
        <w:rPr>
          <w:rFonts w:asciiTheme="minorHAnsi" w:hAnsiTheme="minorHAnsi" w:cstheme="minorHAnsi"/>
          <w:sz w:val="28"/>
          <w:szCs w:val="28"/>
        </w:rPr>
        <w:t xml:space="preserve">musiałby być członkiem klubu sportowego. Przynależność do jakiegokolwiek klubu sportowego wiąże się z miesięczną opłatą składki na rzecz danego Klubu Sportowego. Członkowie należący do klubów pokrywają składki, natomiast p. </w:t>
      </w:r>
      <w:proofErr w:type="spellStart"/>
      <w:r>
        <w:rPr>
          <w:rFonts w:asciiTheme="minorHAnsi" w:hAnsiTheme="minorHAnsi" w:cstheme="minorHAnsi"/>
          <w:sz w:val="28"/>
          <w:szCs w:val="28"/>
        </w:rPr>
        <w:t>Bryniak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nie wyraża zgody na pokr</w:t>
      </w:r>
      <w:r>
        <w:rPr>
          <w:rFonts w:asciiTheme="minorHAnsi" w:hAnsiTheme="minorHAnsi" w:cstheme="minorHAnsi"/>
          <w:sz w:val="28"/>
          <w:szCs w:val="28"/>
        </w:rPr>
        <w:t>ycie składek członkowskich. Jest emerytem a składka wynosi 100 zł miesięcznie. Urząd Miasta nie ma możliwości pokrycia nawet minimalnych kosztów  za udział w  jakichkolwiek zawodach osobom fizycznym, nie będących członkami klubów sportowych.</w:t>
      </w:r>
    </w:p>
    <w:p w14:paraId="57D45774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Sekretar</w:t>
      </w:r>
      <w:r>
        <w:rPr>
          <w:rFonts w:asciiTheme="minorHAnsi" w:hAnsiTheme="minorHAnsi" w:cstheme="minorHAnsi"/>
          <w:sz w:val="28"/>
          <w:szCs w:val="28"/>
        </w:rPr>
        <w:t xml:space="preserve">z M. Gazda uzupełnił wypowiedź przewodniczącego, iż p. Fr. </w:t>
      </w:r>
      <w:proofErr w:type="spellStart"/>
      <w:r>
        <w:rPr>
          <w:rFonts w:asciiTheme="minorHAnsi" w:hAnsiTheme="minorHAnsi" w:cstheme="minorHAnsi"/>
          <w:sz w:val="28"/>
          <w:szCs w:val="28"/>
        </w:rPr>
        <w:t>Bryniak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dostał kilka propozycji możliwości trenowania w czechowickich Klubach Sportowych z których nie skorzystał. Natomiast mógłby być  honorowym członkiem danego Klubu sportowego. Dalej uzupełnił</w:t>
      </w:r>
      <w:r>
        <w:rPr>
          <w:rFonts w:asciiTheme="minorHAnsi" w:hAnsiTheme="minorHAnsi" w:cstheme="minorHAnsi"/>
          <w:sz w:val="28"/>
          <w:szCs w:val="28"/>
        </w:rPr>
        <w:t>, iż Ustawa o sporcie obowiązująca w kraju, jest skierowana wyłącznie do osób należących do klubów sportowych ale przede wszystkim do młodzieży. Stypendia sportowe również są skierowane przede wszystkich do młodzieży, a nie do seniorów.</w:t>
      </w:r>
    </w:p>
    <w:p w14:paraId="082BE9CA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ad 2.1.a    Pr</w:t>
      </w:r>
      <w:r>
        <w:rPr>
          <w:rFonts w:asciiTheme="minorHAnsi" w:hAnsiTheme="minorHAnsi" w:cstheme="minorHAnsi"/>
          <w:sz w:val="28"/>
          <w:szCs w:val="28"/>
        </w:rPr>
        <w:t xml:space="preserve">zewodniczący poinformował zebranych,  iż GRS nie ma możliwości spowodowania by  p. </w:t>
      </w:r>
      <w:proofErr w:type="spellStart"/>
      <w:r>
        <w:rPr>
          <w:rFonts w:asciiTheme="minorHAnsi" w:hAnsiTheme="minorHAnsi" w:cstheme="minorHAnsi"/>
          <w:sz w:val="28"/>
          <w:szCs w:val="28"/>
        </w:rPr>
        <w:t>Bryniak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otrzymał</w:t>
      </w:r>
      <w:r>
        <w:rPr>
          <w:rFonts w:asciiTheme="minorHAnsi" w:hAnsiTheme="minorHAnsi" w:cstheme="minorHAnsi"/>
          <w:sz w:val="28"/>
          <w:szCs w:val="28"/>
        </w:rPr>
        <w:t xml:space="preserve"> zwrot kosztów za udział w zawodach, lecz  zaproponował, iż zwróci się pisemnie do </w:t>
      </w:r>
      <w:r>
        <w:rPr>
          <w:rFonts w:asciiTheme="minorHAnsi" w:hAnsiTheme="minorHAnsi" w:cstheme="minorHAnsi"/>
          <w:sz w:val="28"/>
          <w:szCs w:val="28"/>
        </w:rPr>
        <w:t>kapituły Rady Sportu</w:t>
      </w:r>
      <w:r>
        <w:rPr>
          <w:rFonts w:asciiTheme="minorHAnsi" w:hAnsiTheme="minorHAnsi" w:cstheme="minorHAnsi"/>
          <w:sz w:val="28"/>
          <w:szCs w:val="28"/>
        </w:rPr>
        <w:t xml:space="preserve"> o rozpatrzenie możliwości szczególnego wyróżnienia p.</w:t>
      </w:r>
      <w:r>
        <w:rPr>
          <w:rFonts w:asciiTheme="minorHAnsi" w:hAnsiTheme="minorHAnsi" w:cstheme="minorHAnsi"/>
          <w:sz w:val="28"/>
          <w:szCs w:val="28"/>
        </w:rPr>
        <w:t xml:space="preserve"> Fr. </w:t>
      </w:r>
      <w:proofErr w:type="spellStart"/>
      <w:r>
        <w:rPr>
          <w:rFonts w:asciiTheme="minorHAnsi" w:hAnsiTheme="minorHAnsi" w:cstheme="minorHAnsi"/>
          <w:sz w:val="28"/>
          <w:szCs w:val="28"/>
        </w:rPr>
        <w:t>Bryniaka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na Gali Sportu w </w:t>
      </w:r>
      <w:proofErr w:type="spellStart"/>
      <w:r>
        <w:rPr>
          <w:rFonts w:asciiTheme="minorHAnsi" w:hAnsiTheme="minorHAnsi" w:cstheme="minorHAnsi"/>
          <w:sz w:val="28"/>
          <w:szCs w:val="28"/>
        </w:rPr>
        <w:t>Cz</w:t>
      </w:r>
      <w:proofErr w:type="spellEnd"/>
      <w:r>
        <w:rPr>
          <w:rFonts w:asciiTheme="minorHAnsi" w:hAnsiTheme="minorHAnsi" w:cstheme="minorHAnsi"/>
          <w:sz w:val="28"/>
          <w:szCs w:val="28"/>
        </w:rPr>
        <w:t>-Dz. za osiągnięcia sportowe.</w:t>
      </w:r>
    </w:p>
    <w:p w14:paraId="17B4AC66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ad 2.2.   Przewodniczący zwrócił się do p. sekretarza  z prośbą o umieszczenie na korytarzu Urzędu tabliczki z napisem GRS, a co wg odpowiedzi p. sekretarza będzie zrealizowane w przyszłym</w:t>
      </w:r>
      <w:r>
        <w:rPr>
          <w:rFonts w:asciiTheme="minorHAnsi" w:hAnsiTheme="minorHAnsi" w:cstheme="minorHAnsi"/>
          <w:sz w:val="28"/>
          <w:szCs w:val="28"/>
        </w:rPr>
        <w:t xml:space="preserve"> tygodniu.</w:t>
      </w:r>
    </w:p>
    <w:p w14:paraId="09467982" w14:textId="77777777" w:rsidR="004E5B75" w:rsidRDefault="00CE39E3">
      <w:pPr>
        <w:spacing w:before="57" w:after="5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ad 2.3 . Przewodniczący przedstawił wstępnie uzgodnioną z dyr. Biblioteki możliwość zorganizowania  spotkania-wykładu dla seniorów z lekarzem onkologiem. Wg  J. Tomaszczyka  informację  o spotkaniu należy skierować do ogółu Seniorów w Gmini</w:t>
      </w:r>
      <w:r>
        <w:rPr>
          <w:rFonts w:asciiTheme="minorHAnsi" w:hAnsiTheme="minorHAnsi" w:cstheme="minorHAnsi"/>
          <w:sz w:val="28"/>
          <w:szCs w:val="28"/>
        </w:rPr>
        <w:t xml:space="preserve">e, zwłaszcza do kół </w:t>
      </w:r>
      <w:proofErr w:type="spellStart"/>
      <w:r>
        <w:rPr>
          <w:rFonts w:asciiTheme="minorHAnsi" w:hAnsiTheme="minorHAnsi" w:cstheme="minorHAnsi"/>
          <w:sz w:val="28"/>
          <w:szCs w:val="28"/>
        </w:rPr>
        <w:t>PZERiI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oraz pracowników służby zdrowia  - z wyprzedzeniem co najmniej dwóch tygodni  przed wykładem.</w:t>
      </w:r>
    </w:p>
    <w:p w14:paraId="6FB02965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ad  2.4. Przewodniczący przedstawił wniosek  radnego A. Kobieli dotyczący zachęcenia UM do organizowania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wycieczek, czy też spotka</w:t>
      </w:r>
      <w:r>
        <w:rPr>
          <w:rFonts w:asciiTheme="minorHAnsi" w:hAnsiTheme="minorHAnsi" w:cstheme="minorHAnsi"/>
          <w:sz w:val="28"/>
          <w:szCs w:val="28"/>
        </w:rPr>
        <w:t xml:space="preserve">ń  dla seniorów </w:t>
      </w:r>
      <w:r>
        <w:rPr>
          <w:rFonts w:asciiTheme="minorHAnsi" w:eastAsia="Calibri" w:hAnsiTheme="minorHAnsi" w:cstheme="minorHAnsi"/>
          <w:kern w:val="0"/>
          <w:sz w:val="28"/>
          <w:szCs w:val="28"/>
          <w:lang w:eastAsia="en-US" w:bidi="ar-SA"/>
        </w:rPr>
        <w:t xml:space="preserve">po </w:t>
      </w:r>
      <w:r>
        <w:rPr>
          <w:rFonts w:asciiTheme="minorHAnsi" w:eastAsia="Calibri" w:hAnsiTheme="minorHAnsi" w:cstheme="minorHAnsi"/>
          <w:kern w:val="0"/>
          <w:sz w:val="28"/>
          <w:szCs w:val="28"/>
          <w:lang w:eastAsia="en-US" w:bidi="ar-SA"/>
        </w:rPr>
        <w:lastRenderedPageBreak/>
        <w:t>terenie gminy</w:t>
      </w:r>
      <w:r>
        <w:rPr>
          <w:rFonts w:asciiTheme="minorHAnsi" w:hAnsiTheme="minorHAnsi" w:cstheme="minorHAnsi"/>
          <w:sz w:val="28"/>
          <w:szCs w:val="28"/>
        </w:rPr>
        <w:t xml:space="preserve"> celem poznania zabytków i nowych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inwestycji na terenie miasta i gminy Czechowice-Dziedzice. </w:t>
      </w:r>
    </w:p>
    <w:p w14:paraId="5430F83C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Przewodniczący proponuje włączenie do realizacji – współpracy,  </w:t>
      </w:r>
      <w:r>
        <w:rPr>
          <w:rFonts w:asciiTheme="minorHAnsi" w:hAnsiTheme="minorHAnsi" w:cstheme="minorHAnsi"/>
          <w:sz w:val="28"/>
          <w:szCs w:val="28"/>
        </w:rPr>
        <w:t xml:space="preserve">Centrum Ekologiczne, MDK, Zarząd Rejonowy </w:t>
      </w:r>
      <w:proofErr w:type="spellStart"/>
      <w:r>
        <w:rPr>
          <w:rFonts w:asciiTheme="minorHAnsi" w:hAnsiTheme="minorHAnsi" w:cstheme="minorHAnsi"/>
          <w:sz w:val="28"/>
          <w:szCs w:val="28"/>
        </w:rPr>
        <w:t>PZERiI</w:t>
      </w:r>
      <w:proofErr w:type="spellEnd"/>
      <w:r>
        <w:rPr>
          <w:rFonts w:asciiTheme="minorHAnsi" w:hAnsiTheme="minorHAnsi" w:cstheme="minorHAnsi"/>
          <w:sz w:val="28"/>
          <w:szCs w:val="28"/>
        </w:rPr>
        <w:t>, Stowarzyszenie A</w:t>
      </w:r>
      <w:r>
        <w:rPr>
          <w:rFonts w:asciiTheme="minorHAnsi" w:hAnsiTheme="minorHAnsi" w:cstheme="minorHAnsi"/>
          <w:sz w:val="28"/>
          <w:szCs w:val="28"/>
        </w:rPr>
        <w:t>ktywni oraz k</w:t>
      </w:r>
      <w:r>
        <w:rPr>
          <w:rFonts w:asciiTheme="minorHAnsi" w:hAnsiTheme="minorHAnsi" w:cstheme="minorHAnsi"/>
          <w:sz w:val="28"/>
          <w:szCs w:val="28"/>
        </w:rPr>
        <w:t>oła</w:t>
      </w:r>
      <w:r>
        <w:rPr>
          <w:rFonts w:asciiTheme="minorHAnsi" w:hAnsiTheme="minorHAnsi" w:cstheme="minorHAnsi"/>
          <w:sz w:val="28"/>
          <w:szCs w:val="28"/>
        </w:rPr>
        <w:t xml:space="preserve"> emerytów spoza struktur </w:t>
      </w:r>
      <w:proofErr w:type="spellStart"/>
      <w:r>
        <w:rPr>
          <w:rFonts w:asciiTheme="minorHAnsi" w:hAnsiTheme="minorHAnsi" w:cstheme="minorHAnsi"/>
          <w:sz w:val="28"/>
          <w:szCs w:val="28"/>
        </w:rPr>
        <w:t>PZERiI</w:t>
      </w:r>
      <w:proofErr w:type="spellEnd"/>
      <w:r>
        <w:rPr>
          <w:rFonts w:asciiTheme="minorHAnsi" w:hAnsiTheme="minorHAnsi" w:cstheme="minorHAnsi"/>
          <w:sz w:val="28"/>
          <w:szCs w:val="28"/>
        </w:rPr>
        <w:t>. (Wycieczki w</w:t>
      </w:r>
      <w:r>
        <w:rPr>
          <w:rFonts w:asciiTheme="minorHAnsi" w:hAnsiTheme="minorHAnsi" w:cstheme="minorHAnsi"/>
          <w:sz w:val="28"/>
          <w:szCs w:val="28"/>
        </w:rPr>
        <w:t xml:space="preserve"> ramach</w:t>
      </w:r>
      <w:r>
        <w:rPr>
          <w:rFonts w:asciiTheme="minorHAnsi" w:hAnsiTheme="minorHAnsi" w:cstheme="minorHAnsi"/>
          <w:sz w:val="28"/>
          <w:szCs w:val="28"/>
        </w:rPr>
        <w:t xml:space="preserve"> „</w:t>
      </w:r>
      <w:proofErr w:type="spellStart"/>
      <w:r>
        <w:rPr>
          <w:rFonts w:asciiTheme="minorHAnsi" w:hAnsiTheme="minorHAnsi" w:cstheme="minorHAnsi"/>
          <w:sz w:val="28"/>
          <w:szCs w:val="28"/>
        </w:rPr>
        <w:t>Seniorady</w:t>
      </w:r>
      <w:proofErr w:type="spellEnd"/>
      <w:r>
        <w:rPr>
          <w:rFonts w:asciiTheme="minorHAnsi" w:hAnsiTheme="minorHAnsi" w:cstheme="minorHAnsi"/>
          <w:sz w:val="28"/>
          <w:szCs w:val="28"/>
        </w:rPr>
        <w:t>”).</w:t>
      </w:r>
    </w:p>
    <w:p w14:paraId="75AFE90A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ad  2.5.  Propozycja wystosowania pisma do Wojewódzkiej Rady Do Spraw Potrzeb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 xml:space="preserve">Zdrowotnych lub na ręce p. Barbary </w:t>
      </w:r>
      <w:proofErr w:type="spellStart"/>
      <w:r>
        <w:rPr>
          <w:rFonts w:asciiTheme="minorHAnsi" w:hAnsiTheme="minorHAnsi" w:cstheme="minorHAnsi"/>
          <w:sz w:val="28"/>
          <w:szCs w:val="28"/>
        </w:rPr>
        <w:t>Bandoły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- przedstawicielki Konwentu   Powiatów 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 </w:t>
      </w:r>
      <w:r>
        <w:rPr>
          <w:rFonts w:asciiTheme="minorHAnsi" w:hAnsiTheme="minorHAnsi" w:cstheme="minorHAnsi"/>
          <w:sz w:val="28"/>
          <w:szCs w:val="28"/>
        </w:rPr>
        <w:t>sprawie potrzeb dot. przychodni specjalistycznych  w Czechowicach-Dziedzicach.</w:t>
      </w:r>
      <w:r>
        <w:rPr>
          <w:rFonts w:asciiTheme="minorHAnsi" w:eastAsia="Liberation Serif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(w ramach projektu „Transformacji dla  Województwa Śląskiego)”.</w:t>
      </w:r>
    </w:p>
    <w:p w14:paraId="788C1D44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Do opracowania projektu w/w pisma zobowiązał się przewodniczący GRS.</w:t>
      </w:r>
    </w:p>
    <w:p w14:paraId="324BA4A1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>
        <w:rPr>
          <w:rFonts w:asciiTheme="minorHAnsi" w:hAnsiTheme="minorHAnsi" w:cstheme="minorHAnsi"/>
          <w:sz w:val="28"/>
          <w:szCs w:val="28"/>
        </w:rPr>
        <w:t xml:space="preserve">ad.2.6.   Poprzez jawne głosowanie przyjęto propozycję , aby mimo wzrostu zakażeń </w:t>
      </w:r>
      <w:proofErr w:type="spellStart"/>
      <w:r>
        <w:rPr>
          <w:rFonts w:asciiTheme="minorHAnsi" w:hAnsiTheme="minorHAnsi" w:cstheme="minorHAnsi"/>
          <w:sz w:val="28"/>
          <w:szCs w:val="28"/>
        </w:rPr>
        <w:t>covid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sesja GRS </w:t>
      </w:r>
      <w:r>
        <w:rPr>
          <w:rFonts w:asciiTheme="minorHAnsi" w:hAnsiTheme="minorHAnsi" w:cstheme="minorHAnsi"/>
          <w:sz w:val="28"/>
          <w:szCs w:val="28"/>
        </w:rPr>
        <w:t>proponowana</w:t>
      </w:r>
      <w:r>
        <w:rPr>
          <w:rFonts w:asciiTheme="minorHAnsi" w:hAnsiTheme="minorHAnsi" w:cstheme="minorHAnsi"/>
          <w:sz w:val="28"/>
          <w:szCs w:val="28"/>
        </w:rPr>
        <w:t xml:space="preserve"> na 09 grudnia  była zorganizowana i się odbyła w zaplanowanym terminie, gdyż nie ma urzędowego  zakazu organizowania zebrań i spotkań.</w:t>
      </w:r>
    </w:p>
    <w:p w14:paraId="1AF76FC2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ad.2</w:t>
      </w:r>
      <w:r>
        <w:rPr>
          <w:rFonts w:asciiTheme="minorHAnsi" w:hAnsiTheme="minorHAnsi" w:cstheme="minorHAnsi"/>
          <w:sz w:val="28"/>
          <w:szCs w:val="28"/>
        </w:rPr>
        <w:t>.7. Sekretarz GRS przedstawiła opracowany na 2022r Harmonogram Sesji i Prezydium który należy przyjąć Uchwałą GRS na sesji w dniu 09.12.2021r.</w:t>
      </w:r>
    </w:p>
    <w:p w14:paraId="218732F4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Nikt z obecnych członków nie wniósł zastrzeżeń  do opracowanego Harmonogramu.</w:t>
      </w:r>
    </w:p>
    <w:p w14:paraId="5ABA8D6F" w14:textId="77777777" w:rsidR="004E5B75" w:rsidRDefault="004E5B75">
      <w:pPr>
        <w:rPr>
          <w:rFonts w:asciiTheme="minorHAnsi" w:hAnsiTheme="minorHAnsi" w:cstheme="minorHAnsi"/>
          <w:sz w:val="28"/>
          <w:szCs w:val="28"/>
        </w:rPr>
      </w:pPr>
    </w:p>
    <w:p w14:paraId="41D0D083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 3. Dyskusja.</w:t>
      </w:r>
    </w:p>
    <w:p w14:paraId="02DC0EBB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przewodniczący G</w:t>
      </w:r>
      <w:r>
        <w:rPr>
          <w:rFonts w:asciiTheme="minorHAnsi" w:hAnsiTheme="minorHAnsi" w:cstheme="minorHAnsi"/>
          <w:sz w:val="28"/>
          <w:szCs w:val="28"/>
        </w:rPr>
        <w:t xml:space="preserve">RS wyraził w imieniu członków GRS serdeczne podziękowania </w:t>
      </w:r>
      <w:r>
        <w:rPr>
          <w:rFonts w:asciiTheme="minorHAnsi" w:hAnsiTheme="minorHAnsi" w:cstheme="minorHAnsi"/>
          <w:sz w:val="28"/>
          <w:szCs w:val="28"/>
        </w:rPr>
        <w:t>Panu</w:t>
      </w:r>
      <w:r>
        <w:rPr>
          <w:rFonts w:asciiTheme="minorHAnsi" w:hAnsiTheme="minorHAnsi" w:cstheme="minorHAnsi"/>
          <w:sz w:val="28"/>
          <w:szCs w:val="28"/>
        </w:rPr>
        <w:t xml:space="preserve"> Burmistrzowi za </w:t>
      </w:r>
      <w:r>
        <w:rPr>
          <w:rFonts w:asciiTheme="minorHAnsi" w:hAnsiTheme="minorHAnsi" w:cstheme="minorHAnsi"/>
          <w:sz w:val="28"/>
          <w:szCs w:val="28"/>
        </w:rPr>
        <w:t>przychylność, sfinansowanie i udział w</w:t>
      </w:r>
      <w:r>
        <w:rPr>
          <w:rFonts w:asciiTheme="minorHAnsi" w:hAnsiTheme="minorHAnsi" w:cstheme="minorHAnsi"/>
          <w:sz w:val="28"/>
          <w:szCs w:val="28"/>
        </w:rPr>
        <w:t xml:space="preserve"> programie V Czechowickiego Dnia Seniora, które się odbyło w dniu 04 listopada  w Sali kinowej MDK.</w:t>
      </w:r>
    </w:p>
    <w:p w14:paraId="4F2DC6F1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części artystycznej wystąpił  Krzyszt</w:t>
      </w:r>
      <w:r>
        <w:rPr>
          <w:rFonts w:asciiTheme="minorHAnsi" w:hAnsiTheme="minorHAnsi" w:cstheme="minorHAnsi"/>
          <w:sz w:val="28"/>
          <w:szCs w:val="28"/>
        </w:rPr>
        <w:t xml:space="preserve">of Respondek oraz p. Burmistrz Marian Błachut oraz Przewodniczący RM Damian Żelazny, grając i śpiewając piosenki z repertuaru zespołu </w:t>
      </w:r>
      <w:r>
        <w:rPr>
          <w:rFonts w:asciiTheme="minorHAnsi" w:hAnsiTheme="minorHAnsi" w:cstheme="minorHAnsi"/>
          <w:sz w:val="28"/>
          <w:szCs w:val="28"/>
        </w:rPr>
        <w:t>Czerwone Gitary.</w:t>
      </w:r>
    </w:p>
    <w:p w14:paraId="2A35EF6F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Przewodniczący podziękował z-</w:t>
      </w:r>
      <w:proofErr w:type="spellStart"/>
      <w:r>
        <w:rPr>
          <w:rFonts w:asciiTheme="minorHAnsi" w:hAnsiTheme="minorHAnsi" w:cstheme="minorHAnsi"/>
          <w:sz w:val="28"/>
          <w:szCs w:val="28"/>
        </w:rPr>
        <w:t>cy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GRS p. A. Kobieli za bardzo sprawną dystrybucję biletów na w/w imprezę.</w:t>
      </w:r>
    </w:p>
    <w:p w14:paraId="722F44AC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>
        <w:rPr>
          <w:rFonts w:asciiTheme="minorHAnsi" w:hAnsiTheme="minorHAnsi" w:cstheme="minorHAnsi"/>
          <w:sz w:val="28"/>
          <w:szCs w:val="28"/>
        </w:rPr>
        <w:t>odał: że należy opracować plan organizacji  całego cyklu mniejszych imprez realizowan</w:t>
      </w:r>
      <w:r>
        <w:rPr>
          <w:rFonts w:asciiTheme="minorHAnsi" w:hAnsiTheme="minorHAnsi" w:cstheme="minorHAnsi"/>
          <w:sz w:val="28"/>
          <w:szCs w:val="28"/>
        </w:rPr>
        <w:t xml:space="preserve">ych </w:t>
      </w:r>
      <w:r>
        <w:rPr>
          <w:rFonts w:asciiTheme="minorHAnsi" w:hAnsiTheme="minorHAnsi" w:cstheme="minorHAnsi"/>
          <w:sz w:val="28"/>
          <w:szCs w:val="28"/>
        </w:rPr>
        <w:t>przez cały rok, (</w:t>
      </w:r>
      <w:proofErr w:type="spellStart"/>
      <w:r>
        <w:rPr>
          <w:rFonts w:asciiTheme="minorHAnsi" w:hAnsiTheme="minorHAnsi" w:cstheme="minorHAnsi"/>
          <w:sz w:val="28"/>
          <w:szCs w:val="28"/>
        </w:rPr>
        <w:t>Seniorada</w:t>
      </w:r>
      <w:proofErr w:type="spellEnd"/>
      <w:r>
        <w:rPr>
          <w:rFonts w:asciiTheme="minorHAnsi" w:hAnsiTheme="minorHAnsi" w:cstheme="minorHAnsi"/>
          <w:sz w:val="28"/>
          <w:szCs w:val="28"/>
        </w:rPr>
        <w:t>) i zakończonych Dniem Seniora jesienią, tradycyjnie w listopadzie.</w:t>
      </w:r>
    </w:p>
    <w:p w14:paraId="1A6A620A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Fr. Zeman zadał pytanie przewodniczącemu, czy na odpowiedź jaką otrzyma</w:t>
      </w:r>
      <w:r>
        <w:rPr>
          <w:rFonts w:asciiTheme="minorHAnsi" w:hAnsiTheme="minorHAnsi" w:cstheme="minorHAnsi"/>
          <w:sz w:val="28"/>
          <w:szCs w:val="28"/>
        </w:rPr>
        <w:t>no a dot. zlikwidowanych placówek ochrony zdrowia zarówno z Min. Zdrowia a przede wszystkim z Narodowego Funduszu Zdrowia będziemy ponownie występować do Ministerstwa Zdrowia o umożliwienie przywrócenia zlikwidowanych poradni?</w:t>
      </w:r>
    </w:p>
    <w:p w14:paraId="7E3FCE4E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Przewodniczący odpowiedział, </w:t>
      </w:r>
      <w:r>
        <w:rPr>
          <w:rFonts w:asciiTheme="minorHAnsi" w:hAnsiTheme="minorHAnsi" w:cstheme="minorHAnsi"/>
          <w:sz w:val="28"/>
          <w:szCs w:val="28"/>
        </w:rPr>
        <w:t>że uważa otrzymane odpowiedzi za wystarczające, i nie będzie dalszego „drążenia” tego tematu w tej formie.</w:t>
      </w:r>
    </w:p>
    <w:p w14:paraId="70DA7AC6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- M. Li-u-fa zadała pytanie sekretarzowi UM p. M. Gaździe, dlaczego nie ma na wzór innych okolicznych miast, w Urzędzie Miejskim koordynatora ds. służby zdrowia czy też koordynatora ds. seniorów.? </w:t>
      </w:r>
    </w:p>
    <w:p w14:paraId="08A4E243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M. Gazda odpowiedział iż nie ma takiej potrzeby na utwor</w:t>
      </w:r>
      <w:r>
        <w:rPr>
          <w:rFonts w:asciiTheme="minorHAnsi" w:hAnsiTheme="minorHAnsi" w:cstheme="minorHAnsi"/>
          <w:sz w:val="28"/>
          <w:szCs w:val="28"/>
        </w:rPr>
        <w:t>zenie  w/w wydzielonych stanowisk, lecz przedstawi temat p. Burmistrzowi, aby dodać te tematy do zakresów czynności zatrudnionym w Urzędzie pracownikom.</w:t>
      </w:r>
    </w:p>
    <w:p w14:paraId="3888E035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M. Li-u- fa przybliżyła problem Karty Seniora. Ponieważ program Ogólnopolskiej  Karty Seniora dla mie</w:t>
      </w:r>
      <w:r>
        <w:rPr>
          <w:rFonts w:asciiTheme="minorHAnsi" w:hAnsiTheme="minorHAnsi" w:cstheme="minorHAnsi"/>
          <w:sz w:val="28"/>
          <w:szCs w:val="28"/>
        </w:rPr>
        <w:t xml:space="preserve">szkańców jest dla Urzędu kosztowny (jest  to koszt paru tysięcy z budżetu miasta), dlatego można samemu </w:t>
      </w:r>
      <w:r>
        <w:rPr>
          <w:rFonts w:asciiTheme="minorHAnsi" w:hAnsiTheme="minorHAnsi" w:cstheme="minorHAnsi"/>
          <w:sz w:val="28"/>
          <w:szCs w:val="28"/>
        </w:rPr>
        <w:t>ubiegać się o</w:t>
      </w:r>
      <w:r>
        <w:rPr>
          <w:rFonts w:asciiTheme="minorHAnsi" w:hAnsiTheme="minorHAnsi" w:cstheme="minorHAnsi"/>
          <w:sz w:val="28"/>
          <w:szCs w:val="28"/>
        </w:rPr>
        <w:t xml:space="preserve"> ogólnopolską kartę seniora - indywidualnie.</w:t>
      </w:r>
    </w:p>
    <w:p w14:paraId="760E301C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Sposób postępowania jest następujący: należy wejść na stronę: glosseniora.pl/</w:t>
      </w:r>
      <w:proofErr w:type="spellStart"/>
      <w:r>
        <w:rPr>
          <w:rFonts w:asciiTheme="minorHAnsi" w:hAnsiTheme="minorHAnsi" w:cstheme="minorHAnsi"/>
          <w:sz w:val="28"/>
          <w:szCs w:val="28"/>
        </w:rPr>
        <w:t>ogolnopolska</w:t>
      </w:r>
      <w:proofErr w:type="spellEnd"/>
      <w:r>
        <w:rPr>
          <w:rFonts w:asciiTheme="minorHAnsi" w:hAnsiTheme="minorHAnsi" w:cstheme="minorHAnsi"/>
          <w:sz w:val="28"/>
          <w:szCs w:val="28"/>
        </w:rPr>
        <w:t>-kart</w:t>
      </w:r>
      <w:r>
        <w:rPr>
          <w:rFonts w:asciiTheme="minorHAnsi" w:hAnsiTheme="minorHAnsi" w:cstheme="minorHAnsi"/>
          <w:sz w:val="28"/>
          <w:szCs w:val="28"/>
        </w:rPr>
        <w:t>a-seniora.  Należy wydrukować formularz zgłoszeniowy, wypełnić długopisem i wysłać pocztą tradycyjną z dołączoną kopertą zwrotną ze znaczkiem, z adresem i  wysłać na podany na stronie adres, mieszczący się w Krakowie.  Rabaty w różnej wysokości oferują wyb</w:t>
      </w:r>
      <w:r>
        <w:rPr>
          <w:rFonts w:asciiTheme="minorHAnsi" w:hAnsiTheme="minorHAnsi" w:cstheme="minorHAnsi"/>
          <w:sz w:val="28"/>
          <w:szCs w:val="28"/>
        </w:rPr>
        <w:t xml:space="preserve">rane sklepy, instytucje kulturalne, ośrodki zdrowia, sanatoria, uzdrowiska , fryzjerzy. Pełny katalog partnerów honorujących  Ogólnopolską Kartę Seniora jest na </w:t>
      </w:r>
      <w:proofErr w:type="spellStart"/>
      <w:r>
        <w:rPr>
          <w:rFonts w:asciiTheme="minorHAnsi" w:hAnsiTheme="minorHAnsi" w:cstheme="minorHAnsi"/>
          <w:sz w:val="28"/>
          <w:szCs w:val="28"/>
        </w:rPr>
        <w:t>https</w:t>
      </w:r>
      <w:proofErr w:type="spellEnd"/>
      <w:r>
        <w:rPr>
          <w:rFonts w:asciiTheme="minorHAnsi" w:hAnsiTheme="minorHAnsi" w:cstheme="minorHAnsi"/>
          <w:sz w:val="28"/>
          <w:szCs w:val="28"/>
        </w:rPr>
        <w:t>/glosseniora.pl/.</w:t>
      </w:r>
    </w:p>
    <w:p w14:paraId="1958A0BA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Poinformowała, iż sąsiednie miasta mają miejscowe karty seniora , ale są</w:t>
      </w:r>
      <w:r>
        <w:rPr>
          <w:rFonts w:asciiTheme="minorHAnsi" w:hAnsiTheme="minorHAnsi" w:cstheme="minorHAnsi"/>
          <w:sz w:val="28"/>
          <w:szCs w:val="28"/>
        </w:rPr>
        <w:t xml:space="preserve"> one tylko i wyłącznie dla zameldowanych mieszkańców-seniorów.</w:t>
      </w:r>
    </w:p>
    <w:p w14:paraId="781AD177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 najbliższej miejscowości </w:t>
      </w:r>
      <w:proofErr w:type="spellStart"/>
      <w:r>
        <w:rPr>
          <w:rFonts w:asciiTheme="minorHAnsi" w:hAnsiTheme="minorHAnsi" w:cstheme="minorHAnsi"/>
          <w:sz w:val="28"/>
          <w:szCs w:val="28"/>
        </w:rPr>
        <w:t>tj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w  Bielsku –Białej jest Bielska Karta Seniora dająca ulgi np.: komunikacja miejska – darmowa dla seniorów na wszystkie linie w Bielsku-Białej, 30-50 % na bilety do</w:t>
      </w:r>
      <w:r>
        <w:rPr>
          <w:rFonts w:asciiTheme="minorHAnsi" w:hAnsiTheme="minorHAnsi" w:cstheme="minorHAnsi"/>
          <w:sz w:val="28"/>
          <w:szCs w:val="28"/>
        </w:rPr>
        <w:t xml:space="preserve"> kin, teatru, BCK, wybrane kawiarnie i imprezy. Warunkiem ulg jest zameldowanie w Bielsku-Białej.</w:t>
      </w:r>
    </w:p>
    <w:p w14:paraId="37E2B087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Natomiast w Czechowicach-Dziedzicach - są ulgowe bilety w czwartki do kina, ulgowe bilety na basen na MOSIR itp.</w:t>
      </w:r>
    </w:p>
    <w:p w14:paraId="0E9AECE9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Należy pozbierać te wszystkie ulgi dla senior</w:t>
      </w:r>
      <w:r>
        <w:rPr>
          <w:rFonts w:asciiTheme="minorHAnsi" w:hAnsiTheme="minorHAnsi" w:cstheme="minorHAnsi"/>
          <w:sz w:val="28"/>
          <w:szCs w:val="28"/>
        </w:rPr>
        <w:t>ów i umieścić je np. zaplanowanym do wydania informatorze dla seniorów przygotowywanym w Wydziale Promocji Urzędu. Przygotować wniosek do Burmistrza o opracowanie i wydanie czechowickiej karty seniora do czego zobowiązał się przewodniczący GRS.</w:t>
      </w:r>
    </w:p>
    <w:p w14:paraId="687F4D28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  Przewod</w:t>
      </w:r>
      <w:r>
        <w:rPr>
          <w:rFonts w:asciiTheme="minorHAnsi" w:hAnsiTheme="minorHAnsi" w:cstheme="minorHAnsi"/>
          <w:sz w:val="28"/>
          <w:szCs w:val="28"/>
        </w:rPr>
        <w:t>niczący przedstawił problem, który jest od kilku lat omawiany w gronie seniorów czy też członków GRS, tj. utworzenie w Czechowicach klubu seniora.</w:t>
      </w:r>
    </w:p>
    <w:p w14:paraId="76BFDF4E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M. Li-u-fa poinformowała, iż dopóki nie będzie konkretnej </w:t>
      </w:r>
      <w:r>
        <w:rPr>
          <w:rFonts w:asciiTheme="minorHAnsi" w:hAnsiTheme="minorHAnsi" w:cstheme="minorHAnsi"/>
          <w:sz w:val="28"/>
          <w:szCs w:val="28"/>
        </w:rPr>
        <w:t>lokalizacji</w:t>
      </w:r>
      <w:r>
        <w:rPr>
          <w:rFonts w:asciiTheme="minorHAnsi" w:hAnsiTheme="minorHAnsi" w:cstheme="minorHAnsi"/>
          <w:sz w:val="28"/>
          <w:szCs w:val="28"/>
        </w:rPr>
        <w:t xml:space="preserve">  na klub seniora, to Urząd Miasta nie m</w:t>
      </w:r>
      <w:r>
        <w:rPr>
          <w:rFonts w:asciiTheme="minorHAnsi" w:hAnsiTheme="minorHAnsi" w:cstheme="minorHAnsi"/>
          <w:sz w:val="28"/>
          <w:szCs w:val="28"/>
        </w:rPr>
        <w:t xml:space="preserve">oże </w:t>
      </w:r>
      <w:r>
        <w:rPr>
          <w:rFonts w:asciiTheme="minorHAnsi" w:hAnsiTheme="minorHAnsi" w:cstheme="minorHAnsi"/>
          <w:sz w:val="28"/>
          <w:szCs w:val="28"/>
        </w:rPr>
        <w:t xml:space="preserve">ubiegać się </w:t>
      </w:r>
      <w:r>
        <w:rPr>
          <w:rFonts w:asciiTheme="minorHAnsi" w:hAnsiTheme="minorHAnsi" w:cstheme="minorHAnsi"/>
          <w:sz w:val="28"/>
          <w:szCs w:val="28"/>
        </w:rPr>
        <w:t xml:space="preserve">o środki finansowe ze środków zewnętrznych na remont  danego obiektu, modernizację czy też wyposażenie.  </w:t>
      </w:r>
    </w:p>
    <w:p w14:paraId="39E6A321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Sekretarz przypomniał, iż Burmistrz w swoich wystąpieniach określił iż winno to być Centrum Integracji Społecznej a nie wyłącznie kl</w:t>
      </w:r>
      <w:r>
        <w:rPr>
          <w:rFonts w:asciiTheme="minorHAnsi" w:hAnsiTheme="minorHAnsi" w:cstheme="minorHAnsi"/>
          <w:sz w:val="28"/>
          <w:szCs w:val="28"/>
        </w:rPr>
        <w:t xml:space="preserve">ub seniora. </w:t>
      </w:r>
    </w:p>
    <w:p w14:paraId="600D0320" w14:textId="77777777" w:rsidR="004E5B75" w:rsidRDefault="00CE39E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Obecnie, wstępnie, miałby to być lokal po Domu Harcerza.</w:t>
      </w:r>
    </w:p>
    <w:p w14:paraId="6E3DD02B" w14:textId="77777777" w:rsidR="004E5B75" w:rsidRDefault="004E5B75">
      <w:pPr>
        <w:rPr>
          <w:rFonts w:asciiTheme="minorHAnsi" w:hAnsiTheme="minorHAnsi" w:cstheme="minorHAnsi"/>
          <w:sz w:val="28"/>
          <w:szCs w:val="28"/>
        </w:rPr>
      </w:pPr>
    </w:p>
    <w:p w14:paraId="5467F0E4" w14:textId="77777777" w:rsidR="004E5B75" w:rsidRDefault="00CE39E3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lastRenderedPageBreak/>
        <w:t>Na tym zakończono posiedzenie Prezydium.</w:t>
      </w:r>
    </w:p>
    <w:p w14:paraId="32912AA1" w14:textId="77777777" w:rsidR="004E5B75" w:rsidRDefault="004E5B75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</w:p>
    <w:p w14:paraId="061D2720" w14:textId="77777777" w:rsidR="004E5B75" w:rsidRDefault="00CE39E3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t xml:space="preserve">Przewodniczący – Jacek Tomaszczyk   podziękował uczestnikom za aktywny udział  w posiedzeniu Prezydium. </w:t>
      </w:r>
    </w:p>
    <w:p w14:paraId="2772B8CA" w14:textId="77777777" w:rsidR="004E5B75" w:rsidRDefault="00CE39E3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t>W załączeniu:</w:t>
      </w:r>
    </w:p>
    <w:p w14:paraId="7727DFC4" w14:textId="77777777" w:rsidR="004E5B75" w:rsidRDefault="00CE39E3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t>Nr 1. Lista obecności,</w:t>
      </w:r>
    </w:p>
    <w:p w14:paraId="4FC05FDB" w14:textId="77777777" w:rsidR="004E5B75" w:rsidRDefault="00CE39E3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t>Nr 2. Plan posiedzenia prezydium,</w:t>
      </w:r>
    </w:p>
    <w:p w14:paraId="222A45ED" w14:textId="77777777" w:rsidR="004E5B75" w:rsidRDefault="00CE39E3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t>Nr 3. Harmonogram posiedzeń prezydium i sesji na 2022r</w:t>
      </w:r>
    </w:p>
    <w:p w14:paraId="4AC9681E" w14:textId="77777777" w:rsidR="004E5B75" w:rsidRDefault="004E5B75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</w:p>
    <w:p w14:paraId="2BAC2AA1" w14:textId="77777777" w:rsidR="004E5B75" w:rsidRDefault="004E5B75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</w:p>
    <w:p w14:paraId="06EC3344" w14:textId="77777777" w:rsidR="004E5B75" w:rsidRDefault="00CE39E3">
      <w:pPr>
        <w:widowControl w:val="0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t>Sekretarz  GRS                                                                               Przewodniczący GRS</w:t>
      </w:r>
    </w:p>
    <w:p w14:paraId="2E7763D6" w14:textId="77777777" w:rsidR="004E5B75" w:rsidRDefault="004E5B75">
      <w:pPr>
        <w:widowControl w:val="0"/>
        <w:spacing w:line="100" w:lineRule="atLeast"/>
        <w:rPr>
          <w:rFonts w:asciiTheme="minorHAnsi" w:eastAsia="SimSun" w:hAnsiTheme="minorHAnsi" w:cstheme="minorHAnsi"/>
          <w:sz w:val="28"/>
          <w:szCs w:val="28"/>
        </w:rPr>
      </w:pPr>
    </w:p>
    <w:p w14:paraId="353DE20F" w14:textId="77777777" w:rsidR="004E5B75" w:rsidRDefault="00CE39E3">
      <w:pPr>
        <w:widowControl w:val="0"/>
        <w:spacing w:line="100" w:lineRule="atLeast"/>
        <w:rPr>
          <w:rFonts w:asciiTheme="minorHAnsi" w:eastAsia="SimSun" w:hAnsiTheme="minorHAnsi" w:cstheme="minorHAnsi"/>
          <w:sz w:val="28"/>
          <w:szCs w:val="28"/>
        </w:rPr>
      </w:pPr>
      <w:r>
        <w:rPr>
          <w:rFonts w:asciiTheme="minorHAnsi" w:eastAsia="SimSun" w:hAnsiTheme="minorHAnsi" w:cstheme="minorHAnsi"/>
          <w:sz w:val="28"/>
          <w:szCs w:val="28"/>
        </w:rPr>
        <w:t xml:space="preserve">Michalina Li-u-fa                                   </w:t>
      </w:r>
      <w:r>
        <w:rPr>
          <w:rFonts w:asciiTheme="minorHAnsi" w:eastAsia="SimSun" w:hAnsiTheme="minorHAnsi" w:cstheme="minorHAnsi"/>
          <w:sz w:val="28"/>
          <w:szCs w:val="28"/>
        </w:rPr>
        <w:t xml:space="preserve">                                         Jacek Tomaszczyk          </w:t>
      </w:r>
    </w:p>
    <w:p w14:paraId="221620B5" w14:textId="77777777" w:rsidR="004E5B75" w:rsidRDefault="004E5B75">
      <w:pPr>
        <w:rPr>
          <w:rFonts w:asciiTheme="minorHAnsi" w:hAnsiTheme="minorHAnsi" w:cstheme="minorHAnsi"/>
          <w:sz w:val="28"/>
          <w:szCs w:val="28"/>
        </w:rPr>
      </w:pPr>
    </w:p>
    <w:p w14:paraId="45F18FA1" w14:textId="77777777" w:rsidR="004E5B75" w:rsidRDefault="004E5B75">
      <w:pPr>
        <w:spacing w:before="57" w:after="57"/>
        <w:rPr>
          <w:sz w:val="28"/>
          <w:szCs w:val="28"/>
        </w:rPr>
      </w:pPr>
    </w:p>
    <w:p w14:paraId="5F1FDF17" w14:textId="77777777" w:rsidR="004E5B75" w:rsidRDefault="004E5B75">
      <w:pPr>
        <w:spacing w:before="57" w:after="57"/>
      </w:pPr>
    </w:p>
    <w:p w14:paraId="64BE59C2" w14:textId="77777777" w:rsidR="004E5B75" w:rsidRDefault="004E5B75">
      <w:pPr>
        <w:spacing w:before="57" w:after="57"/>
      </w:pPr>
    </w:p>
    <w:p w14:paraId="75865099" w14:textId="77777777" w:rsidR="004E5B75" w:rsidRDefault="004E5B75">
      <w:pPr>
        <w:spacing w:before="57" w:after="57"/>
        <w:rPr>
          <w:sz w:val="28"/>
          <w:szCs w:val="28"/>
        </w:rPr>
      </w:pPr>
    </w:p>
    <w:p w14:paraId="3CCEF7B7" w14:textId="77777777" w:rsidR="004E5B75" w:rsidRDefault="004E5B75">
      <w:pPr>
        <w:spacing w:before="57" w:after="57"/>
        <w:rPr>
          <w:sz w:val="28"/>
          <w:szCs w:val="28"/>
        </w:rPr>
      </w:pPr>
    </w:p>
    <w:p w14:paraId="6B020450" w14:textId="77777777" w:rsidR="004E5B75" w:rsidRDefault="004E5B75">
      <w:pPr>
        <w:spacing w:before="57" w:after="57"/>
        <w:rPr>
          <w:sz w:val="28"/>
          <w:szCs w:val="28"/>
        </w:rPr>
      </w:pPr>
    </w:p>
    <w:p w14:paraId="476C734A" w14:textId="77777777" w:rsidR="004E5B75" w:rsidRDefault="00CE39E3">
      <w:pPr>
        <w:spacing w:before="57" w:after="5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8FAC09" w14:textId="77777777" w:rsidR="004E5B75" w:rsidRDefault="004E5B75">
      <w:pPr>
        <w:rPr>
          <w:sz w:val="28"/>
          <w:szCs w:val="28"/>
        </w:rPr>
      </w:pPr>
    </w:p>
    <w:sectPr w:rsidR="004E5B7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3AD5"/>
    <w:multiLevelType w:val="multilevel"/>
    <w:tmpl w:val="9600EB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985A90"/>
    <w:multiLevelType w:val="multilevel"/>
    <w:tmpl w:val="27BE24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75"/>
    <w:rsid w:val="004E5B75"/>
    <w:rsid w:val="00C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DB2F"/>
  <w15:docId w15:val="{8463766B-78FB-4419-8447-FA1CF04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4D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Akapitzlist1">
    <w:name w:val="Akapit z listą1"/>
    <w:basedOn w:val="Normalny"/>
    <w:qFormat/>
    <w:rsid w:val="009664D2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1420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gpartyka</cp:lastModifiedBy>
  <cp:revision>2</cp:revision>
  <dcterms:created xsi:type="dcterms:W3CDTF">2022-03-08T12:08:00Z</dcterms:created>
  <dcterms:modified xsi:type="dcterms:W3CDTF">2022-03-08T12:08:00Z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