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2849306C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BRM.0012.4.4</w:t>
      </w:r>
      <w:r w:rsidR="00645518">
        <w:rPr>
          <w:sz w:val="28"/>
          <w:szCs w:val="28"/>
        </w:rPr>
        <w:t>1</w:t>
      </w:r>
      <w:r>
        <w:rPr>
          <w:sz w:val="28"/>
          <w:szCs w:val="28"/>
        </w:rPr>
        <w:t>.2022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2022.</w:t>
      </w:r>
      <w:r w:rsidR="00645518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645518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412EB206" w14:textId="77777777" w:rsidR="002D7E66" w:rsidRPr="00D966CF" w:rsidRDefault="002D7E66" w:rsidP="002D7E66"/>
    <w:p w14:paraId="1F678DB0" w14:textId="77777777" w:rsidR="00645518" w:rsidRPr="0019321C" w:rsidRDefault="00645518" w:rsidP="00645518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1 marca 2022 r. o godz. 14.00  w sali nr 305 Urzędu Miejskiego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62B35C85" w14:textId="77777777" w:rsidR="00645518" w:rsidRPr="0019321C" w:rsidRDefault="00645518" w:rsidP="00645518">
      <w:pPr>
        <w:jc w:val="both"/>
        <w:rPr>
          <w:sz w:val="28"/>
        </w:rPr>
      </w:pPr>
    </w:p>
    <w:p w14:paraId="15F15461" w14:textId="77777777" w:rsidR="00645518" w:rsidRPr="0019321C" w:rsidRDefault="00645518" w:rsidP="00645518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663EBC97" w14:textId="77777777" w:rsidR="00645518" w:rsidRPr="00F871CB" w:rsidRDefault="00645518" w:rsidP="00645518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0FD5E545" w14:textId="77777777" w:rsidR="00645518" w:rsidRPr="00B766BC" w:rsidRDefault="00645518" w:rsidP="00645518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>Opiniowanie projektów uchwał na s</w:t>
      </w:r>
      <w:r>
        <w:rPr>
          <w:sz w:val="28"/>
          <w:szCs w:val="28"/>
        </w:rPr>
        <w:t>esję Rady Miejskiej w dniu 8 marca 2022</w:t>
      </w:r>
      <w:r w:rsidRPr="00F871CB">
        <w:rPr>
          <w:sz w:val="28"/>
          <w:szCs w:val="28"/>
        </w:rPr>
        <w:t xml:space="preserve"> r.</w:t>
      </w:r>
    </w:p>
    <w:p w14:paraId="1BC93793" w14:textId="77777777" w:rsidR="00645518" w:rsidRDefault="00645518" w:rsidP="0064551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Sprawozdanie z działalności Miejskiego Domu Kultury  (zaplanowany budżet i plan pracy).</w:t>
      </w:r>
    </w:p>
    <w:p w14:paraId="1165BC06" w14:textId="77777777" w:rsidR="00645518" w:rsidRDefault="00645518" w:rsidP="0064551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Sprawozdanie z działalności Miejskiej Biblioteki Publicznej  (zaplanowany budżet i plan pracy).</w:t>
      </w:r>
    </w:p>
    <w:p w14:paraId="06EAFFCF" w14:textId="77777777" w:rsidR="00645518" w:rsidRPr="00C364E4" w:rsidRDefault="00645518" w:rsidP="00645518">
      <w:pPr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F871CB">
        <w:rPr>
          <w:sz w:val="28"/>
          <w:szCs w:val="28"/>
        </w:rPr>
        <w:t xml:space="preserve">Sprawy bieżące. </w:t>
      </w:r>
    </w:p>
    <w:p w14:paraId="00646293" w14:textId="77777777" w:rsidR="00645518" w:rsidRPr="00592762" w:rsidRDefault="00645518" w:rsidP="00645518">
      <w:pPr>
        <w:ind w:firstLine="360"/>
        <w:jc w:val="both"/>
        <w:rPr>
          <w:rFonts w:eastAsia="Arial Unicode MS"/>
          <w:b/>
          <w:sz w:val="28"/>
          <w:szCs w:val="28"/>
        </w:rPr>
      </w:pPr>
      <w:r>
        <w:rPr>
          <w:sz w:val="28"/>
          <w:szCs w:val="28"/>
        </w:rPr>
        <w:tab/>
      </w:r>
    </w:p>
    <w:p w14:paraId="63BD5690" w14:textId="77777777" w:rsidR="00645518" w:rsidRPr="0019321C" w:rsidRDefault="00645518" w:rsidP="00645518">
      <w:pPr>
        <w:jc w:val="both"/>
        <w:rPr>
          <w:sz w:val="28"/>
        </w:rPr>
      </w:pPr>
    </w:p>
    <w:p w14:paraId="71AEC147" w14:textId="77777777" w:rsidR="00645518" w:rsidRPr="0019321C" w:rsidRDefault="00645518" w:rsidP="00645518">
      <w:pPr>
        <w:jc w:val="both"/>
        <w:rPr>
          <w:sz w:val="28"/>
        </w:rPr>
      </w:pPr>
    </w:p>
    <w:p w14:paraId="5F4A698A" w14:textId="3C8DA040" w:rsidR="00645518" w:rsidRPr="00645518" w:rsidRDefault="00645518" w:rsidP="00645518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Z-ca Przewodniczącej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44BFC998" w14:textId="77777777" w:rsidR="00645518" w:rsidRPr="0019321C" w:rsidRDefault="00645518" w:rsidP="00645518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Krzysztof Jarczok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17</cp:revision>
  <dcterms:created xsi:type="dcterms:W3CDTF">2019-02-13T10:51:00Z</dcterms:created>
  <dcterms:modified xsi:type="dcterms:W3CDTF">2022-02-22T09:36:00Z</dcterms:modified>
</cp:coreProperties>
</file>