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2F1DC58E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7E45DE">
        <w:rPr>
          <w:rFonts w:ascii="Arial" w:hAnsi="Arial" w:cs="Arial"/>
          <w:b/>
        </w:rPr>
        <w:t xml:space="preserve">Urbanistyki i Architektury </w:t>
      </w:r>
      <w:r w:rsidR="007E45DE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 xml:space="preserve">pl. Jana Pawła II </w:t>
      </w:r>
      <w:r w:rsidR="007E45DE">
        <w:rPr>
          <w:rFonts w:ascii="Arial" w:hAnsi="Arial" w:cs="Arial"/>
        </w:rPr>
        <w:t>2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3CA89382" w:rsidR="00177AA9" w:rsidRPr="007360D1" w:rsidRDefault="00177AA9" w:rsidP="00AD73C4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(t.j.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="00B72422">
        <w:rPr>
          <w:rFonts w:ascii="Arial" w:eastAsia="Times New Roman" w:hAnsi="Arial" w:cs="Arial"/>
        </w:rPr>
        <w:t>1282</w:t>
      </w:r>
      <w:r w:rsidR="00586ED8">
        <w:rPr>
          <w:rFonts w:ascii="Arial" w:eastAsia="Times New Roman" w:hAnsi="Arial" w:cs="Arial"/>
        </w:rPr>
        <w:t xml:space="preserve"> ze zm. 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 xml:space="preserve">z dnia </w:t>
      </w:r>
      <w:r w:rsidR="00AD73C4">
        <w:rPr>
          <w:rFonts w:ascii="Arial" w:eastAsia="Times New Roman" w:hAnsi="Arial" w:cs="Arial"/>
        </w:rPr>
        <w:t xml:space="preserve">28 października 2021 r. </w:t>
      </w:r>
      <w:r w:rsidRPr="007360D1">
        <w:rPr>
          <w:rFonts w:ascii="Arial" w:eastAsia="Times New Roman" w:hAnsi="Arial" w:cs="Arial"/>
        </w:rPr>
        <w:t xml:space="preserve"> w sprawie wynagradzania pracowników samorządowych </w:t>
      </w:r>
      <w:r w:rsidR="00AD73C4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 xml:space="preserve">(t.j. Dz. U. z </w:t>
      </w:r>
      <w:r w:rsidR="00586ED8">
        <w:rPr>
          <w:rFonts w:ascii="Arial" w:eastAsia="Times New Roman" w:hAnsi="Arial" w:cs="Arial"/>
        </w:rPr>
        <w:t>2021, poz. 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AD73C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5BADCB2E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B72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46595B00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7E45DE">
        <w:rPr>
          <w:rFonts w:ascii="Arial" w:hAnsi="Arial" w:cs="Arial"/>
        </w:rPr>
        <w:t>planowanie przestrzenne, gospodarka przestrzenna</w:t>
      </w:r>
      <w:r w:rsidR="002E6170">
        <w:rPr>
          <w:rFonts w:ascii="Arial" w:hAnsi="Arial" w:cs="Arial"/>
        </w:rPr>
        <w:t>, architektura krajobrazu, urbanistyka, geografia, budownictwo.</w:t>
      </w:r>
    </w:p>
    <w:p w14:paraId="1B55DA29" w14:textId="78B6C245" w:rsidR="007E45DE" w:rsidRPr="007E45DE" w:rsidRDefault="00177AA9" w:rsidP="007E45DE">
      <w:pPr>
        <w:spacing w:line="240" w:lineRule="auto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7. Doświadczenie zawodowe: </w:t>
      </w:r>
      <w:r w:rsidR="007E45DE">
        <w:rPr>
          <w:rFonts w:ascii="Arial" w:hAnsi="Arial" w:cs="Arial"/>
        </w:rPr>
        <w:t xml:space="preserve">2 lata </w:t>
      </w:r>
      <w:r w:rsidR="007E45DE" w:rsidRPr="007E45DE">
        <w:rPr>
          <w:rFonts w:ascii="Arial" w:hAnsi="Arial" w:cs="Arial"/>
        </w:rPr>
        <w:t xml:space="preserve">stażu pracy w administracji publicznej lub w biurze projektowym,  mile widziana praca na  stanowisku związanym z nadzorowaniem lub   opracowywaniem dokumentacji planistycznej ( dla co najmniej jednego  planu, który zakończył się uchwaleniem przez Radę Gminy). </w:t>
      </w:r>
      <w:r w:rsidR="00964702">
        <w:rPr>
          <w:rFonts w:ascii="Arial" w:hAnsi="Arial" w:cs="Arial"/>
        </w:rPr>
        <w:br/>
        <w:t>8. Inne: prawo jazdy.</w:t>
      </w:r>
      <w:r w:rsidR="007E45DE" w:rsidRPr="007E45DE">
        <w:rPr>
          <w:rFonts w:ascii="Arial" w:hAnsi="Arial" w:cs="Arial"/>
        </w:rPr>
        <w:br/>
      </w:r>
    </w:p>
    <w:p w14:paraId="163EA605" w14:textId="479F0B32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177AA9">
      <w:pPr>
        <w:spacing w:after="0"/>
        <w:jc w:val="both"/>
        <w:rPr>
          <w:rFonts w:ascii="Arial" w:hAnsi="Arial" w:cs="Arial"/>
          <w:b/>
        </w:rPr>
      </w:pPr>
    </w:p>
    <w:p w14:paraId="507B01CB" w14:textId="4A9EB649" w:rsidR="007E45DE" w:rsidRPr="007E45DE" w:rsidRDefault="007E45DE" w:rsidP="007E45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77AA9" w:rsidRPr="007E45DE">
        <w:rPr>
          <w:rFonts w:ascii="Arial" w:hAnsi="Arial" w:cs="Arial"/>
        </w:rPr>
        <w:t xml:space="preserve">Znajomość  przepisów prawa:  </w:t>
      </w:r>
      <w:r w:rsidRPr="007E45DE">
        <w:rPr>
          <w:rFonts w:ascii="Arial" w:hAnsi="Arial" w:cs="Arial"/>
        </w:rPr>
        <w:t xml:space="preserve">Kodeksu postępowania administracyjnego, ustawy </w:t>
      </w:r>
      <w:r>
        <w:rPr>
          <w:rFonts w:ascii="Arial" w:hAnsi="Arial" w:cs="Arial"/>
        </w:rPr>
        <w:br/>
      </w:r>
      <w:r w:rsidRPr="007E45DE">
        <w:rPr>
          <w:rFonts w:ascii="Arial" w:hAnsi="Arial" w:cs="Arial"/>
        </w:rPr>
        <w:t>o planowaniu i zagospodarowaniu przestrzennym wraz z aktami wykonawczymi,  innych aktów  prawnych  w zakresie związanym z planowaniem przestrzennym, ustawy o  opłacie skarbowej.</w:t>
      </w:r>
    </w:p>
    <w:p w14:paraId="60849EF8" w14:textId="325E207F" w:rsidR="00177AA9" w:rsidRDefault="00177AA9" w:rsidP="007E45DE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2.Cechy osobowości: </w:t>
      </w:r>
      <w:r w:rsidR="007E45DE" w:rsidRPr="00D62A9B">
        <w:rPr>
          <w:rFonts w:ascii="Arial" w:hAnsi="Arial" w:cs="Arial"/>
        </w:rPr>
        <w:t>kreatywność, komunikatywność, umiejętność zarządzania czasem poprzez planowanie i ustalanie celów, umiejętność pracy w zespole.</w:t>
      </w:r>
    </w:p>
    <w:p w14:paraId="601176A9" w14:textId="77777777" w:rsidR="0099286F" w:rsidRPr="00297EB9" w:rsidRDefault="0099286F" w:rsidP="007E45DE">
      <w:pPr>
        <w:spacing w:after="0" w:line="240" w:lineRule="auto"/>
        <w:rPr>
          <w:rFonts w:ascii="Arial" w:hAnsi="Arial" w:cs="Arial"/>
          <w:b/>
        </w:rPr>
      </w:pPr>
    </w:p>
    <w:p w14:paraId="7E9904B4" w14:textId="0666446C" w:rsidR="00177AA9" w:rsidRPr="007E45DE" w:rsidRDefault="00177AA9" w:rsidP="007E45DE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3.Umiejętności: </w:t>
      </w:r>
      <w:r w:rsidR="007E45DE" w:rsidRPr="007E45DE">
        <w:rPr>
          <w:rFonts w:ascii="Arial" w:hAnsi="Arial" w:cs="Arial"/>
        </w:rPr>
        <w:t xml:space="preserve">biegła znajomość programu  MapInfo, umiejętność redagowania pism urzędowych, umiejętność odczytu  i rozumienia dokumentów planistycznych </w:t>
      </w:r>
      <w:r w:rsidR="00D10561">
        <w:rPr>
          <w:rFonts w:ascii="Arial" w:hAnsi="Arial" w:cs="Arial"/>
        </w:rPr>
        <w:br/>
      </w:r>
      <w:r w:rsidR="007E45DE" w:rsidRPr="007E45DE">
        <w:rPr>
          <w:rFonts w:ascii="Arial" w:hAnsi="Arial" w:cs="Arial"/>
        </w:rPr>
        <w:t>i kartograficznych, biegła obsługa komputera, (w szczególności pakietu Microsoft Office, mile widziana umiejętność  obsługi systemu informacji prawnej LEX).</w:t>
      </w:r>
    </w:p>
    <w:p w14:paraId="02AC19ED" w14:textId="77777777" w:rsidR="007E45DE" w:rsidRDefault="007E45DE" w:rsidP="00177AA9">
      <w:pPr>
        <w:spacing w:after="0" w:line="240" w:lineRule="auto"/>
        <w:rPr>
          <w:rFonts w:ascii="Arial" w:hAnsi="Arial" w:cs="Arial"/>
          <w:b/>
        </w:rPr>
      </w:pPr>
    </w:p>
    <w:p w14:paraId="4F56711D" w14:textId="611DE5CC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2E6170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  <w:b/>
        </w:rPr>
        <w:t>Zakres wykonywanych zadań na stanowisku:</w:t>
      </w:r>
    </w:p>
    <w:p w14:paraId="115C36B2" w14:textId="01D7032C" w:rsidR="00177AA9" w:rsidRPr="00177AA9" w:rsidRDefault="00B72422" w:rsidP="00177AA9">
      <w:pPr>
        <w:spacing w:after="0" w:line="360" w:lineRule="auto"/>
        <w:jc w:val="both"/>
        <w:rPr>
          <w:rFonts w:ascii="Arial" w:hAnsi="Arial" w:cs="Arial"/>
          <w:bCs/>
        </w:rPr>
      </w:pPr>
      <w:r w:rsidRPr="00B72422">
        <w:rPr>
          <w:rFonts w:ascii="Arial" w:hAnsi="Arial" w:cs="Arial"/>
          <w:bCs/>
        </w:rPr>
        <w:t>1.</w:t>
      </w:r>
      <w:r w:rsidR="00177AA9" w:rsidRPr="00177AA9">
        <w:rPr>
          <w:rFonts w:ascii="Arial" w:hAnsi="Arial" w:cs="Arial"/>
          <w:bCs/>
        </w:rPr>
        <w:t>Zadania podstawowe:</w:t>
      </w:r>
    </w:p>
    <w:p w14:paraId="00990363" w14:textId="2A2FB387" w:rsidR="002E6170" w:rsidRDefault="007E45DE" w:rsidP="002E6170">
      <w:pPr>
        <w:pStyle w:val="Akapitzlist"/>
        <w:tabs>
          <w:tab w:val="left" w:pos="2127"/>
        </w:tabs>
        <w:spacing w:after="0" w:line="240" w:lineRule="auto"/>
        <w:ind w:left="567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a) </w:t>
      </w:r>
      <w:r w:rsidR="002E6170">
        <w:rPr>
          <w:rFonts w:ascii="Arial" w:hAnsi="Arial" w:cs="Arial"/>
        </w:rPr>
        <w:t>przygotowanie wypisów i wyrysów z dokumentacji planistycznej gmi</w:t>
      </w:r>
      <w:r w:rsidR="00AD73C4">
        <w:rPr>
          <w:rFonts w:ascii="Arial" w:hAnsi="Arial" w:cs="Arial"/>
        </w:rPr>
        <w:t>n</w:t>
      </w:r>
      <w:r w:rsidR="002E6170">
        <w:rPr>
          <w:rFonts w:ascii="Arial" w:hAnsi="Arial" w:cs="Arial"/>
        </w:rPr>
        <w:t>y,</w:t>
      </w:r>
    </w:p>
    <w:p w14:paraId="225EDD79" w14:textId="2C350008" w:rsidR="002E6170" w:rsidRPr="002E6170" w:rsidRDefault="002E6170" w:rsidP="002E6170">
      <w:pPr>
        <w:pStyle w:val="Akapitzlist"/>
        <w:tabs>
          <w:tab w:val="left" w:pos="2127"/>
        </w:tabs>
        <w:spacing w:after="0" w:line="240" w:lineRule="auto"/>
        <w:ind w:left="567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b) </w:t>
      </w:r>
      <w:r w:rsidRPr="007E45DE">
        <w:rPr>
          <w:rFonts w:ascii="Arial" w:hAnsi="Arial" w:cs="Arial"/>
        </w:rPr>
        <w:t>prowadzenie postępowania z zakresu: opracowania/ zmiany miejscowych planów zagospodarowania przestrzennego na obszarze Gminy Czechowice- Dziedzice, opracowania/ zmiany studium uwarunkowań  i kierunków zagospodarowania   przestrzennego na obszarze Gminy Czechowice-Dziedzice</w:t>
      </w:r>
    </w:p>
    <w:p w14:paraId="41D8631D" w14:textId="5BC86BA2" w:rsidR="007E45DE" w:rsidRPr="007E45DE" w:rsidRDefault="007E45DE" w:rsidP="007E45DE">
      <w:pPr>
        <w:tabs>
          <w:tab w:val="left" w:pos="426"/>
        </w:tabs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</w:t>
      </w:r>
      <w:r w:rsidR="002E6170">
        <w:rPr>
          <w:rFonts w:ascii="Arial" w:hAnsi="Arial" w:cs="Arial"/>
        </w:rPr>
        <w:t>c</w:t>
      </w:r>
      <w:r w:rsidRPr="007E45DE">
        <w:rPr>
          <w:rFonts w:ascii="Arial" w:hAnsi="Arial" w:cs="Arial"/>
        </w:rPr>
        <w:t>) przygotowywanie projektów uchwał, zleceń i umów na  wykonywanie  dokumentacji     niezbędnej do przeprowadzenia ww. postępowań  oraz   kontrola i  koordynacja  umów,</w:t>
      </w:r>
    </w:p>
    <w:p w14:paraId="255F3344" w14:textId="5B62258F" w:rsidR="007E45DE" w:rsidRPr="007E45DE" w:rsidRDefault="007E45DE" w:rsidP="007E45DE">
      <w:pPr>
        <w:pStyle w:val="Akapitzlist"/>
        <w:spacing w:after="0" w:line="240" w:lineRule="auto"/>
        <w:ind w:left="0" w:hanging="284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         </w:t>
      </w:r>
      <w:r w:rsidR="002E6170">
        <w:rPr>
          <w:rFonts w:ascii="Arial" w:hAnsi="Arial" w:cs="Arial"/>
        </w:rPr>
        <w:t>d</w:t>
      </w:r>
      <w:r w:rsidRPr="007E45DE">
        <w:rPr>
          <w:rFonts w:ascii="Arial" w:hAnsi="Arial" w:cs="Arial"/>
        </w:rPr>
        <w:t>) prowadzenie gminnej ewidencji zabytków.</w:t>
      </w:r>
    </w:p>
    <w:p w14:paraId="503E887A" w14:textId="77777777" w:rsidR="007E45DE" w:rsidRPr="007E45DE" w:rsidRDefault="007E45DE" w:rsidP="007E45DE">
      <w:pPr>
        <w:spacing w:after="0" w:line="360" w:lineRule="auto"/>
        <w:jc w:val="both"/>
        <w:rPr>
          <w:rFonts w:ascii="Arial" w:hAnsi="Arial" w:cs="Arial"/>
        </w:rPr>
      </w:pPr>
    </w:p>
    <w:p w14:paraId="0A0682D2" w14:textId="5F47D0B0" w:rsidR="007E45DE" w:rsidRPr="007E45DE" w:rsidRDefault="007E45DE" w:rsidP="007E45DE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2.</w:t>
      </w:r>
      <w:r w:rsidR="002E6170">
        <w:rPr>
          <w:rFonts w:ascii="Arial" w:hAnsi="Arial" w:cs="Arial"/>
        </w:rPr>
        <w:t xml:space="preserve"> </w:t>
      </w:r>
      <w:r w:rsidRPr="007E45DE">
        <w:rPr>
          <w:rFonts w:ascii="Arial" w:hAnsi="Arial" w:cs="Arial"/>
        </w:rPr>
        <w:t xml:space="preserve">Zadania dodatkowe i okresowe: </w:t>
      </w:r>
    </w:p>
    <w:p w14:paraId="36D5653E" w14:textId="0086B6AD" w:rsidR="007E45DE" w:rsidRPr="007E45DE" w:rsidRDefault="007E45DE" w:rsidP="0099286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 a)</w:t>
      </w:r>
      <w:r w:rsidR="0099286F">
        <w:rPr>
          <w:rFonts w:ascii="Arial" w:hAnsi="Arial" w:cs="Arial"/>
        </w:rPr>
        <w:t xml:space="preserve">  </w:t>
      </w:r>
      <w:r w:rsidRPr="007E45DE">
        <w:rPr>
          <w:rFonts w:ascii="Arial" w:hAnsi="Arial" w:cs="Arial"/>
        </w:rPr>
        <w:t xml:space="preserve"> udział  w oględzinach w terenie w przypadku toczących się post</w:t>
      </w:r>
      <w:r w:rsidR="0099286F">
        <w:rPr>
          <w:rFonts w:ascii="Arial" w:hAnsi="Arial" w:cs="Arial"/>
        </w:rPr>
        <w:t>ę</w:t>
      </w:r>
      <w:r w:rsidRPr="007E45DE">
        <w:rPr>
          <w:rFonts w:ascii="Arial" w:hAnsi="Arial" w:cs="Arial"/>
        </w:rPr>
        <w:t>powań,</w:t>
      </w:r>
    </w:p>
    <w:p w14:paraId="3399C2C8" w14:textId="70488114" w:rsidR="007E45DE" w:rsidRPr="007E45DE" w:rsidRDefault="007E45DE" w:rsidP="0099286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      b)   udzielanie informacji z zakresu planowania i zagospodarowania przestrzennego,</w:t>
      </w:r>
    </w:p>
    <w:p w14:paraId="2CD24288" w14:textId="77777777" w:rsidR="007E45DE" w:rsidRPr="007E45DE" w:rsidRDefault="007E45DE" w:rsidP="009928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prowadzenie korespondencji w ww. zakresie</w:t>
      </w:r>
    </w:p>
    <w:p w14:paraId="194F2703" w14:textId="5D4BF915" w:rsidR="007E45DE" w:rsidRPr="007E45DE" w:rsidRDefault="007E45DE" w:rsidP="009928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współpraca z organem  administracji  architektoniczno-budowlanej i z organem nadzoru    budowlanego</w:t>
      </w:r>
      <w:r w:rsidR="0099286F">
        <w:rPr>
          <w:rFonts w:ascii="Arial" w:hAnsi="Arial" w:cs="Arial"/>
        </w:rPr>
        <w:t>,</w:t>
      </w:r>
    </w:p>
    <w:p w14:paraId="0C985C22" w14:textId="469F760B" w:rsidR="007E45DE" w:rsidRPr="007E45DE" w:rsidRDefault="0099286F" w:rsidP="009928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E45DE" w:rsidRPr="007E45DE">
        <w:rPr>
          <w:rFonts w:ascii="Arial" w:hAnsi="Arial" w:cs="Arial"/>
        </w:rPr>
        <w:t xml:space="preserve">rzygotowywanie raportów, sprawozdań, danych do sprawozdań, informacji itp. </w:t>
      </w:r>
      <w:r w:rsidR="007E45DE" w:rsidRPr="007E45DE">
        <w:rPr>
          <w:rFonts w:ascii="Arial" w:hAnsi="Arial" w:cs="Arial"/>
        </w:rPr>
        <w:br/>
        <w:t xml:space="preserve">w  zakresie prowadzonej problematyki oraz zadań Wydziału Urbanistyki </w:t>
      </w:r>
      <w:r>
        <w:rPr>
          <w:rFonts w:ascii="Arial" w:hAnsi="Arial" w:cs="Arial"/>
        </w:rPr>
        <w:br/>
      </w:r>
      <w:r w:rsidR="007E45DE" w:rsidRPr="007E45DE">
        <w:rPr>
          <w:rFonts w:ascii="Arial" w:hAnsi="Arial" w:cs="Arial"/>
        </w:rPr>
        <w:t>i Architektury.</w:t>
      </w:r>
    </w:p>
    <w:p w14:paraId="3210A747" w14:textId="77777777" w:rsidR="00177AA9" w:rsidRPr="007E45DE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6E804E8C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99286F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606BF0E2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 xml:space="preserve">Miejsce pracy: Urząd Miejski, Plac Jana Pawła II 2, Czechowice-Dziedzice, II piętro. </w:t>
      </w:r>
    </w:p>
    <w:p w14:paraId="2804ECBD" w14:textId="5FF66019" w:rsidR="007E45DE" w:rsidRPr="007E45DE" w:rsidRDefault="0099286F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7E45DE" w:rsidRPr="007E45DE">
        <w:rPr>
          <w:rFonts w:ascii="Arial" w:hAnsi="Arial" w:cs="Arial"/>
        </w:rPr>
        <w:t xml:space="preserve">budynku  występują bariery architektoniczne utrudniające poruszanie się osobom </w:t>
      </w:r>
      <w:r>
        <w:rPr>
          <w:rFonts w:ascii="Arial" w:hAnsi="Arial" w:cs="Arial"/>
        </w:rPr>
        <w:br/>
      </w:r>
      <w:r w:rsidR="007E45DE" w:rsidRPr="007E45DE">
        <w:rPr>
          <w:rFonts w:ascii="Arial" w:hAnsi="Arial" w:cs="Arial"/>
        </w:rPr>
        <w:t xml:space="preserve">z niepełnosprawnością ruchową. </w:t>
      </w:r>
    </w:p>
    <w:p w14:paraId="5FFAD1F2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Praca przy monitorze ekranowym, powyżej 4 godzin.</w:t>
      </w:r>
    </w:p>
    <w:p w14:paraId="34550F1A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Obsługa interesantów.</w:t>
      </w:r>
    </w:p>
    <w:p w14:paraId="3E311849" w14:textId="77777777" w:rsidR="007E45DE" w:rsidRPr="007E45DE" w:rsidRDefault="007E45DE" w:rsidP="007E45D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E45DE">
        <w:rPr>
          <w:rFonts w:ascii="Arial" w:hAnsi="Arial" w:cs="Arial"/>
        </w:rPr>
        <w:t>Uczestnictwo w szkoleniach, delegacjach służbowych.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751EF618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 xml:space="preserve">W </w:t>
      </w:r>
      <w:r w:rsidR="002E6170">
        <w:rPr>
          <w:rFonts w:ascii="Arial" w:eastAsia="Times New Roman" w:hAnsi="Arial" w:cs="Arial"/>
        </w:rPr>
        <w:t>październiku</w:t>
      </w:r>
      <w:r w:rsidR="00AD1EBE">
        <w:rPr>
          <w:rFonts w:ascii="Arial" w:eastAsia="Times New Roman" w:hAnsi="Arial" w:cs="Arial"/>
        </w:rPr>
        <w:t xml:space="preserve"> </w:t>
      </w:r>
      <w:r w:rsidRPr="007360D1">
        <w:rPr>
          <w:rFonts w:ascii="Arial" w:eastAsia="Times New Roman" w:hAnsi="Arial" w:cs="Arial"/>
        </w:rPr>
        <w:t xml:space="preserve">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287BD46C" w:rsidR="00177AA9" w:rsidRPr="00964702" w:rsidRDefault="00177AA9" w:rsidP="00177AA9">
      <w:pPr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ppkt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964702">
        <w:rPr>
          <w:rFonts w:ascii="Arial" w:hAnsi="Arial" w:cs="Arial"/>
        </w:rPr>
        <w:br/>
        <w:t>6.</w:t>
      </w:r>
      <w:r w:rsidR="0049600E">
        <w:rPr>
          <w:rFonts w:ascii="Arial" w:hAnsi="Arial" w:cs="Arial"/>
        </w:rPr>
        <w:t xml:space="preserve"> k</w:t>
      </w:r>
      <w:r w:rsidR="00964702">
        <w:rPr>
          <w:rFonts w:ascii="Arial" w:hAnsi="Arial" w:cs="Arial"/>
        </w:rPr>
        <w:t>serokopia prawo jazdy,</w:t>
      </w:r>
      <w:r w:rsidR="00964702">
        <w:rPr>
          <w:rFonts w:ascii="Arial" w:hAnsi="Arial" w:cs="Arial"/>
        </w:rPr>
        <w:br/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 xml:space="preserve">a) o posiadaniu pełnej zdolności do czynności prawnych oraz korzystania  z pełni praw </w:t>
      </w:r>
      <w:r w:rsidRPr="007360D1">
        <w:rPr>
          <w:rFonts w:ascii="Arial" w:hAnsi="Arial" w:cs="Arial"/>
        </w:rPr>
        <w:lastRenderedPageBreak/>
        <w:t>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964702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kopię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0B2674D1" w:rsidR="00177AA9" w:rsidRPr="007360D1" w:rsidRDefault="00177AA9" w:rsidP="00177AA9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„Nabór na stanowisko podinspektora w Wydziale </w:t>
      </w:r>
      <w:r w:rsidR="0099286F">
        <w:rPr>
          <w:rFonts w:ascii="Arial" w:hAnsi="Arial" w:cs="Arial"/>
          <w:i/>
        </w:rPr>
        <w:t xml:space="preserve">Urbanistyki i Architektury 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</w:t>
      </w:r>
      <w:r w:rsidRPr="007360D1">
        <w:rPr>
          <w:rFonts w:ascii="Arial" w:hAnsi="Arial" w:cs="Arial"/>
        </w:rPr>
        <w:br/>
        <w:t>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podinspektora w Wydziale </w:t>
      </w:r>
      <w:r w:rsidR="0099286F">
        <w:rPr>
          <w:rFonts w:ascii="Arial" w:hAnsi="Arial" w:cs="Arial"/>
          <w:i/>
        </w:rPr>
        <w:t>Urbanistyki i Architektury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2E6170">
        <w:rPr>
          <w:rFonts w:ascii="Arial" w:hAnsi="Arial" w:cs="Arial"/>
          <w:b/>
        </w:rPr>
        <w:t>30 listopada</w:t>
      </w:r>
      <w:r w:rsidRPr="007360D1">
        <w:rPr>
          <w:rFonts w:ascii="Arial" w:hAnsi="Arial" w:cs="Arial"/>
          <w:b/>
        </w:rPr>
        <w:t xml:space="preserve">  2021 r.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68D81FB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DA7F6B">
        <w:rPr>
          <w:rFonts w:ascii="Arial" w:hAnsi="Arial" w:cs="Arial"/>
        </w:rPr>
        <w:t>17.11.2021 r.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777777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0306F898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586ED8">
        <w:rPr>
          <w:rFonts w:ascii="Arial" w:hAnsi="Arial" w:cs="Arial"/>
        </w:rPr>
        <w:t xml:space="preserve">      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C6B6A"/>
    <w:multiLevelType w:val="hybridMultilevel"/>
    <w:tmpl w:val="16E48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F43EA"/>
    <w:multiLevelType w:val="hybridMultilevel"/>
    <w:tmpl w:val="510CAF2C"/>
    <w:lvl w:ilvl="0" w:tplc="D0CA4A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A87330"/>
    <w:multiLevelType w:val="hybridMultilevel"/>
    <w:tmpl w:val="FA342C5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47CE6"/>
    <w:rsid w:val="00175C2F"/>
    <w:rsid w:val="00177AA9"/>
    <w:rsid w:val="002E6170"/>
    <w:rsid w:val="00452600"/>
    <w:rsid w:val="0049600E"/>
    <w:rsid w:val="00586ED8"/>
    <w:rsid w:val="0065472A"/>
    <w:rsid w:val="006E63B3"/>
    <w:rsid w:val="007E45DE"/>
    <w:rsid w:val="007F5A0D"/>
    <w:rsid w:val="00841A02"/>
    <w:rsid w:val="008C50BB"/>
    <w:rsid w:val="00964702"/>
    <w:rsid w:val="0099286F"/>
    <w:rsid w:val="00A60870"/>
    <w:rsid w:val="00AD1EBE"/>
    <w:rsid w:val="00AD73C4"/>
    <w:rsid w:val="00B72422"/>
    <w:rsid w:val="00C264D6"/>
    <w:rsid w:val="00D10561"/>
    <w:rsid w:val="00DA7F6B"/>
    <w:rsid w:val="00EA6258"/>
    <w:rsid w:val="00F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2021-11-15T13:42:00Z</cp:lastPrinted>
  <dcterms:created xsi:type="dcterms:W3CDTF">2021-11-15T11:20:00Z</dcterms:created>
  <dcterms:modified xsi:type="dcterms:W3CDTF">2021-11-17T13:21:00Z</dcterms:modified>
</cp:coreProperties>
</file>