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3AEEA0F2" w:rsidR="00177AA9" w:rsidRPr="007360D1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PODINSPEKTORA</w:t>
      </w:r>
      <w:r w:rsidR="00345AD3">
        <w:rPr>
          <w:rFonts w:ascii="Arial" w:hAnsi="Arial" w:cs="Arial"/>
          <w:b/>
        </w:rPr>
        <w:t>/INSPEKTORA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B72422">
        <w:rPr>
          <w:rFonts w:ascii="Arial" w:hAnsi="Arial" w:cs="Arial"/>
          <w:b/>
        </w:rPr>
        <w:t>Księgowości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667F3CD5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7360D1">
        <w:rPr>
          <w:rFonts w:ascii="Arial" w:eastAsia="Times New Roman" w:hAnsi="Arial" w:cs="Arial"/>
        </w:rPr>
        <w:br/>
        <w:t>z dnia 21 listopada 2008 r. o pracownikach samorządowych  (t.j. Dz. U. z 20</w:t>
      </w:r>
      <w:r w:rsidR="00B72422">
        <w:rPr>
          <w:rFonts w:ascii="Arial" w:eastAsia="Times New Roman" w:hAnsi="Arial" w:cs="Arial"/>
        </w:rPr>
        <w:t>19</w:t>
      </w:r>
      <w:r w:rsidRPr="007360D1">
        <w:rPr>
          <w:rFonts w:ascii="Arial" w:eastAsia="Times New Roman" w:hAnsi="Arial" w:cs="Arial"/>
        </w:rPr>
        <w:t xml:space="preserve"> r., poz. </w:t>
      </w:r>
      <w:r w:rsidRPr="007360D1">
        <w:rPr>
          <w:rFonts w:ascii="Arial" w:eastAsia="Times New Roman" w:hAnsi="Arial" w:cs="Arial"/>
        </w:rPr>
        <w:br/>
      </w:r>
      <w:r w:rsidR="00B72422">
        <w:rPr>
          <w:rFonts w:ascii="Arial" w:eastAsia="Times New Roman" w:hAnsi="Arial" w:cs="Arial"/>
        </w:rPr>
        <w:t>1282</w:t>
      </w:r>
      <w:r w:rsidR="00157D1E">
        <w:rPr>
          <w:rFonts w:ascii="Arial" w:eastAsia="Times New Roman" w:hAnsi="Arial" w:cs="Arial"/>
        </w:rPr>
        <w:t xml:space="preserve"> ze zm.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</w:t>
      </w:r>
      <w:r w:rsidRPr="007360D1">
        <w:rPr>
          <w:rFonts w:ascii="Arial" w:eastAsia="Times New Roman" w:hAnsi="Arial" w:cs="Arial"/>
        </w:rPr>
        <w:br/>
        <w:t xml:space="preserve">z dnia 15 maja 2018 r.  w sprawie wynagradzania pracowników samorządowych (t.j. Dz. U. </w:t>
      </w:r>
      <w:r w:rsidRPr="007360D1">
        <w:rPr>
          <w:rFonts w:ascii="Arial" w:eastAsia="Times New Roman" w:hAnsi="Arial" w:cs="Arial"/>
        </w:rPr>
        <w:br/>
        <w:t>z 201</w:t>
      </w:r>
      <w:r w:rsidR="005D0547">
        <w:rPr>
          <w:rFonts w:ascii="Arial" w:eastAsia="Times New Roman" w:hAnsi="Arial" w:cs="Arial"/>
        </w:rPr>
        <w:t>8</w:t>
      </w:r>
      <w:r w:rsidRPr="007360D1">
        <w:rPr>
          <w:rFonts w:ascii="Arial" w:eastAsia="Times New Roman" w:hAnsi="Arial" w:cs="Arial"/>
        </w:rPr>
        <w:t xml:space="preserve"> r., poz. </w:t>
      </w:r>
      <w:r w:rsidR="005D0547">
        <w:rPr>
          <w:rFonts w:ascii="Arial" w:eastAsia="Times New Roman" w:hAnsi="Arial" w:cs="Arial"/>
        </w:rPr>
        <w:t>936 ze zm.</w:t>
      </w:r>
      <w:r w:rsidRPr="007360D1">
        <w:rPr>
          <w:rFonts w:ascii="Arial" w:eastAsia="Times New Roman" w:hAnsi="Arial" w:cs="Arial"/>
        </w:rPr>
        <w:t xml:space="preserve">) oraz zarządzeniu nr 212/17 Burmistrza Czechowic-Dziedzic </w:t>
      </w:r>
      <w:r w:rsidRPr="007360D1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 . Posiada stan zdrowia pozwalający na zatrudnienie na tym stanowisku.</w:t>
      </w:r>
    </w:p>
    <w:p w14:paraId="5B5B2FCF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582250CC" w14:textId="5824C94C" w:rsidR="00157D1E" w:rsidRPr="00157D1E" w:rsidRDefault="00177AA9" w:rsidP="00157D1E">
      <w:pPr>
        <w:spacing w:after="0" w:line="240" w:lineRule="auto"/>
        <w:rPr>
          <w:rFonts w:ascii="Arial" w:hAnsi="Arial" w:cs="Arial"/>
        </w:rPr>
      </w:pPr>
      <w:r w:rsidRPr="00157D1E">
        <w:rPr>
          <w:rFonts w:ascii="Arial" w:hAnsi="Arial" w:cs="Arial"/>
        </w:rPr>
        <w:t xml:space="preserve">5. Wykształcenie: </w:t>
      </w:r>
      <w:r w:rsidR="00157D1E">
        <w:rPr>
          <w:rFonts w:ascii="Arial" w:hAnsi="Arial" w:cs="Arial"/>
        </w:rPr>
        <w:br/>
      </w:r>
      <w:r w:rsidR="00157D1E" w:rsidRPr="00157D1E">
        <w:rPr>
          <w:rFonts w:ascii="Arial" w:hAnsi="Arial" w:cs="Arial"/>
        </w:rPr>
        <w:t xml:space="preserve">a) dla podinspektora </w:t>
      </w:r>
      <w:r w:rsidR="004C6137">
        <w:rPr>
          <w:rFonts w:ascii="Arial" w:hAnsi="Arial" w:cs="Arial"/>
        </w:rPr>
        <w:t xml:space="preserve"> - </w:t>
      </w:r>
      <w:r w:rsidR="00157D1E" w:rsidRPr="00157D1E">
        <w:rPr>
          <w:rFonts w:ascii="Arial" w:hAnsi="Arial" w:cs="Arial"/>
        </w:rPr>
        <w:t>średnie lub wyższe I stopnia</w:t>
      </w:r>
      <w:r w:rsidR="00A26EA5">
        <w:rPr>
          <w:rFonts w:ascii="Arial" w:hAnsi="Arial" w:cs="Arial"/>
        </w:rPr>
        <w:t>,</w:t>
      </w:r>
      <w:r w:rsidR="00157D1E" w:rsidRPr="00157D1E">
        <w:rPr>
          <w:rFonts w:ascii="Arial" w:hAnsi="Arial" w:cs="Arial"/>
        </w:rPr>
        <w:t xml:space="preserve"> </w:t>
      </w:r>
      <w:r w:rsidR="00157D1E" w:rsidRPr="00157D1E">
        <w:rPr>
          <w:rFonts w:ascii="Arial" w:hAnsi="Arial" w:cs="Arial"/>
        </w:rPr>
        <w:br/>
        <w:t>b) dla inspektora  - wyższe II stopnia</w:t>
      </w:r>
      <w:r w:rsidR="004C6137">
        <w:rPr>
          <w:rFonts w:ascii="Arial" w:hAnsi="Arial" w:cs="Arial"/>
        </w:rPr>
        <w:t>.</w:t>
      </w:r>
      <w:r w:rsidR="00157D1E" w:rsidRPr="00157D1E">
        <w:rPr>
          <w:rFonts w:ascii="Arial" w:hAnsi="Arial" w:cs="Arial"/>
        </w:rPr>
        <w:t xml:space="preserve"> </w:t>
      </w:r>
    </w:p>
    <w:p w14:paraId="4280E61A" w14:textId="2079B426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>
        <w:rPr>
          <w:rFonts w:ascii="Arial" w:hAnsi="Arial" w:cs="Arial"/>
        </w:rPr>
        <w:t>ekonomia, rachunkowość,</w:t>
      </w:r>
      <w:r w:rsidR="00157D1E">
        <w:rPr>
          <w:rFonts w:ascii="Arial" w:hAnsi="Arial" w:cs="Arial"/>
        </w:rPr>
        <w:t xml:space="preserve"> finanse</w:t>
      </w:r>
      <w:r w:rsidR="00985F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zarządzanie</w:t>
      </w:r>
      <w:r w:rsidR="00B72422">
        <w:rPr>
          <w:rFonts w:ascii="Arial" w:hAnsi="Arial" w:cs="Arial"/>
        </w:rPr>
        <w:t>.</w:t>
      </w:r>
    </w:p>
    <w:p w14:paraId="3EC2421A" w14:textId="6C9FBB09" w:rsidR="00157D1E" w:rsidRPr="00157D1E" w:rsidRDefault="00177AA9" w:rsidP="00157D1E">
      <w:pPr>
        <w:spacing w:after="0" w:line="240" w:lineRule="auto"/>
        <w:jc w:val="both"/>
        <w:rPr>
          <w:rFonts w:ascii="Arial" w:hAnsi="Arial" w:cs="Arial"/>
        </w:rPr>
      </w:pPr>
      <w:r w:rsidRPr="00157D1E">
        <w:rPr>
          <w:rFonts w:ascii="Arial" w:hAnsi="Arial" w:cs="Arial"/>
        </w:rPr>
        <w:t xml:space="preserve">7. Doświadczenie zawodowe: </w:t>
      </w:r>
      <w:r w:rsidR="00157D1E" w:rsidRPr="00157D1E">
        <w:rPr>
          <w:rFonts w:ascii="Arial" w:hAnsi="Arial" w:cs="Arial"/>
        </w:rPr>
        <w:t>3</w:t>
      </w:r>
      <w:r w:rsidRPr="00157D1E">
        <w:rPr>
          <w:rFonts w:ascii="Arial" w:hAnsi="Arial" w:cs="Arial"/>
        </w:rPr>
        <w:t xml:space="preserve"> letni staż pracy </w:t>
      </w:r>
      <w:r w:rsidR="00157D1E" w:rsidRPr="00157D1E">
        <w:rPr>
          <w:rFonts w:ascii="Arial" w:hAnsi="Arial" w:cs="Arial"/>
        </w:rPr>
        <w:t xml:space="preserve"> w tym minimum 2 lata doświadczenia w pracy związanej z podatkiem od towarów i usług, mile widziane doświadczenie pracy w administracji  publicznej  lub jako doradca podatkowy</w:t>
      </w:r>
      <w:r w:rsidR="00A26EA5">
        <w:rPr>
          <w:rFonts w:ascii="Arial" w:hAnsi="Arial" w:cs="Arial"/>
        </w:rPr>
        <w:t>.</w:t>
      </w:r>
    </w:p>
    <w:p w14:paraId="4BF32DB1" w14:textId="77777777" w:rsidR="00177AA9" w:rsidRDefault="00177AA9" w:rsidP="00177AA9">
      <w:pPr>
        <w:spacing w:after="0" w:line="240" w:lineRule="auto"/>
        <w:rPr>
          <w:rFonts w:ascii="Arial" w:hAnsi="Arial" w:cs="Arial"/>
        </w:rPr>
      </w:pPr>
    </w:p>
    <w:p w14:paraId="163EA605" w14:textId="619C804E" w:rsidR="00177AA9" w:rsidRPr="007360D1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 xml:space="preserve"> </w:t>
      </w:r>
    </w:p>
    <w:p w14:paraId="7C73CEED" w14:textId="77777777" w:rsidR="00177AA9" w:rsidRDefault="00177AA9" w:rsidP="00177AA9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177AA9">
      <w:pPr>
        <w:spacing w:after="0"/>
        <w:jc w:val="both"/>
        <w:rPr>
          <w:rFonts w:ascii="Arial" w:hAnsi="Arial" w:cs="Arial"/>
          <w:b/>
        </w:rPr>
      </w:pPr>
    </w:p>
    <w:p w14:paraId="2ED82614" w14:textId="045E6F14" w:rsidR="00157D1E" w:rsidRPr="00860133" w:rsidRDefault="00177AA9" w:rsidP="004C6137">
      <w:pPr>
        <w:spacing w:after="0" w:line="240" w:lineRule="auto"/>
        <w:jc w:val="both"/>
        <w:rPr>
          <w:rFonts w:ascii="Arial" w:hAnsi="Arial" w:cs="Arial"/>
        </w:rPr>
      </w:pPr>
      <w:r w:rsidRPr="00860133">
        <w:rPr>
          <w:rFonts w:ascii="Arial" w:hAnsi="Arial" w:cs="Arial"/>
        </w:rPr>
        <w:t xml:space="preserve">1.Znajomość  przepisów prawa:  </w:t>
      </w:r>
      <w:r w:rsidR="00157D1E" w:rsidRPr="00860133">
        <w:rPr>
          <w:rFonts w:ascii="Arial" w:hAnsi="Arial" w:cs="Arial"/>
        </w:rPr>
        <w:t xml:space="preserve">ustawy o podatku od towarów i usług, ustawy </w:t>
      </w:r>
      <w:r w:rsidR="004C6137">
        <w:rPr>
          <w:rFonts w:ascii="Arial" w:hAnsi="Arial" w:cs="Arial"/>
        </w:rPr>
        <w:br/>
      </w:r>
      <w:r w:rsidR="00157D1E" w:rsidRPr="00860133">
        <w:rPr>
          <w:rFonts w:ascii="Arial" w:hAnsi="Arial" w:cs="Arial"/>
        </w:rPr>
        <w:t>o</w:t>
      </w:r>
      <w:r w:rsidR="004C6137">
        <w:rPr>
          <w:rFonts w:ascii="Arial" w:hAnsi="Arial" w:cs="Arial"/>
        </w:rPr>
        <w:t xml:space="preserve"> </w:t>
      </w:r>
      <w:r w:rsidR="00157D1E" w:rsidRPr="00860133">
        <w:rPr>
          <w:rFonts w:ascii="Arial" w:hAnsi="Arial" w:cs="Arial"/>
        </w:rPr>
        <w:t>rachunkowości, ustawy o finansach publicznych, ustawy o samorządzie gminnym.</w:t>
      </w:r>
    </w:p>
    <w:p w14:paraId="60849EF8" w14:textId="35399E0A" w:rsidR="00177AA9" w:rsidRPr="00297EB9" w:rsidRDefault="00177AA9" w:rsidP="004C6137">
      <w:pPr>
        <w:spacing w:after="0" w:line="240" w:lineRule="auto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</w:rPr>
        <w:t>2.Cechy osobowości: umiejętność</w:t>
      </w:r>
      <w:r>
        <w:rPr>
          <w:rFonts w:ascii="Arial" w:hAnsi="Arial" w:cs="Arial"/>
        </w:rPr>
        <w:t xml:space="preserve"> pracy w zespole, samodzielność i zdolność analitycznego myślenia, komunikatywność, uczciwość, odporność na stres, rzetelność, wnikliwość, umiejętność radzenia sobie w konfliktowych sytuacjach. 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7E9904B4" w14:textId="6E1EE9F7" w:rsidR="00177AA9" w:rsidRPr="007360D1" w:rsidRDefault="00177AA9" w:rsidP="00A0523E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3.Umiejętności: </w:t>
      </w:r>
      <w:r>
        <w:rPr>
          <w:rFonts w:ascii="Arial" w:hAnsi="Arial" w:cs="Arial"/>
        </w:rPr>
        <w:t xml:space="preserve">posługiwanie się przepisami prawa, biegła umiejętność obsługi komputera </w:t>
      </w:r>
      <w:r w:rsidR="00EA6258">
        <w:rPr>
          <w:rFonts w:ascii="Arial" w:hAnsi="Arial" w:cs="Arial"/>
        </w:rPr>
        <w:br/>
      </w:r>
      <w:r>
        <w:rPr>
          <w:rFonts w:ascii="Arial" w:hAnsi="Arial" w:cs="Arial"/>
        </w:rPr>
        <w:t>w tym programy Word, Excel oraz finansowo-księgowych</w:t>
      </w:r>
      <w:r w:rsidR="00A0523E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4F56711D" w14:textId="77777777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60FA8E30" w14:textId="2AF185C8" w:rsidR="00345AD3" w:rsidRPr="00A0523E" w:rsidRDefault="00860133" w:rsidP="00A0523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A0523E">
        <w:rPr>
          <w:rFonts w:ascii="Arial" w:hAnsi="Arial" w:cs="Arial"/>
          <w:bCs/>
        </w:rPr>
        <w:t>Zadania podstawowe:</w:t>
      </w:r>
      <w:r w:rsidR="00345AD3" w:rsidRPr="00A0523E">
        <w:rPr>
          <w:rFonts w:ascii="Arial" w:hAnsi="Arial" w:cs="Arial"/>
          <w:bCs/>
        </w:rPr>
        <w:t xml:space="preserve"> </w:t>
      </w:r>
    </w:p>
    <w:p w14:paraId="4B3C06BF" w14:textId="4F0C68A9" w:rsidR="00860133" w:rsidRPr="00345AD3" w:rsidRDefault="00860133" w:rsidP="00345AD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345AD3">
        <w:rPr>
          <w:rFonts w:ascii="Arial" w:hAnsi="Arial" w:cs="Arial"/>
        </w:rPr>
        <w:t>prowadzenie całości spraw związanych z rozliczeniem podatku od towarów i usług w szczególności:</w:t>
      </w:r>
    </w:p>
    <w:p w14:paraId="2157C1CE" w14:textId="27AD2B84" w:rsidR="00860133" w:rsidRPr="00A0523E" w:rsidRDefault="00860133" w:rsidP="00A0523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60133">
        <w:rPr>
          <w:rFonts w:ascii="Arial" w:hAnsi="Arial" w:cs="Arial"/>
        </w:rPr>
        <w:t>- prowadzenie rejestru sprzedaży</w:t>
      </w:r>
      <w:r w:rsidR="00A0523E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="00345AD3">
        <w:rPr>
          <w:rFonts w:ascii="Arial" w:hAnsi="Arial" w:cs="Arial"/>
        </w:rPr>
        <w:t xml:space="preserve">                 </w:t>
      </w:r>
      <w:r w:rsidRPr="00860133">
        <w:rPr>
          <w:rFonts w:ascii="Arial" w:hAnsi="Arial" w:cs="Arial"/>
        </w:rPr>
        <w:t>- prowadzenie rejestru zakupu,</w:t>
      </w:r>
      <w:r w:rsidR="00345AD3">
        <w:rPr>
          <w:rFonts w:ascii="Arial" w:hAnsi="Arial" w:cs="Arial"/>
        </w:rPr>
        <w:br/>
        <w:t xml:space="preserve">                 </w:t>
      </w:r>
      <w:r w:rsidRPr="00860133">
        <w:rPr>
          <w:rFonts w:ascii="Arial" w:hAnsi="Arial" w:cs="Arial"/>
        </w:rPr>
        <w:t xml:space="preserve">- rejestrowanie sprzedaży w kasie fiskalnej, </w:t>
      </w:r>
      <w:r w:rsidR="00345AD3">
        <w:rPr>
          <w:rFonts w:ascii="Arial" w:hAnsi="Arial" w:cs="Arial"/>
        </w:rPr>
        <w:br/>
        <w:t xml:space="preserve">                 </w:t>
      </w:r>
      <w:r w:rsidRPr="00860133">
        <w:rPr>
          <w:rFonts w:ascii="Arial" w:hAnsi="Arial" w:cs="Arial"/>
        </w:rPr>
        <w:t>- wystawianie faktur za sprzedane nieruchomości, towary i usługi,</w:t>
      </w:r>
      <w:r w:rsidR="00345AD3">
        <w:rPr>
          <w:rFonts w:ascii="Arial" w:hAnsi="Arial" w:cs="Arial"/>
        </w:rPr>
        <w:br/>
        <w:t xml:space="preserve">                 </w:t>
      </w:r>
      <w:r w:rsidRPr="00860133">
        <w:rPr>
          <w:rFonts w:ascii="Arial" w:hAnsi="Arial" w:cs="Arial"/>
        </w:rPr>
        <w:t>- wprowadzanie ewidencji VAT do programu finansowo-księgowego,</w:t>
      </w:r>
      <w:r w:rsidR="00345AD3">
        <w:rPr>
          <w:rFonts w:ascii="Arial" w:hAnsi="Arial" w:cs="Arial"/>
        </w:rPr>
        <w:br/>
        <w:t xml:space="preserve">                 </w:t>
      </w:r>
      <w:r w:rsidRPr="00860133">
        <w:rPr>
          <w:rFonts w:ascii="Arial" w:hAnsi="Arial" w:cs="Arial"/>
        </w:rPr>
        <w:t>- współpraca z wydziałami Urzędu prowadzącymi sprzedaż i wynajem,</w:t>
      </w:r>
      <w:r w:rsidR="00345AD3">
        <w:rPr>
          <w:rFonts w:ascii="Arial" w:hAnsi="Arial" w:cs="Arial"/>
        </w:rPr>
        <w:br/>
      </w:r>
      <w:r w:rsidR="00345AD3">
        <w:rPr>
          <w:rFonts w:ascii="Arial" w:hAnsi="Arial" w:cs="Arial"/>
        </w:rPr>
        <w:lastRenderedPageBreak/>
        <w:t xml:space="preserve">                 </w:t>
      </w:r>
      <w:r w:rsidRPr="00860133">
        <w:rPr>
          <w:rFonts w:ascii="Arial" w:hAnsi="Arial" w:cs="Arial"/>
        </w:rPr>
        <w:t xml:space="preserve">- terminowe sporządzanie danych podatkowych niezbędnych do </w:t>
      </w:r>
      <w:r w:rsidR="00345AD3">
        <w:rPr>
          <w:rFonts w:ascii="Arial" w:hAnsi="Arial" w:cs="Arial"/>
        </w:rPr>
        <w:br/>
        <w:t xml:space="preserve">                  </w:t>
      </w:r>
      <w:r w:rsidRPr="00860133">
        <w:rPr>
          <w:rFonts w:ascii="Arial" w:hAnsi="Arial" w:cs="Arial"/>
        </w:rPr>
        <w:t xml:space="preserve">wygenerowania </w:t>
      </w:r>
      <w:r w:rsidR="00345AD3">
        <w:rPr>
          <w:rFonts w:ascii="Arial" w:hAnsi="Arial" w:cs="Arial"/>
        </w:rPr>
        <w:t xml:space="preserve"> </w:t>
      </w:r>
      <w:r w:rsidRPr="00860133">
        <w:rPr>
          <w:rFonts w:ascii="Arial" w:hAnsi="Arial" w:cs="Arial"/>
        </w:rPr>
        <w:t>Jednolitego Pliku Kontrolnego (JPK) części deklaracyjnej</w:t>
      </w:r>
      <w:r w:rsidR="00345AD3">
        <w:rPr>
          <w:rFonts w:ascii="Arial" w:hAnsi="Arial" w:cs="Arial"/>
        </w:rPr>
        <w:br/>
        <w:t xml:space="preserve">           </w:t>
      </w:r>
      <w:r w:rsidRPr="00860133">
        <w:rPr>
          <w:rFonts w:ascii="Arial" w:hAnsi="Arial" w:cs="Arial"/>
        </w:rPr>
        <w:t xml:space="preserve"> </w:t>
      </w:r>
      <w:r w:rsidR="00345AD3">
        <w:rPr>
          <w:rFonts w:ascii="Arial" w:hAnsi="Arial" w:cs="Arial"/>
        </w:rPr>
        <w:t xml:space="preserve">       </w:t>
      </w:r>
      <w:r w:rsidRPr="00860133">
        <w:rPr>
          <w:rFonts w:ascii="Arial" w:hAnsi="Arial" w:cs="Arial"/>
        </w:rPr>
        <w:t>i części ewidencyjnej</w:t>
      </w:r>
      <w:r w:rsidR="00A0523E">
        <w:rPr>
          <w:rFonts w:ascii="Arial" w:hAnsi="Arial" w:cs="Arial"/>
        </w:rPr>
        <w:t>,</w:t>
      </w:r>
      <w:r w:rsidR="00345AD3">
        <w:rPr>
          <w:rFonts w:ascii="Arial" w:hAnsi="Arial" w:cs="Arial"/>
        </w:rPr>
        <w:br/>
        <w:t xml:space="preserve">             b)  p</w:t>
      </w:r>
      <w:r w:rsidRPr="00860133">
        <w:rPr>
          <w:rFonts w:ascii="Arial" w:hAnsi="Arial" w:cs="Arial"/>
        </w:rPr>
        <w:t xml:space="preserve">rzygotowanie, nadzór, kontrola i prowadzenie ogółu spraw związanych </w:t>
      </w:r>
      <w:r w:rsidRPr="00860133">
        <w:rPr>
          <w:rFonts w:ascii="Arial" w:hAnsi="Arial" w:cs="Arial"/>
        </w:rPr>
        <w:br/>
      </w:r>
      <w:r w:rsidR="00345AD3">
        <w:rPr>
          <w:rFonts w:ascii="Arial" w:hAnsi="Arial" w:cs="Arial"/>
        </w:rPr>
        <w:t xml:space="preserve">                  </w:t>
      </w:r>
      <w:r w:rsidRPr="00860133">
        <w:rPr>
          <w:rFonts w:ascii="Arial" w:hAnsi="Arial" w:cs="Arial"/>
        </w:rPr>
        <w:t xml:space="preserve">z wprowadzeniem wspólnego rozliczania podatku od towarów i usług </w:t>
      </w:r>
      <w:r w:rsidR="00345AD3">
        <w:rPr>
          <w:rFonts w:ascii="Arial" w:hAnsi="Arial" w:cs="Arial"/>
        </w:rPr>
        <w:br/>
        <w:t xml:space="preserve">                  </w:t>
      </w:r>
      <w:r w:rsidRPr="00860133">
        <w:rPr>
          <w:rFonts w:ascii="Arial" w:hAnsi="Arial" w:cs="Arial"/>
        </w:rPr>
        <w:t xml:space="preserve">w Gminie </w:t>
      </w:r>
      <w:r w:rsidR="00345AD3">
        <w:rPr>
          <w:rFonts w:ascii="Arial" w:hAnsi="Arial" w:cs="Arial"/>
        </w:rPr>
        <w:t xml:space="preserve"> </w:t>
      </w:r>
      <w:r w:rsidRPr="00860133">
        <w:rPr>
          <w:rFonts w:ascii="Arial" w:hAnsi="Arial" w:cs="Arial"/>
        </w:rPr>
        <w:t xml:space="preserve">Czechowice-Dziedzice wraz z jej jednostkami budżetowymi. </w:t>
      </w:r>
    </w:p>
    <w:p w14:paraId="3EB2C065" w14:textId="3184B93A" w:rsidR="00860133" w:rsidRPr="00A0523E" w:rsidRDefault="00A0523E" w:rsidP="00A0523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  <w:r w:rsidR="00860133" w:rsidRPr="00A0523E">
        <w:rPr>
          <w:rFonts w:ascii="Arial" w:eastAsia="Times New Roman" w:hAnsi="Arial" w:cs="Arial"/>
        </w:rPr>
        <w:t>Zadania dodatkowe i okresowe:</w:t>
      </w:r>
    </w:p>
    <w:p w14:paraId="0EF491C3" w14:textId="242EF052" w:rsidR="00860133" w:rsidRPr="00345AD3" w:rsidRDefault="00345AD3" w:rsidP="00345AD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a) p</w:t>
      </w:r>
      <w:r w:rsidR="00860133" w:rsidRPr="00345AD3">
        <w:rPr>
          <w:rFonts w:ascii="Arial" w:hAnsi="Arial" w:cs="Arial"/>
        </w:rPr>
        <w:t xml:space="preserve">rzygotowywanie wniosków o wydanie interpretacji podatkowych </w:t>
      </w:r>
      <w:r>
        <w:rPr>
          <w:rFonts w:ascii="Arial" w:hAnsi="Arial" w:cs="Arial"/>
        </w:rPr>
        <w:br/>
        <w:t xml:space="preserve">               </w:t>
      </w:r>
      <w:r w:rsidR="00860133" w:rsidRPr="00345AD3">
        <w:rPr>
          <w:rFonts w:ascii="Arial" w:hAnsi="Arial" w:cs="Arial"/>
        </w:rPr>
        <w:t xml:space="preserve">w zakresie </w:t>
      </w:r>
      <w:r>
        <w:rPr>
          <w:rFonts w:ascii="Arial" w:hAnsi="Arial" w:cs="Arial"/>
        </w:rPr>
        <w:t xml:space="preserve"> </w:t>
      </w:r>
      <w:r w:rsidR="00860133" w:rsidRPr="00345AD3">
        <w:rPr>
          <w:rFonts w:ascii="Arial" w:hAnsi="Arial" w:cs="Arial"/>
        </w:rPr>
        <w:t>podatku VAT.</w:t>
      </w:r>
      <w:r>
        <w:rPr>
          <w:rFonts w:ascii="Arial" w:hAnsi="Arial" w:cs="Arial"/>
        </w:rPr>
        <w:br/>
        <w:t xml:space="preserve">               b) </w:t>
      </w:r>
      <w:r w:rsidR="00985F01">
        <w:rPr>
          <w:rFonts w:ascii="Arial" w:hAnsi="Arial" w:cs="Arial"/>
        </w:rPr>
        <w:t>w</w:t>
      </w:r>
      <w:r w:rsidR="00860133" w:rsidRPr="00345AD3">
        <w:rPr>
          <w:rFonts w:ascii="Arial" w:hAnsi="Arial" w:cs="Arial"/>
        </w:rPr>
        <w:t>yliczanie współczynnika i prewspółczynnika.</w:t>
      </w:r>
    </w:p>
    <w:p w14:paraId="4AFC90F3" w14:textId="057ED6A9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  <w:r>
        <w:rPr>
          <w:rFonts w:ascii="Arial" w:hAnsi="Arial" w:cs="Arial"/>
        </w:rPr>
        <w:br/>
      </w:r>
    </w:p>
    <w:p w14:paraId="56519EAE" w14:textId="164B442D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985F01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14416257" w14:textId="77777777" w:rsidR="00177AA9" w:rsidRDefault="00177AA9" w:rsidP="00177AA9">
      <w:pPr>
        <w:spacing w:line="360" w:lineRule="auto"/>
        <w:jc w:val="both"/>
        <w:rPr>
          <w:rFonts w:ascii="Times New Roman" w:hAnsi="Times New Roman"/>
        </w:rPr>
      </w:pPr>
    </w:p>
    <w:p w14:paraId="23351A84" w14:textId="2B665103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47470B1A" w14:textId="16CAFF3B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B72422">
        <w:rPr>
          <w:rFonts w:ascii="Arial" w:hAnsi="Arial" w:cs="Arial"/>
        </w:rPr>
        <w:t>parter</w:t>
      </w:r>
      <w:r w:rsidRPr="007360D1">
        <w:rPr>
          <w:rFonts w:ascii="Arial" w:hAnsi="Arial" w:cs="Arial"/>
        </w:rPr>
        <w:t xml:space="preserve"> 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B81B36C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2.Praca przy monitorze ekranowym powyżej 4 godzin.</w:t>
      </w:r>
    </w:p>
    <w:p w14:paraId="50508DA0" w14:textId="1E6A54B4" w:rsidR="00177AA9" w:rsidRPr="007360D1" w:rsidRDefault="00345AD3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77AA9" w:rsidRPr="007360D1">
        <w:rPr>
          <w:rFonts w:ascii="Arial" w:hAnsi="Arial" w:cs="Arial"/>
        </w:rPr>
        <w:t>.Uczestnictwo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8E8D528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6F44B525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7360D1">
        <w:rPr>
          <w:rFonts w:ascii="Arial" w:eastAsia="Times New Roman" w:hAnsi="Arial" w:cs="Arial"/>
        </w:rPr>
        <w:t>W</w:t>
      </w:r>
      <w:r w:rsidR="00345AD3">
        <w:rPr>
          <w:rFonts w:ascii="Arial" w:eastAsia="Times New Roman" w:hAnsi="Arial" w:cs="Arial"/>
        </w:rPr>
        <w:t>e</w:t>
      </w:r>
      <w:r w:rsidRPr="007360D1">
        <w:rPr>
          <w:rFonts w:ascii="Arial" w:eastAsia="Times New Roman" w:hAnsi="Arial" w:cs="Arial"/>
        </w:rPr>
        <w:t xml:space="preserve"> </w:t>
      </w:r>
      <w:r w:rsidR="00345AD3">
        <w:rPr>
          <w:rFonts w:ascii="Arial" w:eastAsia="Times New Roman" w:hAnsi="Arial" w:cs="Arial"/>
        </w:rPr>
        <w:t>wrześniu</w:t>
      </w:r>
      <w:r w:rsidRPr="007360D1">
        <w:rPr>
          <w:rFonts w:ascii="Arial" w:eastAsia="Times New Roman" w:hAnsi="Arial" w:cs="Arial"/>
        </w:rPr>
        <w:t xml:space="preserve"> 2021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56740F2D" w:rsidR="00177AA9" w:rsidRPr="00BC6646" w:rsidRDefault="00177AA9" w:rsidP="004C6137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świadectw pracy, zaświadczeń o zatrudnieniu lub dokumentów  potwierdzających</w:t>
      </w:r>
      <w:r w:rsidR="00985F01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okres zatrudnienia wymagane  - zgodnie z pkt 1 ppkt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</w:t>
      </w:r>
      <w:r w:rsidR="00985F01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posiada),</w:t>
      </w:r>
      <w:r w:rsidRPr="007360D1">
        <w:rPr>
          <w:rFonts w:ascii="Arial" w:hAnsi="Arial" w:cs="Arial"/>
        </w:rPr>
        <w:br/>
      </w:r>
      <w:r w:rsidR="00B72422">
        <w:rPr>
          <w:rFonts w:ascii="Arial" w:hAnsi="Arial" w:cs="Arial"/>
        </w:rPr>
        <w:t>6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</w:t>
      </w:r>
      <w:r w:rsidR="00985F01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>wyrażeniu zgody na przetwarzanie danych osobowych w związku z przetwarzaniem danych osobowych w procesie rekrutacji, zgodnie z</w:t>
      </w:r>
      <w:r w:rsidR="00985F01">
        <w:rPr>
          <w:rFonts w:ascii="Arial" w:eastAsia="Times New Roman" w:hAnsi="Arial" w:cs="Arial"/>
          <w:lang w:eastAsia="pl-PL"/>
        </w:rPr>
        <w:t>e</w:t>
      </w:r>
      <w:r w:rsidRPr="007360D1">
        <w:rPr>
          <w:rFonts w:ascii="Arial" w:eastAsia="Times New Roman" w:hAnsi="Arial" w:cs="Arial"/>
          <w:lang w:eastAsia="pl-PL"/>
        </w:rPr>
        <w:t xml:space="preserve">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lastRenderedPageBreak/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B72422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 xml:space="preserve">. kopię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1A38285D" w:rsidR="00177AA9" w:rsidRPr="007360D1" w:rsidRDefault="00177AA9" w:rsidP="00177AA9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>: „Nabór na stanowisko podinspektora</w:t>
      </w:r>
      <w:r w:rsidR="00345AD3">
        <w:rPr>
          <w:rFonts w:ascii="Arial" w:hAnsi="Arial" w:cs="Arial"/>
          <w:i/>
        </w:rPr>
        <w:t xml:space="preserve">/inspektora </w:t>
      </w:r>
      <w:r w:rsidRPr="007360D1">
        <w:rPr>
          <w:rFonts w:ascii="Arial" w:hAnsi="Arial" w:cs="Arial"/>
          <w:i/>
        </w:rPr>
        <w:t xml:space="preserve">w Wydziale </w:t>
      </w:r>
      <w:r w:rsidR="00B72422">
        <w:rPr>
          <w:rFonts w:ascii="Arial" w:hAnsi="Arial" w:cs="Arial"/>
          <w:i/>
        </w:rPr>
        <w:t>Księgowości</w:t>
      </w:r>
      <w:r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 w biurze podawczym Urzędu Miejskiego w Czechowicach-Dziedzicach (parter budynku głównego przy pl. Jana </w:t>
      </w:r>
      <w:r w:rsidRPr="007360D1">
        <w:rPr>
          <w:rFonts w:ascii="Arial" w:hAnsi="Arial" w:cs="Arial"/>
        </w:rPr>
        <w:br/>
        <w:t>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Pr="007360D1">
        <w:rPr>
          <w:rFonts w:ascii="Arial" w:hAnsi="Arial" w:cs="Arial"/>
          <w:i/>
        </w:rPr>
        <w:t>„Nabór na stanowisko podinspektora</w:t>
      </w:r>
      <w:r w:rsidR="00345AD3">
        <w:rPr>
          <w:rFonts w:ascii="Arial" w:hAnsi="Arial" w:cs="Arial"/>
          <w:i/>
        </w:rPr>
        <w:t>/inspektora</w:t>
      </w:r>
      <w:r w:rsidRPr="007360D1">
        <w:rPr>
          <w:rFonts w:ascii="Arial" w:hAnsi="Arial" w:cs="Arial"/>
          <w:i/>
        </w:rPr>
        <w:t xml:space="preserve"> w Wydziale </w:t>
      </w:r>
      <w:r w:rsidR="00EA6258">
        <w:rPr>
          <w:rFonts w:ascii="Arial" w:hAnsi="Arial" w:cs="Arial"/>
          <w:i/>
        </w:rPr>
        <w:t>Księgowości</w:t>
      </w:r>
      <w:r w:rsidRPr="007360D1">
        <w:rPr>
          <w:rFonts w:ascii="Arial" w:hAnsi="Arial" w:cs="Arial"/>
          <w:i/>
        </w:rPr>
        <w:t>”</w:t>
      </w:r>
      <w:r w:rsidR="00B72422">
        <w:rPr>
          <w:rFonts w:ascii="Arial" w:hAnsi="Arial" w:cs="Arial"/>
          <w:i/>
        </w:rPr>
        <w:t>.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345AD3">
        <w:rPr>
          <w:rFonts w:ascii="Arial" w:hAnsi="Arial" w:cs="Arial"/>
          <w:b/>
        </w:rPr>
        <w:t xml:space="preserve">25 października 2021 r. </w:t>
      </w:r>
      <w:r w:rsidRPr="007360D1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06339484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</w:t>
      </w:r>
      <w:r w:rsidR="00985F01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 </w:t>
      </w:r>
    </w:p>
    <w:p w14:paraId="79B8DFE5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124232E9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345AD3">
        <w:rPr>
          <w:rFonts w:ascii="Arial" w:hAnsi="Arial" w:cs="Arial"/>
        </w:rPr>
        <w:t xml:space="preserve">14.10.2021 r. </w:t>
      </w:r>
      <w:r w:rsidR="00175C2F">
        <w:rPr>
          <w:rFonts w:ascii="Arial" w:hAnsi="Arial" w:cs="Arial"/>
        </w:rPr>
        <w:t xml:space="preserve"> 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77777777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512E3"/>
    <w:multiLevelType w:val="hybridMultilevel"/>
    <w:tmpl w:val="97C6F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7554"/>
    <w:multiLevelType w:val="hybridMultilevel"/>
    <w:tmpl w:val="CFEE8D20"/>
    <w:lvl w:ilvl="0" w:tplc="7E18CDD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065E15"/>
    <w:multiLevelType w:val="hybridMultilevel"/>
    <w:tmpl w:val="8944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3262C"/>
    <w:multiLevelType w:val="hybridMultilevel"/>
    <w:tmpl w:val="574685E6"/>
    <w:lvl w:ilvl="0" w:tplc="7E866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A775ED"/>
    <w:multiLevelType w:val="hybridMultilevel"/>
    <w:tmpl w:val="7696F394"/>
    <w:lvl w:ilvl="0" w:tplc="29CE10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157D1E"/>
    <w:rsid w:val="00175C2F"/>
    <w:rsid w:val="00177AA9"/>
    <w:rsid w:val="00345AD3"/>
    <w:rsid w:val="004C6137"/>
    <w:rsid w:val="00542A66"/>
    <w:rsid w:val="005D0547"/>
    <w:rsid w:val="00841A02"/>
    <w:rsid w:val="00860133"/>
    <w:rsid w:val="00985F01"/>
    <w:rsid w:val="00A0523E"/>
    <w:rsid w:val="00A26EA5"/>
    <w:rsid w:val="00A60870"/>
    <w:rsid w:val="00B72422"/>
    <w:rsid w:val="00E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7</cp:revision>
  <cp:lastPrinted>2021-10-14T09:29:00Z</cp:lastPrinted>
  <dcterms:created xsi:type="dcterms:W3CDTF">2021-10-14T07:27:00Z</dcterms:created>
  <dcterms:modified xsi:type="dcterms:W3CDTF">2021-10-14T10:45:00Z</dcterms:modified>
</cp:coreProperties>
</file>