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B0138" w14:textId="77777777" w:rsidR="004700DF" w:rsidRPr="00544B12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2F4A82D5" w14:textId="54CE179A" w:rsidR="004700DF" w:rsidRPr="007360D1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 xml:space="preserve">OGŁASZA NABÓR NA WOLNE </w:t>
      </w:r>
      <w:r w:rsidR="004A4A79">
        <w:rPr>
          <w:rFonts w:ascii="Arial" w:hAnsi="Arial" w:cs="Arial"/>
        </w:rPr>
        <w:t>KIEROWNICZE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STANOWISKO URZĘDNICZE</w:t>
      </w:r>
      <w:r>
        <w:rPr>
          <w:rFonts w:ascii="Arial" w:hAnsi="Arial" w:cs="Arial"/>
        </w:rPr>
        <w:br/>
      </w:r>
      <w:r w:rsidR="004A4A79">
        <w:rPr>
          <w:rFonts w:ascii="Arial" w:hAnsi="Arial" w:cs="Arial"/>
          <w:b/>
        </w:rPr>
        <w:t xml:space="preserve">NACZELNIKA WYDZIAŁU </w:t>
      </w:r>
      <w:r w:rsidR="00DE1BD5">
        <w:rPr>
          <w:rFonts w:ascii="Arial" w:hAnsi="Arial" w:cs="Arial"/>
          <w:b/>
        </w:rPr>
        <w:t xml:space="preserve">INWESTYCJI I ZARZĄDU DROGAMI  </w:t>
      </w:r>
      <w:r w:rsidR="00DE1BD5">
        <w:rPr>
          <w:rFonts w:ascii="Arial" w:hAnsi="Arial" w:cs="Arial"/>
          <w:b/>
        </w:rPr>
        <w:br/>
      </w:r>
      <w:r w:rsidR="004A4A79">
        <w:rPr>
          <w:rFonts w:ascii="Arial" w:hAnsi="Arial" w:cs="Arial"/>
        </w:rPr>
        <w:t xml:space="preserve">w Urzędzie Miejskim w Czechowicach-Dziedzicach </w:t>
      </w:r>
    </w:p>
    <w:p w14:paraId="5889F5C7" w14:textId="77777777" w:rsidR="004700DF" w:rsidRPr="007360D1" w:rsidRDefault="004700DF" w:rsidP="004700DF">
      <w:pPr>
        <w:jc w:val="center"/>
        <w:rPr>
          <w:rFonts w:ascii="Arial" w:hAnsi="Arial" w:cs="Arial"/>
        </w:rPr>
      </w:pPr>
    </w:p>
    <w:p w14:paraId="3FA6A950" w14:textId="77777777" w:rsidR="004700DF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</w:t>
      </w:r>
    </w:p>
    <w:p w14:paraId="77BA299E" w14:textId="77777777" w:rsidR="004700DF" w:rsidRPr="007360D1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</w:p>
    <w:p w14:paraId="3BDB7E25" w14:textId="77777777" w:rsidR="004700DF" w:rsidRPr="003A765E" w:rsidRDefault="004700DF" w:rsidP="004700DF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3A765E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>. Dz. U. z 201</w:t>
      </w:r>
      <w:r>
        <w:rPr>
          <w:rFonts w:ascii="Arial" w:eastAsia="Times New Roman" w:hAnsi="Arial" w:cs="Arial"/>
        </w:rPr>
        <w:t>9</w:t>
      </w:r>
      <w:r w:rsidRPr="003A765E">
        <w:rPr>
          <w:rFonts w:ascii="Arial" w:eastAsia="Times New Roman" w:hAnsi="Arial" w:cs="Arial"/>
        </w:rPr>
        <w:t xml:space="preserve"> r., poz. </w:t>
      </w:r>
      <w:r w:rsidRPr="003A765E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1282</w:t>
      </w:r>
      <w:r w:rsidRPr="003A765E">
        <w:rPr>
          <w:rFonts w:ascii="Arial" w:eastAsia="Times New Roman" w:hAnsi="Arial" w:cs="Arial"/>
        </w:rPr>
        <w:t xml:space="preserve">), w załączniku nr 3 tabela II D rozporządzenia Rady Ministrów </w:t>
      </w:r>
      <w:r w:rsidRPr="003A765E">
        <w:rPr>
          <w:rFonts w:ascii="Arial" w:eastAsia="Times New Roman" w:hAnsi="Arial" w:cs="Arial"/>
        </w:rPr>
        <w:br/>
        <w:t>z dnia 15 maja 2018 r.  w sprawie wynagradzania pracowników samorządowych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 xml:space="preserve">. Dz. U. </w:t>
      </w:r>
      <w:r w:rsidRPr="003A765E">
        <w:rPr>
          <w:rFonts w:ascii="Arial" w:eastAsia="Times New Roman" w:hAnsi="Arial" w:cs="Arial"/>
        </w:rPr>
        <w:br/>
        <w:t xml:space="preserve">z 2018 r., poz. 936) oraz zarządzeniu nr 212/17 Burmistrza Czechowic-Dziedzic </w:t>
      </w:r>
      <w:r w:rsidRPr="003A765E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6E833312" w14:textId="77777777" w:rsidR="004700DF" w:rsidRPr="003A765E" w:rsidRDefault="004700DF" w:rsidP="004700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4B2D61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7118B52E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2 . Posiada stan zdrowia pozwalający na zatrudnienie na tym stanowisku.</w:t>
      </w:r>
    </w:p>
    <w:p w14:paraId="5BEBA8D6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3A765E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7AB8EEC8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4. Cieszy się nieposzlakowaną opinią.</w:t>
      </w:r>
    </w:p>
    <w:p w14:paraId="2B818E6B" w14:textId="77777777" w:rsidR="00466EDB" w:rsidRDefault="004700DF" w:rsidP="00466EDB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>5. Wykształcenie: wyższe</w:t>
      </w:r>
      <w:r w:rsidR="00AE18B0">
        <w:rPr>
          <w:rFonts w:ascii="Arial" w:hAnsi="Arial" w:cs="Arial"/>
        </w:rPr>
        <w:t xml:space="preserve"> II stopnia</w:t>
      </w:r>
      <w:r w:rsidR="003C6A03"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</w:t>
      </w:r>
    </w:p>
    <w:p w14:paraId="306C7813" w14:textId="7CC9BDB1" w:rsidR="00466EDB" w:rsidRPr="00200A51" w:rsidRDefault="00466EDB" w:rsidP="00466E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700DF" w:rsidRPr="00466EDB">
        <w:rPr>
          <w:rFonts w:ascii="Arial" w:hAnsi="Arial" w:cs="Arial"/>
        </w:rPr>
        <w:t xml:space="preserve">Wymagany kierunek wykształcenia: </w:t>
      </w:r>
      <w:r w:rsidRPr="00200A51">
        <w:rPr>
          <w:rFonts w:ascii="Arial" w:hAnsi="Arial" w:cs="Arial"/>
        </w:rPr>
        <w:t>budownictwo lub inne kierunki techniczne</w:t>
      </w:r>
      <w:r w:rsidR="003F1D31" w:rsidRPr="00200A51">
        <w:rPr>
          <w:rFonts w:ascii="Arial" w:hAnsi="Arial" w:cs="Arial"/>
        </w:rPr>
        <w:t>, administracja.</w:t>
      </w:r>
      <w:r w:rsidRPr="00200A51">
        <w:rPr>
          <w:rFonts w:ascii="Arial" w:hAnsi="Arial" w:cs="Arial"/>
        </w:rPr>
        <w:t xml:space="preserve"> </w:t>
      </w:r>
    </w:p>
    <w:p w14:paraId="50AF1E39" w14:textId="06FF130D" w:rsidR="00466EDB" w:rsidRPr="003F1D31" w:rsidRDefault="00466EDB" w:rsidP="00466EDB">
      <w:pPr>
        <w:spacing w:after="0" w:line="240" w:lineRule="auto"/>
        <w:rPr>
          <w:rFonts w:ascii="Arial" w:hAnsi="Arial" w:cs="Arial"/>
        </w:rPr>
      </w:pPr>
      <w:r w:rsidRPr="003F1D31">
        <w:rPr>
          <w:rFonts w:ascii="Arial" w:hAnsi="Arial" w:cs="Arial"/>
        </w:rPr>
        <w:t xml:space="preserve">7. Doświadczenie zawodowe: wymagane 5 lat stażu pracy zawodowej, </w:t>
      </w:r>
      <w:r w:rsidR="003F1D31" w:rsidRPr="003F1D31">
        <w:rPr>
          <w:rFonts w:ascii="Arial" w:hAnsi="Arial" w:cs="Arial"/>
        </w:rPr>
        <w:t>w tym 2 lata stażu pracy  na stanowisku kierowniczym lub stanowisku związanym z zarządzaniem zespołem pracowników.</w:t>
      </w:r>
      <w:r w:rsidR="003E36D7">
        <w:rPr>
          <w:rFonts w:ascii="Arial" w:hAnsi="Arial" w:cs="Arial"/>
        </w:rPr>
        <w:br/>
      </w:r>
      <w:r w:rsidRPr="003F1D31">
        <w:rPr>
          <w:rFonts w:ascii="Arial" w:hAnsi="Arial" w:cs="Arial"/>
        </w:rPr>
        <w:t xml:space="preserve">8. Inne: prawo jazdy kategorii B. </w:t>
      </w:r>
    </w:p>
    <w:p w14:paraId="609B7D8D" w14:textId="692740BA" w:rsidR="00AE18B0" w:rsidRPr="00466EDB" w:rsidRDefault="00AE18B0" w:rsidP="00466EDB">
      <w:pPr>
        <w:spacing w:after="0" w:line="240" w:lineRule="auto"/>
        <w:rPr>
          <w:rFonts w:ascii="Arial" w:hAnsi="Arial" w:cs="Arial"/>
          <w:b/>
        </w:rPr>
      </w:pPr>
    </w:p>
    <w:p w14:paraId="24CB1A83" w14:textId="355D8A9D" w:rsidR="004700DF" w:rsidRPr="003A765E" w:rsidRDefault="004700DF" w:rsidP="004700DF">
      <w:pPr>
        <w:spacing w:after="0"/>
        <w:jc w:val="both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t>2.Wymagania dodatkowe</w:t>
      </w:r>
    </w:p>
    <w:p w14:paraId="5CF812F4" w14:textId="77777777" w:rsidR="00DE1BD5" w:rsidRDefault="00466EDB" w:rsidP="00466ED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66ED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66EDB">
        <w:rPr>
          <w:rFonts w:ascii="Arial" w:hAnsi="Arial" w:cs="Arial"/>
        </w:rPr>
        <w:t>Znajomość przepisów prawa w zakresie ustawy o drogach publicznych, ustawy prawo zamówień publicznych,  ustawy prawo budowlane, ustawy o samorządzie gminnym, ustawy  kodeks postepowania administracyjnego, ustawy prawo o ruchu drogowym</w:t>
      </w:r>
      <w:r>
        <w:rPr>
          <w:rFonts w:ascii="Arial" w:hAnsi="Arial" w:cs="Arial"/>
        </w:rPr>
        <w:t>.</w:t>
      </w:r>
      <w:r w:rsidRPr="00466EDB">
        <w:rPr>
          <w:rFonts w:ascii="Arial" w:hAnsi="Arial" w:cs="Arial"/>
        </w:rPr>
        <w:t xml:space="preserve"> </w:t>
      </w:r>
    </w:p>
    <w:p w14:paraId="4811AFF2" w14:textId="35F6ED3D" w:rsidR="00466EDB" w:rsidRPr="00466EDB" w:rsidRDefault="00466EDB" w:rsidP="00466ED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66EDB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66EDB">
        <w:rPr>
          <w:rFonts w:ascii="Arial" w:hAnsi="Arial" w:cs="Arial"/>
        </w:rPr>
        <w:t>Cechy osobowości –  komunikatywność, wysoka kultura osobista oraz właściwy stosunek do klientów, zdolności organizacyjne, odpowiedzialność, kreatywność i zaangażowanie, systematyczność, obiektywizm, odpowiedzialność, odporność na stres</w:t>
      </w:r>
      <w:r>
        <w:rPr>
          <w:rFonts w:ascii="Arial" w:hAnsi="Arial" w:cs="Arial"/>
        </w:rPr>
        <w:t>.</w:t>
      </w:r>
      <w:r w:rsidRPr="00466EDB">
        <w:rPr>
          <w:rFonts w:ascii="Arial" w:hAnsi="Arial" w:cs="Arial"/>
        </w:rPr>
        <w:t xml:space="preserve"> </w:t>
      </w:r>
    </w:p>
    <w:p w14:paraId="32DEC050" w14:textId="317A0DF2" w:rsidR="00466EDB" w:rsidRPr="000B5225" w:rsidRDefault="00466EDB" w:rsidP="000B522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66EDB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66EDB">
        <w:rPr>
          <w:rFonts w:ascii="Arial" w:hAnsi="Arial" w:cs="Arial"/>
        </w:rPr>
        <w:t>Umiejętności –  zdolność zarządzania zasobami ludzkimi i gospodarką finansową, bardzo dobra znajomość przepisów prawnych, umiejętność zarządzania zasobami ludzkimi, umiejętność dobrej organizacji pracy, umiejętność radzenia sobie w sytuacjach kryzysowych, umiejętność logicznego i analitycznego myślenia, selekcji informacji i wyciągania wniosków, umiejętność obsługi urządzeń biurowych, gotowość do podnoszenia kwalifikacji i zdobywania nowych umiejętności.</w:t>
      </w:r>
    </w:p>
    <w:p w14:paraId="4943EDDC" w14:textId="742598DB" w:rsidR="004700DF" w:rsidRPr="00466EDB" w:rsidRDefault="004700DF" w:rsidP="008D6B82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t>3.</w:t>
      </w:r>
      <w:r w:rsidR="00AE18B0">
        <w:rPr>
          <w:rFonts w:ascii="Arial" w:hAnsi="Arial" w:cs="Arial"/>
          <w:b/>
        </w:rPr>
        <w:t xml:space="preserve"> </w:t>
      </w:r>
      <w:r w:rsidRPr="003A765E">
        <w:rPr>
          <w:rFonts w:ascii="Arial" w:hAnsi="Arial" w:cs="Arial"/>
          <w:b/>
        </w:rPr>
        <w:t>Zakres wykonywanych zadań na stanowisku</w:t>
      </w:r>
    </w:p>
    <w:p w14:paraId="79377B4A" w14:textId="077D2B6F" w:rsidR="00466EDB" w:rsidRPr="00466EDB" w:rsidRDefault="009F12A2" w:rsidP="00D5487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  <w:u w:val="single"/>
        </w:rPr>
      </w:pPr>
      <w:r w:rsidRPr="00466EDB">
        <w:rPr>
          <w:rFonts w:ascii="Arial" w:hAnsi="Arial" w:cs="Arial"/>
          <w:bCs/>
        </w:rPr>
        <w:t>1</w:t>
      </w:r>
      <w:r w:rsidR="00466EDB" w:rsidRPr="00466EDB">
        <w:rPr>
          <w:rFonts w:ascii="Arial" w:hAnsi="Arial" w:cs="Arial"/>
          <w:bCs/>
          <w:u w:val="single"/>
        </w:rPr>
        <w:t xml:space="preserve"> Zadania podstawowe</w:t>
      </w:r>
    </w:p>
    <w:p w14:paraId="6081C7A8" w14:textId="3275C5E5" w:rsidR="00466EDB" w:rsidRPr="008D6B82" w:rsidRDefault="00466EDB" w:rsidP="00D5487B">
      <w:pPr>
        <w:pStyle w:val="Akapitzlist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  <w:bCs/>
        </w:rPr>
      </w:pPr>
      <w:r w:rsidRPr="008D6B82">
        <w:rPr>
          <w:rFonts w:ascii="Arial" w:hAnsi="Arial" w:cs="Arial"/>
          <w:bCs/>
        </w:rPr>
        <w:lastRenderedPageBreak/>
        <w:t>Organizacja i zarządzanie pracą Wydziału Inwestycji i Zarządu Drogami</w:t>
      </w:r>
      <w:r w:rsidR="000B5225">
        <w:rPr>
          <w:rFonts w:ascii="Arial" w:hAnsi="Arial" w:cs="Arial"/>
          <w:bCs/>
        </w:rPr>
        <w:t>:</w:t>
      </w:r>
    </w:p>
    <w:p w14:paraId="73E00B1B" w14:textId="50A94142" w:rsidR="00466EDB" w:rsidRDefault="00466EDB" w:rsidP="00D5487B">
      <w:pPr>
        <w:pStyle w:val="Akapitzlist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466EDB">
        <w:rPr>
          <w:rFonts w:ascii="Arial" w:hAnsi="Arial" w:cs="Arial"/>
          <w:bCs/>
        </w:rPr>
        <w:t>nadzór w zakresie realizacji obowiązków wykonywanych przez pracowników Wydziału</w:t>
      </w:r>
      <w:r w:rsidR="000B5225">
        <w:rPr>
          <w:rFonts w:ascii="Arial" w:hAnsi="Arial" w:cs="Arial"/>
          <w:bCs/>
        </w:rPr>
        <w:t>,</w:t>
      </w:r>
      <w:r w:rsidRPr="00466EDB">
        <w:rPr>
          <w:rFonts w:ascii="Arial" w:hAnsi="Arial" w:cs="Arial"/>
          <w:bCs/>
        </w:rPr>
        <w:t xml:space="preserve"> </w:t>
      </w:r>
    </w:p>
    <w:p w14:paraId="124F3C5E" w14:textId="08394EC2" w:rsidR="00466EDB" w:rsidRDefault="00466EDB" w:rsidP="00D5487B">
      <w:pPr>
        <w:pStyle w:val="Akapitzlist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466EDB">
        <w:rPr>
          <w:rFonts w:ascii="Arial" w:hAnsi="Arial" w:cs="Arial"/>
          <w:bCs/>
        </w:rPr>
        <w:t>ustalanie zakresu czynności</w:t>
      </w:r>
      <w:r w:rsidR="000B5225">
        <w:rPr>
          <w:rFonts w:ascii="Arial" w:hAnsi="Arial" w:cs="Arial"/>
          <w:bCs/>
        </w:rPr>
        <w:t>,</w:t>
      </w:r>
    </w:p>
    <w:p w14:paraId="0B24A484" w14:textId="6183D909" w:rsidR="00466EDB" w:rsidRDefault="00466EDB" w:rsidP="00D5487B">
      <w:pPr>
        <w:pStyle w:val="Akapitzlist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466EDB">
        <w:rPr>
          <w:rFonts w:ascii="Arial" w:hAnsi="Arial" w:cs="Arial"/>
          <w:bCs/>
        </w:rPr>
        <w:t xml:space="preserve">dokonywanie podziału uprawnień i odpowiedzialności między pracownikami </w:t>
      </w:r>
      <w:r w:rsidR="000B5225">
        <w:rPr>
          <w:rFonts w:ascii="Arial" w:hAnsi="Arial" w:cs="Arial"/>
          <w:bCs/>
        </w:rPr>
        <w:t>W</w:t>
      </w:r>
      <w:r w:rsidRPr="00466EDB">
        <w:rPr>
          <w:rFonts w:ascii="Arial" w:hAnsi="Arial" w:cs="Arial"/>
          <w:bCs/>
        </w:rPr>
        <w:t>ydzia</w:t>
      </w:r>
      <w:r>
        <w:rPr>
          <w:rFonts w:ascii="Arial" w:hAnsi="Arial" w:cs="Arial"/>
          <w:bCs/>
        </w:rPr>
        <w:t>łu</w:t>
      </w:r>
      <w:r w:rsidR="000B5225">
        <w:rPr>
          <w:rFonts w:ascii="Arial" w:hAnsi="Arial" w:cs="Arial"/>
          <w:bCs/>
        </w:rPr>
        <w:t>,</w:t>
      </w:r>
    </w:p>
    <w:p w14:paraId="09F14B27" w14:textId="1A2A17EC" w:rsidR="00466EDB" w:rsidRDefault="00466EDB" w:rsidP="00D5487B">
      <w:pPr>
        <w:pStyle w:val="Akapitzlist"/>
        <w:numPr>
          <w:ilvl w:val="0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466EDB">
        <w:rPr>
          <w:rFonts w:ascii="Arial" w:hAnsi="Arial" w:cs="Arial"/>
          <w:bCs/>
        </w:rPr>
        <w:t>dokonywanie okresowych ocen podległych pracowników</w:t>
      </w:r>
      <w:r w:rsidR="000B5225">
        <w:rPr>
          <w:rFonts w:ascii="Arial" w:hAnsi="Arial" w:cs="Arial"/>
          <w:bCs/>
        </w:rPr>
        <w:t>.</w:t>
      </w:r>
    </w:p>
    <w:p w14:paraId="1394473C" w14:textId="77777777" w:rsidR="008D6B82" w:rsidRPr="00466EDB" w:rsidRDefault="008D6B82" w:rsidP="00D5487B">
      <w:pPr>
        <w:pStyle w:val="Akapitzlist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</w:p>
    <w:p w14:paraId="7873834C" w14:textId="2285D01B" w:rsidR="008D6B82" w:rsidRPr="008D6B82" w:rsidRDefault="008D6B82" w:rsidP="00D5487B">
      <w:pPr>
        <w:pStyle w:val="Akapitzlist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="00466EDB" w:rsidRPr="008D6B82">
        <w:rPr>
          <w:rFonts w:ascii="Arial" w:hAnsi="Arial" w:cs="Arial"/>
          <w:bCs/>
        </w:rPr>
        <w:t xml:space="preserve">adzór nad zadaniami Wydziału Inwestycji i Zarządu Drogami  </w:t>
      </w:r>
      <w:r w:rsidR="00466EDB" w:rsidRPr="008D6B82">
        <w:rPr>
          <w:rFonts w:ascii="Arial" w:hAnsi="Arial" w:cs="Arial"/>
        </w:rPr>
        <w:t>w zakresie:</w:t>
      </w:r>
    </w:p>
    <w:p w14:paraId="3997B397" w14:textId="2509AFEB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opracowywania potrzeb w zakresie inwestycji, remontów</w:t>
      </w:r>
      <w:r w:rsidR="008D6B82">
        <w:rPr>
          <w:rFonts w:ascii="Arial" w:hAnsi="Arial" w:cs="Arial"/>
        </w:rPr>
        <w:t xml:space="preserve"> </w:t>
      </w:r>
      <w:r w:rsidRPr="008D6B82">
        <w:rPr>
          <w:rFonts w:ascii="Arial" w:hAnsi="Arial" w:cs="Arial"/>
        </w:rPr>
        <w:t>i utrzymania  bieżącego dróg  i   gminnej kanalizacji deszczowej</w:t>
      </w:r>
      <w:r w:rsidR="00C85803">
        <w:rPr>
          <w:rFonts w:ascii="Arial" w:hAnsi="Arial" w:cs="Arial"/>
        </w:rPr>
        <w:t>,</w:t>
      </w:r>
      <w:r w:rsidRPr="008D6B82">
        <w:rPr>
          <w:rFonts w:ascii="Arial" w:hAnsi="Arial" w:cs="Arial"/>
        </w:rPr>
        <w:t xml:space="preserve"> </w:t>
      </w:r>
    </w:p>
    <w:p w14:paraId="7287B038" w14:textId="0DF9B46B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rozliczania kosztów zrealizowanych zadań inwestycyjnych i sporządzani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dowodów przekazania na majątek gminy na podstawie protokołów odbioru robót i przekazania użytkownikowi</w:t>
      </w:r>
      <w:r w:rsidR="00C85803">
        <w:rPr>
          <w:rFonts w:ascii="Arial" w:hAnsi="Arial" w:cs="Arial"/>
        </w:rPr>
        <w:t>,</w:t>
      </w:r>
    </w:p>
    <w:p w14:paraId="5A6BE0C7" w14:textId="65BEDDC9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przygotowania i realizacj</w:t>
      </w:r>
      <w:r w:rsidR="000B5225">
        <w:rPr>
          <w:rFonts w:ascii="Arial" w:hAnsi="Arial" w:cs="Arial"/>
        </w:rPr>
        <w:t>i</w:t>
      </w:r>
      <w:r w:rsidRPr="008D6B82">
        <w:rPr>
          <w:rFonts w:ascii="Arial" w:hAnsi="Arial" w:cs="Arial"/>
        </w:rPr>
        <w:t xml:space="preserve"> inwestycji budowlanych w zakresie budowy lub przebudowy budynków, obiektów sportowych i małej architektury, oświetlenia dróg, kanalizacji deszczowej, inwestycji drogowych oraz inwestycji związanych z ochroną przeciwpowodziową,  zgodnie z planem budżetu gminy</w:t>
      </w:r>
      <w:r w:rsidR="00C85803">
        <w:rPr>
          <w:rFonts w:ascii="Arial" w:hAnsi="Arial" w:cs="Arial"/>
        </w:rPr>
        <w:t>,</w:t>
      </w:r>
    </w:p>
    <w:p w14:paraId="269FFA32" w14:textId="6D062E68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zarządu drogami gminnymi</w:t>
      </w:r>
      <w:r w:rsidR="00C85803">
        <w:rPr>
          <w:rFonts w:ascii="Arial" w:hAnsi="Arial" w:cs="Arial"/>
        </w:rPr>
        <w:t>,</w:t>
      </w:r>
    </w:p>
    <w:p w14:paraId="1CD9B98F" w14:textId="212F31D6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przygotowywania i nadzoru nad realizacją remontów i bieżącego utrzymania: dróg  gminnych (jezdnie, pobocza, wpusty uliczne, rowy przydrożne), chodników w pasach drogowych miejsc postojowych w pasach drogowych i parkingów miejskich przepustów w ciągach dróg gminnych, obiektów mostowych, oświetlenia ulicznego  sygnalizacji świetlnych, oznakowania pionowego i poziomego dróg</w:t>
      </w:r>
      <w:r w:rsidR="00C85803">
        <w:rPr>
          <w:rFonts w:ascii="Arial" w:hAnsi="Arial" w:cs="Arial"/>
        </w:rPr>
        <w:t>,</w:t>
      </w:r>
    </w:p>
    <w:p w14:paraId="36A47D74" w14:textId="5FCF027A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wykonywani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zadań z zakresu oznakowania dróg</w:t>
      </w:r>
      <w:r w:rsidR="00C85803">
        <w:rPr>
          <w:rFonts w:ascii="Arial" w:hAnsi="Arial" w:cs="Arial"/>
        </w:rPr>
        <w:t>,</w:t>
      </w:r>
    </w:p>
    <w:p w14:paraId="13C8DF10" w14:textId="21858E9E" w:rsidR="00DE1BD5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wydawani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warunków, opiniowaniem i wydawaniem zezwoleń na lokalizację zjazdów</w:t>
      </w:r>
    </w:p>
    <w:p w14:paraId="1DBE960B" w14:textId="7015EA42" w:rsidR="008D6B82" w:rsidRDefault="00466EDB" w:rsidP="00D5487B">
      <w:pPr>
        <w:pStyle w:val="Akapitzlist"/>
        <w:tabs>
          <w:tab w:val="left" w:pos="720"/>
        </w:tabs>
        <w:spacing w:line="240" w:lineRule="auto"/>
        <w:ind w:left="840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z dróg publicznych</w:t>
      </w:r>
      <w:r w:rsidR="00C85803">
        <w:rPr>
          <w:rFonts w:ascii="Arial" w:hAnsi="Arial" w:cs="Arial"/>
        </w:rPr>
        <w:t>,</w:t>
      </w:r>
    </w:p>
    <w:p w14:paraId="58A6E1F4" w14:textId="571C0874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opiniowani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projektów planów zagospodarowania przestrzennego gminy w zakresie sieci dróg</w:t>
      </w:r>
      <w:r w:rsidR="00C85803">
        <w:rPr>
          <w:rFonts w:ascii="Arial" w:hAnsi="Arial" w:cs="Arial"/>
        </w:rPr>
        <w:t>,</w:t>
      </w:r>
    </w:p>
    <w:p w14:paraId="5999150B" w14:textId="0E6E6A9A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>uzgadniani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i opiniowani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planowanych w pasach drogowych robót budowlanych oraz umieszczeniem urządzeń nie związanych z potrzebami zarządzania drogami lub potrzebami ruchu drogowego</w:t>
      </w:r>
      <w:r w:rsidR="00C85803">
        <w:rPr>
          <w:rFonts w:ascii="Arial" w:hAnsi="Arial" w:cs="Arial"/>
        </w:rPr>
        <w:t>,</w:t>
      </w:r>
    </w:p>
    <w:p w14:paraId="3263F219" w14:textId="70492689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przygotowywani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i wydawani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decyzji administracyjnych na zajecie pasa drogowego dróg publicznych na prowadzenie robót oraz umieszczenie urządzeń niezwiązanych z potrzebami zarządzania drogami lub potrzebami ruchu drogowego</w:t>
      </w:r>
    </w:p>
    <w:p w14:paraId="0EAB11B8" w14:textId="669CC3C3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realizacji zadań przekazywanych w trybie porozumień pomiędzy zarządcami dróg publicznych</w:t>
      </w:r>
      <w:r w:rsidR="00C85803">
        <w:rPr>
          <w:rFonts w:ascii="Arial" w:hAnsi="Arial" w:cs="Arial"/>
        </w:rPr>
        <w:t>,</w:t>
      </w:r>
      <w:r w:rsidRPr="008D6B82">
        <w:rPr>
          <w:rFonts w:ascii="Arial" w:hAnsi="Arial" w:cs="Arial"/>
        </w:rPr>
        <w:t xml:space="preserve"> </w:t>
      </w:r>
    </w:p>
    <w:p w14:paraId="52DDA393" w14:textId="7395B204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załatwiani</w:t>
      </w:r>
      <w:r w:rsidR="000B5225">
        <w:rPr>
          <w:rFonts w:ascii="Arial" w:hAnsi="Arial" w:cs="Arial"/>
        </w:rPr>
        <w:t>a</w:t>
      </w:r>
      <w:r w:rsidRPr="008D6B82">
        <w:rPr>
          <w:rFonts w:ascii="Arial" w:hAnsi="Arial" w:cs="Arial"/>
        </w:rPr>
        <w:t xml:space="preserve"> spraw związanych z odpowiedzialnością cywilną zarządcy dróg za szkody na mieniu osób trzecich powstałe w wyniku złego stanu technicznego dróg</w:t>
      </w:r>
      <w:r w:rsidR="00C85803">
        <w:rPr>
          <w:rFonts w:ascii="Arial" w:hAnsi="Arial" w:cs="Arial"/>
        </w:rPr>
        <w:t>,</w:t>
      </w:r>
    </w:p>
    <w:p w14:paraId="5BC58F8B" w14:textId="223C1867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przygotowania i nadzoru nad realizacją remontów i bieżącego utrzymania kanalizacji deszczowych</w:t>
      </w:r>
      <w:r w:rsidR="00C85803">
        <w:rPr>
          <w:rFonts w:ascii="Arial" w:hAnsi="Arial" w:cs="Arial"/>
        </w:rPr>
        <w:t>,</w:t>
      </w:r>
    </w:p>
    <w:p w14:paraId="730E3062" w14:textId="7680EB01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wydawania warunków na odprowadzenie wód opadowych i roztopowych do kanalizacji deszczowej</w:t>
      </w:r>
      <w:r w:rsidR="00C85803">
        <w:rPr>
          <w:rFonts w:ascii="Arial" w:hAnsi="Arial" w:cs="Arial"/>
        </w:rPr>
        <w:t>,</w:t>
      </w:r>
    </w:p>
    <w:p w14:paraId="6CCE4B1B" w14:textId="4AC47010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8D6B82">
        <w:rPr>
          <w:rFonts w:ascii="Arial" w:hAnsi="Arial" w:cs="Arial"/>
        </w:rPr>
        <w:t xml:space="preserve">opiniowania i uzgadniania projektów w zakresie budowy lub przebudowy przyłączy </w:t>
      </w:r>
      <w:r w:rsidRPr="008D6B82">
        <w:rPr>
          <w:rFonts w:ascii="Arial" w:hAnsi="Arial" w:cs="Arial"/>
        </w:rPr>
        <w:br/>
        <w:t>i sieci kanalizacji deszczowych</w:t>
      </w:r>
      <w:r w:rsidR="00C85803">
        <w:rPr>
          <w:rFonts w:ascii="Arial" w:hAnsi="Arial" w:cs="Arial"/>
        </w:rPr>
        <w:t>,</w:t>
      </w:r>
    </w:p>
    <w:p w14:paraId="247FC157" w14:textId="6D0BE276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przygotowywania umów dzierżawy mienia komunalnego: sieci wodociągowej, sieci kanalizacji sanitarnej, sieci ciepłowniczej</w:t>
      </w:r>
      <w:r w:rsidR="00C85803">
        <w:rPr>
          <w:rFonts w:ascii="Arial" w:hAnsi="Arial" w:cs="Arial"/>
        </w:rPr>
        <w:t>,</w:t>
      </w:r>
    </w:p>
    <w:p w14:paraId="3B3BC7D5" w14:textId="7BFBC219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 xml:space="preserve">prowadzenia spraw związanych z utrzymaniem zieleni urządzonej na terenie gminy </w:t>
      </w:r>
      <w:r w:rsidR="00C85803">
        <w:rPr>
          <w:rFonts w:ascii="Arial" w:hAnsi="Arial" w:cs="Arial"/>
        </w:rPr>
        <w:br/>
      </w:r>
      <w:r w:rsidRPr="008D6B82">
        <w:rPr>
          <w:rFonts w:ascii="Arial" w:hAnsi="Arial" w:cs="Arial"/>
        </w:rPr>
        <w:t>(w tym parki i skwery)</w:t>
      </w:r>
      <w:r w:rsidR="00C85803">
        <w:rPr>
          <w:rFonts w:ascii="Arial" w:hAnsi="Arial" w:cs="Arial"/>
        </w:rPr>
        <w:t>,</w:t>
      </w:r>
    </w:p>
    <w:p w14:paraId="56222D8E" w14:textId="736D8635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przygotowania, realizacj</w:t>
      </w:r>
      <w:r w:rsidR="000B5225">
        <w:rPr>
          <w:rFonts w:ascii="Arial" w:hAnsi="Arial" w:cs="Arial"/>
        </w:rPr>
        <w:t>i</w:t>
      </w:r>
      <w:r w:rsidRPr="008D6B82">
        <w:rPr>
          <w:rFonts w:ascii="Arial" w:hAnsi="Arial" w:cs="Arial"/>
        </w:rPr>
        <w:t xml:space="preserve"> i nadz</w:t>
      </w:r>
      <w:r w:rsidR="000B5225">
        <w:rPr>
          <w:rFonts w:ascii="Arial" w:hAnsi="Arial" w:cs="Arial"/>
        </w:rPr>
        <w:t>oru</w:t>
      </w:r>
      <w:r w:rsidRPr="008D6B82">
        <w:rPr>
          <w:rFonts w:ascii="Arial" w:hAnsi="Arial" w:cs="Arial"/>
        </w:rPr>
        <w:t xml:space="preserve"> nad koszeniem poboczy, pielęgnacją i wycinką drzew</w:t>
      </w:r>
      <w:r w:rsidR="00C85803">
        <w:rPr>
          <w:rFonts w:ascii="Arial" w:hAnsi="Arial" w:cs="Arial"/>
        </w:rPr>
        <w:t>,</w:t>
      </w:r>
    </w:p>
    <w:p w14:paraId="6D1608B5" w14:textId="60D6FDFD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prowadzenia spraw związanych z dekoracją gminy z okazji świąt i innych uroczystości</w:t>
      </w:r>
      <w:r w:rsidR="00C85803">
        <w:rPr>
          <w:rFonts w:ascii="Arial" w:hAnsi="Arial" w:cs="Arial"/>
        </w:rPr>
        <w:t>,</w:t>
      </w:r>
    </w:p>
    <w:p w14:paraId="6D0501DE" w14:textId="32DAC9BF" w:rsid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prowadzenia spraw dotyczących utrzymania i bieżących remontów placów zabaw urządzonych na terenach gminnych oraz elementów małej architektury</w:t>
      </w:r>
      <w:r w:rsidR="00C85803">
        <w:rPr>
          <w:rFonts w:ascii="Arial" w:hAnsi="Arial" w:cs="Arial"/>
        </w:rPr>
        <w:t>,</w:t>
      </w:r>
    </w:p>
    <w:p w14:paraId="6FB0BA9C" w14:textId="4B8977CB" w:rsidR="00466EDB" w:rsidRPr="008D6B82" w:rsidRDefault="00466EDB" w:rsidP="00D5487B">
      <w:pPr>
        <w:pStyle w:val="Akapitzlist"/>
        <w:numPr>
          <w:ilvl w:val="0"/>
          <w:numId w:val="10"/>
        </w:num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8D6B82">
        <w:rPr>
          <w:rFonts w:ascii="Arial" w:hAnsi="Arial" w:cs="Arial"/>
        </w:rPr>
        <w:t>wykonywania zadań z zakresu utrzymania oznakowania nazw ulic</w:t>
      </w:r>
      <w:r w:rsidR="00C85803">
        <w:rPr>
          <w:rFonts w:ascii="Arial" w:hAnsi="Arial" w:cs="Arial"/>
        </w:rPr>
        <w:t>.</w:t>
      </w:r>
    </w:p>
    <w:p w14:paraId="69F3E157" w14:textId="77777777" w:rsidR="00466EDB" w:rsidRPr="00466EDB" w:rsidRDefault="00466EDB" w:rsidP="00D5487B">
      <w:pPr>
        <w:tabs>
          <w:tab w:val="left" w:pos="720"/>
        </w:tabs>
        <w:spacing w:line="240" w:lineRule="auto"/>
        <w:ind w:left="720" w:hanging="360"/>
        <w:jc w:val="both"/>
        <w:rPr>
          <w:rFonts w:ascii="Arial" w:hAnsi="Arial" w:cs="Arial"/>
        </w:rPr>
      </w:pPr>
      <w:r w:rsidRPr="00466EDB">
        <w:rPr>
          <w:rFonts w:ascii="Arial" w:hAnsi="Arial" w:cs="Arial"/>
          <w:bCs/>
        </w:rPr>
        <w:lastRenderedPageBreak/>
        <w:t xml:space="preserve">2. </w:t>
      </w:r>
      <w:r w:rsidRPr="00466EDB">
        <w:rPr>
          <w:rFonts w:ascii="Arial" w:hAnsi="Arial" w:cs="Arial"/>
          <w:bCs/>
          <w:u w:val="single"/>
        </w:rPr>
        <w:t xml:space="preserve">Uprawnienia </w:t>
      </w:r>
      <w:r w:rsidRPr="00466EDB">
        <w:rPr>
          <w:rFonts w:ascii="Arial" w:hAnsi="Arial" w:cs="Arial"/>
          <w:bCs/>
        </w:rPr>
        <w:t>-</w:t>
      </w:r>
      <w:r w:rsidRPr="00466EDB">
        <w:rPr>
          <w:rFonts w:ascii="Arial" w:hAnsi="Arial" w:cs="Arial"/>
          <w:b/>
        </w:rPr>
        <w:t xml:space="preserve"> </w:t>
      </w:r>
      <w:r w:rsidRPr="00466EDB">
        <w:rPr>
          <w:rFonts w:ascii="Arial" w:hAnsi="Arial" w:cs="Arial"/>
        </w:rPr>
        <w:t>wynikające z ustawodawstwa pracy, ustawy o pracownikach samorządowych, regulaminu pracy oraz regulaminu organizacyjnego obowiązujących w Urzędzie Miejskim.</w:t>
      </w:r>
    </w:p>
    <w:p w14:paraId="6973B434" w14:textId="706DF7D4" w:rsidR="00466EDB" w:rsidRPr="00D5487B" w:rsidRDefault="00466EDB" w:rsidP="00D5487B">
      <w:pPr>
        <w:tabs>
          <w:tab w:val="left" w:pos="720"/>
        </w:tabs>
        <w:spacing w:line="240" w:lineRule="auto"/>
        <w:ind w:left="720" w:hanging="360"/>
        <w:jc w:val="both"/>
        <w:rPr>
          <w:rFonts w:ascii="Arial" w:hAnsi="Arial" w:cs="Arial"/>
        </w:rPr>
      </w:pPr>
      <w:r w:rsidRPr="00466EDB">
        <w:rPr>
          <w:rFonts w:ascii="Arial" w:hAnsi="Arial" w:cs="Arial"/>
          <w:bCs/>
        </w:rPr>
        <w:t xml:space="preserve">3. </w:t>
      </w:r>
      <w:r w:rsidRPr="00466EDB">
        <w:rPr>
          <w:rFonts w:ascii="Arial" w:hAnsi="Arial" w:cs="Arial"/>
          <w:bCs/>
          <w:u w:val="single"/>
        </w:rPr>
        <w:t>Obowiązki:</w:t>
      </w:r>
      <w:r w:rsidRPr="00466EDB">
        <w:rPr>
          <w:rFonts w:ascii="Arial" w:hAnsi="Arial" w:cs="Arial"/>
        </w:rPr>
        <w:t xml:space="preserve"> znajomość i przestrzeganie przepisów prawa w szczególności kodeksu postepowania administracyjnego, zachowanie tajemnicy państwowej i służbowej  </w:t>
      </w:r>
      <w:r w:rsidR="00C85803">
        <w:rPr>
          <w:rFonts w:ascii="Arial" w:hAnsi="Arial" w:cs="Arial"/>
        </w:rPr>
        <w:br/>
      </w:r>
      <w:r w:rsidRPr="00466EDB">
        <w:rPr>
          <w:rFonts w:ascii="Arial" w:hAnsi="Arial" w:cs="Arial"/>
        </w:rPr>
        <w:t xml:space="preserve">w zakresie przewidzianym przez prawo. </w:t>
      </w:r>
    </w:p>
    <w:p w14:paraId="63A4D684" w14:textId="16D5146C" w:rsidR="004700DF" w:rsidRPr="003A765E" w:rsidRDefault="004700DF" w:rsidP="00466EDB">
      <w:pPr>
        <w:tabs>
          <w:tab w:val="left" w:pos="720"/>
        </w:tabs>
        <w:spacing w:line="240" w:lineRule="auto"/>
        <w:rPr>
          <w:rFonts w:ascii="Arial" w:hAnsi="Arial" w:cs="Arial"/>
        </w:rPr>
      </w:pPr>
      <w:r w:rsidRPr="003A765E">
        <w:rPr>
          <w:rFonts w:ascii="Arial" w:hAnsi="Arial" w:cs="Arial"/>
          <w:b/>
        </w:rPr>
        <w:t>4.Informacja o warunkach pracy na danym stanowisku</w:t>
      </w:r>
    </w:p>
    <w:p w14:paraId="102B8682" w14:textId="77777777" w:rsid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 xml:space="preserve">Miejsce pracy: Urząd Miejski, plac Jana Pawła II 1, Czechowice-Dziedzice, I piętro budynku. </w:t>
      </w:r>
    </w:p>
    <w:p w14:paraId="4AFCCA69" w14:textId="77339016" w:rsidR="00C85803" w:rsidRPr="00C85803" w:rsidRDefault="00C85803" w:rsidP="00C85803">
      <w:pPr>
        <w:spacing w:after="0" w:line="240" w:lineRule="auto"/>
        <w:ind w:left="720"/>
        <w:rPr>
          <w:rFonts w:ascii="Arial" w:hAnsi="Arial" w:cs="Arial"/>
        </w:rPr>
      </w:pPr>
      <w:r w:rsidRPr="00C85803">
        <w:rPr>
          <w:rFonts w:ascii="Arial" w:hAnsi="Arial" w:cs="Arial"/>
        </w:rPr>
        <w:t>W budynku funkcjonuje winda dla osób niepełnosprawnych, WC dostosowane do potrzeb osób niepełnosprawnych (parter budynku). W miejscu pracy mogą wystąpić bariery architektoniczne utrudniające poruszanie się osobom z niepełnosprawnością ruchową.</w:t>
      </w:r>
    </w:p>
    <w:p w14:paraId="5EEDF2F6" w14:textId="77777777" w:rsidR="00C85803" w:rsidRP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>Praca przy monitorze ekranowym powyżej 4 godzin.</w:t>
      </w:r>
    </w:p>
    <w:p w14:paraId="698EB8E2" w14:textId="77777777" w:rsidR="00C85803" w:rsidRP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>Praca w terenie.</w:t>
      </w:r>
    </w:p>
    <w:p w14:paraId="23579710" w14:textId="77777777" w:rsidR="00C85803" w:rsidRP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>Kierowanie samochodem osobowym.</w:t>
      </w:r>
    </w:p>
    <w:p w14:paraId="724AF5EF" w14:textId="3A4B9A95" w:rsidR="00C85803" w:rsidRDefault="00C85803" w:rsidP="00C858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C85803">
        <w:rPr>
          <w:rFonts w:ascii="Arial" w:hAnsi="Arial" w:cs="Arial"/>
        </w:rPr>
        <w:t>Uczestnictwo w delegacjach służbowych, szkoleniach.</w:t>
      </w:r>
    </w:p>
    <w:p w14:paraId="017613FC" w14:textId="77777777" w:rsidR="00C85803" w:rsidRPr="00C85803" w:rsidRDefault="00C85803" w:rsidP="00C85803">
      <w:pPr>
        <w:spacing w:after="0" w:line="240" w:lineRule="auto"/>
        <w:ind w:left="720"/>
        <w:rPr>
          <w:rFonts w:ascii="Arial" w:hAnsi="Arial" w:cs="Arial"/>
        </w:rPr>
      </w:pPr>
    </w:p>
    <w:p w14:paraId="680CDC38" w14:textId="2114A63C" w:rsidR="004700DF" w:rsidRPr="00D5487B" w:rsidRDefault="004700DF" w:rsidP="00D5487B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D5487B">
        <w:rPr>
          <w:rFonts w:ascii="Arial" w:eastAsia="Times New Roman" w:hAnsi="Arial" w:cs="Arial"/>
          <w:b/>
          <w:bCs/>
        </w:rPr>
        <w:t>Informacja o wskaźniku zatrudnienia osób niepełnosprawnych</w:t>
      </w:r>
      <w:r w:rsidR="00D5487B">
        <w:rPr>
          <w:rFonts w:ascii="Arial" w:eastAsia="Times New Roman" w:hAnsi="Arial" w:cs="Arial"/>
          <w:b/>
          <w:bCs/>
        </w:rPr>
        <w:br/>
      </w:r>
      <w:r w:rsidR="00D5487B">
        <w:rPr>
          <w:rFonts w:ascii="Arial" w:eastAsia="Times New Roman" w:hAnsi="Arial" w:cs="Arial"/>
          <w:b/>
          <w:bCs/>
        </w:rPr>
        <w:br/>
      </w:r>
      <w:r w:rsidR="003C6A03" w:rsidRPr="00D5487B">
        <w:rPr>
          <w:rFonts w:ascii="Arial" w:eastAsia="Times New Roman" w:hAnsi="Arial" w:cs="Arial"/>
        </w:rPr>
        <w:t xml:space="preserve">W </w:t>
      </w:r>
      <w:r w:rsidR="009A71CE" w:rsidRPr="00D5487B">
        <w:rPr>
          <w:rFonts w:ascii="Arial" w:eastAsia="Times New Roman" w:hAnsi="Arial" w:cs="Arial"/>
        </w:rPr>
        <w:t>maju</w:t>
      </w:r>
      <w:r w:rsidRPr="00D5487B">
        <w:rPr>
          <w:rFonts w:ascii="Arial" w:eastAsia="Times New Roman" w:hAnsi="Arial" w:cs="Arial"/>
        </w:rPr>
        <w:t xml:space="preserve">  2021 r.  wskaźnik zatrudnienia osób niepełnosprawnych w Urzędzie Miejskim w Czechowicach-Dziedzicach, w rozumieniu przepisów o rehabilitacji zawodowej</w:t>
      </w:r>
      <w:r w:rsidR="00D5487B" w:rsidRPr="00D5487B">
        <w:rPr>
          <w:rFonts w:ascii="Arial" w:eastAsia="Times New Roman" w:hAnsi="Arial" w:cs="Arial"/>
        </w:rPr>
        <w:t xml:space="preserve"> </w:t>
      </w:r>
      <w:r w:rsidRPr="00D5487B">
        <w:rPr>
          <w:rFonts w:ascii="Arial" w:eastAsia="Times New Roman" w:hAnsi="Arial" w:cs="Arial"/>
        </w:rPr>
        <w:t xml:space="preserve">i społecznej oraz zatrudnianiu osób niepełnosprawnych, wynosił mniej </w:t>
      </w:r>
      <w:r w:rsidR="00D5487B">
        <w:rPr>
          <w:rFonts w:ascii="Arial" w:eastAsia="Times New Roman" w:hAnsi="Arial" w:cs="Arial"/>
        </w:rPr>
        <w:br/>
      </w:r>
      <w:r w:rsidRPr="00D5487B">
        <w:rPr>
          <w:rFonts w:ascii="Arial" w:eastAsia="Times New Roman" w:hAnsi="Arial" w:cs="Arial"/>
        </w:rPr>
        <w:t>niż 6%.</w:t>
      </w:r>
    </w:p>
    <w:p w14:paraId="50693BDD" w14:textId="77777777" w:rsidR="004700DF" w:rsidRPr="003A765E" w:rsidRDefault="004700DF" w:rsidP="004700D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060B0110" w14:textId="77777777" w:rsidR="00DE1BD5" w:rsidRDefault="004700DF" w:rsidP="00DE1BD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DE1BD5">
        <w:rPr>
          <w:rFonts w:ascii="Arial" w:hAnsi="Arial" w:cs="Arial"/>
          <w:b/>
        </w:rPr>
        <w:t>Wymagane dokumenty</w:t>
      </w:r>
      <w:r w:rsidRPr="00DE1BD5">
        <w:rPr>
          <w:rFonts w:ascii="Arial" w:hAnsi="Arial" w:cs="Arial"/>
          <w:b/>
        </w:rPr>
        <w:br/>
      </w:r>
      <w:r w:rsidRPr="00DE1BD5">
        <w:rPr>
          <w:rFonts w:ascii="Arial" w:hAnsi="Arial" w:cs="Arial"/>
        </w:rPr>
        <w:t>1. Napisany własnoręcznie list motywacyjny.</w:t>
      </w:r>
      <w:r w:rsidRPr="00DE1BD5">
        <w:rPr>
          <w:rFonts w:ascii="Arial" w:hAnsi="Arial" w:cs="Arial"/>
        </w:rPr>
        <w:br/>
        <w:t>2. Kwestionariusz osobowy osoby ubiegającej się o zatrudnienie.</w:t>
      </w:r>
      <w:r w:rsidRPr="00DE1BD5">
        <w:rPr>
          <w:rFonts w:ascii="Arial" w:hAnsi="Arial" w:cs="Arial"/>
        </w:rPr>
        <w:br/>
        <w:t xml:space="preserve">3. Kopie świadectw pracy, zaświadczeń o zatrudnieniu lub dokumentów  potwierdzających okres zatrudnienia. </w:t>
      </w:r>
      <w:r w:rsidRPr="00DE1BD5">
        <w:rPr>
          <w:rFonts w:ascii="Arial" w:hAnsi="Arial" w:cs="Arial"/>
        </w:rPr>
        <w:br/>
        <w:t>4. Kopie dyplomów potwierdzających wykształcenie.</w:t>
      </w:r>
      <w:r w:rsidRPr="00DE1BD5">
        <w:rPr>
          <w:rFonts w:ascii="Arial" w:hAnsi="Arial" w:cs="Arial"/>
        </w:rPr>
        <w:br/>
        <w:t>5. Kopie zaświadczeń, dyplomów o ukończonych kursach, szkoleniach (jeżeli kandydat posiada).</w:t>
      </w:r>
    </w:p>
    <w:p w14:paraId="77A08277" w14:textId="4C4B93CD" w:rsidR="00DE1BD5" w:rsidRPr="00DE1BD5" w:rsidRDefault="00DE1BD5" w:rsidP="00DE1BD5">
      <w:pPr>
        <w:pStyle w:val="Akapitzlist"/>
        <w:spacing w:after="0" w:line="240" w:lineRule="auto"/>
        <w:rPr>
          <w:rFonts w:ascii="Arial" w:hAnsi="Arial" w:cs="Arial"/>
        </w:rPr>
      </w:pPr>
      <w:r w:rsidRPr="00DE1BD5">
        <w:rPr>
          <w:rFonts w:ascii="Arial" w:hAnsi="Arial" w:cs="Arial"/>
        </w:rPr>
        <w:t>6.Kserokopia prawo jazdy.</w:t>
      </w:r>
    </w:p>
    <w:p w14:paraId="702A8039" w14:textId="3CC9492E" w:rsidR="004700DF" w:rsidRPr="00DE1BD5" w:rsidRDefault="00DE1BD5" w:rsidP="00D5487B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4700DF" w:rsidRPr="00DE1BD5">
        <w:rPr>
          <w:rFonts w:ascii="Arial" w:hAnsi="Arial" w:cs="Arial"/>
        </w:rPr>
        <w:t xml:space="preserve">Własnoręcznie podpisane oświadczenia kandydata: </w:t>
      </w:r>
      <w:r w:rsidR="004700DF" w:rsidRPr="00DE1BD5">
        <w:rPr>
          <w:rFonts w:ascii="Arial" w:hAnsi="Arial" w:cs="Arial"/>
        </w:rPr>
        <w:br/>
        <w:t>a) o posiadaniu pełnej zdolności do czynności prawnych oraz korzystania  z pełni praw publicznych,</w:t>
      </w:r>
      <w:r w:rsidR="004700DF" w:rsidRPr="00DE1BD5">
        <w:rPr>
          <w:rFonts w:ascii="Arial" w:hAnsi="Arial" w:cs="Arial"/>
        </w:rPr>
        <w:br/>
        <w:t xml:space="preserve">b) o nieskazaniu  prawomocnym wyrokiem sądu za umyślne przestępstwo ścigane </w:t>
      </w:r>
      <w:r w:rsidR="004700DF" w:rsidRPr="00DE1BD5">
        <w:rPr>
          <w:rFonts w:ascii="Arial" w:hAnsi="Arial" w:cs="Arial"/>
        </w:rPr>
        <w:br/>
        <w:t>z oskarżenia  publicznego lub umyślne przestępstwo skarbowe,</w:t>
      </w:r>
      <w:r w:rsidR="004700DF" w:rsidRPr="00DE1BD5">
        <w:rPr>
          <w:rFonts w:ascii="Arial" w:hAnsi="Arial" w:cs="Arial"/>
        </w:rPr>
        <w:br/>
        <w:t xml:space="preserve">c) o nieposzlakowanej opinii, </w:t>
      </w:r>
      <w:r w:rsidR="004700DF" w:rsidRPr="00DE1BD5">
        <w:rPr>
          <w:rFonts w:ascii="Arial" w:hAnsi="Arial" w:cs="Arial"/>
        </w:rPr>
        <w:br/>
        <w:t xml:space="preserve">d) o nie prowadzeniu działalności gospodarczej bądź   w przypadku jej prowadzenia, </w:t>
      </w:r>
      <w:r w:rsidR="004700DF" w:rsidRPr="00DE1BD5">
        <w:rPr>
          <w:rFonts w:ascii="Arial" w:hAnsi="Arial" w:cs="Arial"/>
        </w:rPr>
        <w:br/>
        <w:t>o profilu działalności  gospodarczej,</w:t>
      </w:r>
      <w:r w:rsidR="004700DF" w:rsidRPr="00DE1BD5">
        <w:rPr>
          <w:rFonts w:ascii="Arial" w:hAnsi="Arial" w:cs="Arial"/>
        </w:rPr>
        <w:br/>
        <w:t xml:space="preserve">e) o </w:t>
      </w:r>
      <w:r w:rsidR="004700DF" w:rsidRPr="00DE1BD5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="004700DF" w:rsidRPr="00DE1BD5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8640AE">
          <w:rPr>
            <w:rStyle w:val="Hipercze"/>
            <w:rFonts w:ascii="Arial" w:hAnsi="Arial" w:cs="Arial"/>
          </w:rPr>
          <w:t>https://www.bip.czechowicedziedzice.pl/bipkod/18667902</w:t>
        </w:r>
      </w:hyperlink>
      <w:r w:rsidR="004700DF" w:rsidRPr="00DE1BD5">
        <w:rPr>
          <w:rStyle w:val="Hipercze"/>
          <w:rFonts w:ascii="Arial" w:hAnsi="Arial" w:cs="Arial"/>
        </w:rPr>
        <w:t>,</w:t>
      </w:r>
      <w:r w:rsidR="004700DF" w:rsidRPr="00DE1BD5">
        <w:rPr>
          <w:rFonts w:ascii="Arial" w:hAnsi="Arial" w:cs="Arial"/>
        </w:rPr>
        <w:br/>
      </w:r>
      <w:r w:rsidR="004700DF" w:rsidRPr="00DE1BD5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</w:t>
      </w:r>
      <w:r>
        <w:rPr>
          <w:rFonts w:ascii="Arial" w:eastAsia="Times New Roman" w:hAnsi="Arial" w:cs="Arial"/>
          <w:lang w:eastAsia="pl-PL"/>
        </w:rPr>
        <w:br/>
      </w:r>
      <w:r w:rsidR="004700DF" w:rsidRPr="00DE1BD5">
        <w:rPr>
          <w:rFonts w:ascii="Arial" w:eastAsia="Times New Roman" w:hAnsi="Arial" w:cs="Arial"/>
          <w:lang w:eastAsia="pl-PL"/>
        </w:rPr>
        <w:t xml:space="preserve">w związku z przetwarzaniem danych osobowych w procesie rekrutacji, zgodnie </w:t>
      </w:r>
      <w:r w:rsidR="00D5487B">
        <w:rPr>
          <w:rFonts w:ascii="Arial" w:eastAsia="Times New Roman" w:hAnsi="Arial" w:cs="Arial"/>
          <w:lang w:eastAsia="pl-PL"/>
        </w:rPr>
        <w:br/>
      </w:r>
      <w:r w:rsidR="004700DF" w:rsidRPr="00DE1BD5">
        <w:rPr>
          <w:rFonts w:ascii="Arial" w:eastAsia="Times New Roman" w:hAnsi="Arial" w:cs="Arial"/>
          <w:lang w:eastAsia="pl-PL"/>
        </w:rPr>
        <w:t xml:space="preserve">z wzorem  zamieszczonym   na  stronie  Biuletynu   Informacji   Publicznej  Urzędu   Miejskiego w Czechowicach-Dziedzicach: </w:t>
      </w:r>
      <w:hyperlink r:id="rId6" w:history="1">
        <w:r w:rsidR="004700DF" w:rsidRPr="00DE1BD5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="004700DF" w:rsidRPr="00DE1BD5">
        <w:rPr>
          <w:rStyle w:val="Hipercze"/>
          <w:rFonts w:ascii="Arial" w:hAnsi="Arial" w:cs="Arial"/>
        </w:rPr>
        <w:t>.</w:t>
      </w:r>
      <w:r w:rsidR="004700DF" w:rsidRPr="00DE1BD5">
        <w:rPr>
          <w:rFonts w:ascii="Arial" w:hAnsi="Arial" w:cs="Arial"/>
        </w:rPr>
        <w:br/>
      </w:r>
      <w:r w:rsidR="004700DF" w:rsidRPr="00DE1BD5">
        <w:rPr>
          <w:rFonts w:ascii="Arial" w:hAnsi="Arial" w:cs="Arial"/>
        </w:rPr>
        <w:lastRenderedPageBreak/>
        <w:t xml:space="preserve">8. Kopię  dokumentu  potwierdzającego niepełnosprawność,   jeżeli kandydat  zamierza skorzystać z  uprawnienia,  o którym  mowa  w art.13a ust.  2  ustawy </w:t>
      </w:r>
      <w:r w:rsidR="00D5487B">
        <w:rPr>
          <w:rFonts w:ascii="Arial" w:hAnsi="Arial" w:cs="Arial"/>
        </w:rPr>
        <w:br/>
      </w:r>
      <w:r w:rsidR="004700DF" w:rsidRPr="00DE1BD5">
        <w:rPr>
          <w:rFonts w:ascii="Arial" w:hAnsi="Arial" w:cs="Arial"/>
        </w:rPr>
        <w:t xml:space="preserve"> o pracownikach samorządowych.</w:t>
      </w:r>
    </w:p>
    <w:p w14:paraId="3E2C455B" w14:textId="77777777" w:rsidR="004700DF" w:rsidRPr="007B6620" w:rsidRDefault="004700DF" w:rsidP="004700DF">
      <w:pPr>
        <w:spacing w:after="0" w:line="240" w:lineRule="auto"/>
        <w:rPr>
          <w:rFonts w:ascii="Arial" w:hAnsi="Arial" w:cs="Arial"/>
        </w:rPr>
      </w:pPr>
    </w:p>
    <w:p w14:paraId="436D7911" w14:textId="66A87F10" w:rsidR="004700DF" w:rsidRPr="003A765E" w:rsidRDefault="004700DF" w:rsidP="009F12A2">
      <w:pPr>
        <w:spacing w:line="240" w:lineRule="auto"/>
        <w:jc w:val="both"/>
        <w:rPr>
          <w:rFonts w:ascii="Arial" w:hAnsi="Arial" w:cs="Arial"/>
          <w:i/>
        </w:rPr>
      </w:pPr>
      <w:r w:rsidRPr="003A765E">
        <w:rPr>
          <w:rFonts w:ascii="Arial" w:hAnsi="Arial" w:cs="Arial"/>
        </w:rPr>
        <w:t>Wymagane dokumenty aplikacyjne należy złożyć w zaklejonej i opisanej kopercie</w:t>
      </w:r>
      <w:r w:rsidRPr="003A765E">
        <w:rPr>
          <w:rFonts w:ascii="Arial" w:hAnsi="Arial" w:cs="Arial"/>
          <w:i/>
        </w:rPr>
        <w:t xml:space="preserve">: „Nabór na </w:t>
      </w:r>
      <w:r w:rsidR="009F12A2">
        <w:rPr>
          <w:rFonts w:ascii="Arial" w:hAnsi="Arial" w:cs="Arial"/>
          <w:i/>
        </w:rPr>
        <w:t xml:space="preserve">wolne kierownicze stanowisko urzędnicze – naczelnika Wydziału </w:t>
      </w:r>
      <w:r w:rsidR="00DE1BD5">
        <w:rPr>
          <w:rFonts w:ascii="Arial" w:hAnsi="Arial" w:cs="Arial"/>
          <w:i/>
        </w:rPr>
        <w:t>Inwestycji i Zarządu Drogami</w:t>
      </w:r>
      <w:r w:rsidR="005B5338">
        <w:rPr>
          <w:rFonts w:ascii="Arial" w:hAnsi="Arial" w:cs="Arial"/>
          <w:i/>
        </w:rPr>
        <w:t>”</w:t>
      </w:r>
      <w:r w:rsidR="00DE1BD5">
        <w:rPr>
          <w:rFonts w:ascii="Arial" w:hAnsi="Arial" w:cs="Arial"/>
          <w:i/>
        </w:rPr>
        <w:t xml:space="preserve"> </w:t>
      </w:r>
      <w:r w:rsidRPr="003A765E">
        <w:rPr>
          <w:rFonts w:ascii="Arial" w:hAnsi="Arial" w:cs="Arial"/>
        </w:rPr>
        <w:t>w biurze podawczym Urzędu Miejskiego w Czechowicach-Dziedzicach (parter budynku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głównego przy pl. Jana Pawła II 1) lub przesłać drogą pocztową na adres: Urząd Miejski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w Czechowicach-Dziedzicach, pl. Jana Pawła II 1, 43-502 Czechowice-Dziedzice, </w:t>
      </w:r>
      <w:r w:rsidRPr="003A765E">
        <w:rPr>
          <w:rFonts w:ascii="Arial" w:hAnsi="Arial" w:cs="Arial"/>
        </w:rPr>
        <w:br/>
        <w:t xml:space="preserve">z dopiskiem </w:t>
      </w:r>
      <w:r w:rsidR="009F12A2" w:rsidRPr="003A765E">
        <w:rPr>
          <w:rFonts w:ascii="Arial" w:hAnsi="Arial" w:cs="Arial"/>
          <w:i/>
        </w:rPr>
        <w:t xml:space="preserve">„Nabór na </w:t>
      </w:r>
      <w:r w:rsidR="009F12A2">
        <w:rPr>
          <w:rFonts w:ascii="Arial" w:hAnsi="Arial" w:cs="Arial"/>
          <w:i/>
        </w:rPr>
        <w:t xml:space="preserve">wolne kierownicze stanowisko urzędnicze – naczelnika Wydziału </w:t>
      </w:r>
      <w:r w:rsidR="00200A51">
        <w:rPr>
          <w:rFonts w:ascii="Arial" w:hAnsi="Arial" w:cs="Arial"/>
          <w:i/>
        </w:rPr>
        <w:t>Inwestycji i Zarządu Drogami</w:t>
      </w:r>
      <w:r w:rsidR="009F12A2">
        <w:rPr>
          <w:rFonts w:ascii="Arial" w:hAnsi="Arial" w:cs="Arial"/>
          <w:i/>
        </w:rPr>
        <w:t xml:space="preserve">” </w:t>
      </w:r>
      <w:r w:rsidRPr="003A765E">
        <w:rPr>
          <w:rFonts w:ascii="Arial" w:hAnsi="Arial" w:cs="Arial"/>
        </w:rPr>
        <w:t xml:space="preserve">Dokumenty należy składać do dnia </w:t>
      </w:r>
      <w:r w:rsidR="00C2560C">
        <w:rPr>
          <w:rFonts w:ascii="Arial" w:hAnsi="Arial" w:cs="Arial"/>
          <w:b/>
        </w:rPr>
        <w:t xml:space="preserve">23 lipca 2021 r. </w:t>
      </w:r>
      <w:r w:rsidR="00C2560C">
        <w:rPr>
          <w:rFonts w:ascii="Arial" w:hAnsi="Arial" w:cs="Arial"/>
          <w:b/>
        </w:rPr>
        <w:br/>
      </w:r>
      <w:r w:rsidRPr="003A765E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59CA662E" w14:textId="6EEB75FE" w:rsidR="004700DF" w:rsidRPr="003A765E" w:rsidRDefault="004700DF" w:rsidP="004700DF">
      <w:pPr>
        <w:pStyle w:val="Akapitzlist"/>
        <w:spacing w:after="0" w:line="240" w:lineRule="auto"/>
        <w:ind w:left="0" w:right="425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Informacja o wyniku naboru  na wolne stanowisko urzędnicze, zostanie opublikowana </w:t>
      </w:r>
      <w:r w:rsidR="00232A4C">
        <w:rPr>
          <w:rFonts w:ascii="Arial" w:hAnsi="Arial" w:cs="Arial"/>
        </w:rPr>
        <w:br/>
      </w:r>
      <w:r w:rsidRPr="003A765E">
        <w:rPr>
          <w:rFonts w:ascii="Arial" w:hAnsi="Arial" w:cs="Arial"/>
        </w:rPr>
        <w:t xml:space="preserve">na stronie Biuletynu Informacji Publicznej pod adresem </w:t>
      </w:r>
      <w:hyperlink r:id="rId7" w:history="1">
        <w:r w:rsidRPr="003A765E">
          <w:rPr>
            <w:rStyle w:val="Hipercze"/>
            <w:rFonts w:ascii="Arial" w:hAnsi="Arial" w:cs="Arial"/>
          </w:rPr>
          <w:t>www.bip.czechowice-dziedzice.pl</w:t>
        </w:r>
      </w:hyperlink>
      <w:r w:rsidRPr="003A765E">
        <w:rPr>
          <w:rFonts w:ascii="Arial" w:hAnsi="Arial" w:cs="Arial"/>
        </w:rPr>
        <w:t xml:space="preserve"> oraz na tablicy ogłoszeń urzędu umiejscowionej przy budynku głównym  -</w:t>
      </w:r>
      <w:r w:rsidR="00232A4C">
        <w:rPr>
          <w:rFonts w:ascii="Arial" w:hAnsi="Arial" w:cs="Arial"/>
        </w:rPr>
        <w:br/>
      </w:r>
      <w:r w:rsidRPr="003A765E">
        <w:rPr>
          <w:rFonts w:ascii="Arial" w:hAnsi="Arial" w:cs="Arial"/>
        </w:rPr>
        <w:t>pl. Jana Pawła II 1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 </w:t>
      </w:r>
    </w:p>
    <w:p w14:paraId="44BEC6DB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65DF98B9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4DF2D0E4" w14:textId="77777777" w:rsidR="004700DF" w:rsidRPr="003A765E" w:rsidRDefault="004700DF" w:rsidP="004700DF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</w:r>
    </w:p>
    <w:p w14:paraId="774492F1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1CC618C5" w14:textId="2AF55C28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Czechowice-Dziedzice, dn. </w:t>
      </w:r>
      <w:r w:rsidR="008C7D94">
        <w:rPr>
          <w:rFonts w:ascii="Arial" w:hAnsi="Arial" w:cs="Arial"/>
        </w:rPr>
        <w:t xml:space="preserve">12.07.2021 r. </w:t>
      </w:r>
    </w:p>
    <w:p w14:paraId="76B102B9" w14:textId="77777777" w:rsidR="004700DF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  <w:t xml:space="preserve">                                                                         </w:t>
      </w:r>
    </w:p>
    <w:p w14:paraId="290185F6" w14:textId="77777777" w:rsidR="00D5487B" w:rsidRDefault="004700DF" w:rsidP="0047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14:paraId="65A8B95A" w14:textId="77777777" w:rsidR="00D5487B" w:rsidRDefault="00D5487B" w:rsidP="004700DF">
      <w:pPr>
        <w:spacing w:after="0" w:line="240" w:lineRule="auto"/>
        <w:rPr>
          <w:rFonts w:ascii="Arial" w:hAnsi="Arial" w:cs="Arial"/>
        </w:rPr>
      </w:pPr>
    </w:p>
    <w:p w14:paraId="48B253D8" w14:textId="77777777" w:rsidR="00D5487B" w:rsidRDefault="00D5487B" w:rsidP="004700DF">
      <w:pPr>
        <w:spacing w:after="0" w:line="240" w:lineRule="auto"/>
        <w:rPr>
          <w:rFonts w:ascii="Arial" w:hAnsi="Arial" w:cs="Arial"/>
        </w:rPr>
      </w:pPr>
    </w:p>
    <w:p w14:paraId="7FC26625" w14:textId="127B63E6" w:rsidR="004700DF" w:rsidRPr="003A765E" w:rsidRDefault="00D5487B" w:rsidP="0047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4700DF">
        <w:rPr>
          <w:rFonts w:ascii="Arial" w:hAnsi="Arial" w:cs="Arial"/>
        </w:rPr>
        <w:t xml:space="preserve"> Burmistrz Czechowic-Dziedzic</w:t>
      </w:r>
    </w:p>
    <w:p w14:paraId="5FD58BDB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1E63387D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5F7AC469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 xml:space="preserve">        Marian Błachut</w:t>
      </w:r>
    </w:p>
    <w:p w14:paraId="09A90F01" w14:textId="77777777" w:rsidR="003C6A03" w:rsidRDefault="004700DF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C6A03">
        <w:rPr>
          <w:rFonts w:ascii="Arial" w:hAnsi="Arial" w:cs="Arial"/>
          <w:sz w:val="16"/>
          <w:szCs w:val="16"/>
        </w:rPr>
        <w:t xml:space="preserve">             </w:t>
      </w:r>
    </w:p>
    <w:p w14:paraId="03CDE869" w14:textId="594D8A9C" w:rsidR="004700DF" w:rsidRPr="003C6A03" w:rsidRDefault="003C6A03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4700DF" w:rsidRPr="003C6A03">
        <w:rPr>
          <w:rFonts w:ascii="Arial" w:hAnsi="Arial" w:cs="Arial"/>
          <w:sz w:val="16"/>
          <w:szCs w:val="16"/>
        </w:rPr>
        <w:t xml:space="preserve"> ……………………………………………</w:t>
      </w:r>
    </w:p>
    <w:p w14:paraId="0D59A5B7" w14:textId="7351AFFE" w:rsidR="004700DF" w:rsidRPr="003C6A03" w:rsidRDefault="004700DF" w:rsidP="004700D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3C6A03"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3C6A03">
        <w:rPr>
          <w:rFonts w:ascii="Arial" w:hAnsi="Arial" w:cs="Arial"/>
          <w:sz w:val="16"/>
          <w:szCs w:val="16"/>
        </w:rPr>
        <w:t xml:space="preserve">                                      </w:t>
      </w:r>
      <w:r w:rsidRPr="003C6A03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43371F58" w14:textId="77777777" w:rsidR="004700DF" w:rsidRPr="003A765E" w:rsidRDefault="004700DF" w:rsidP="004700DF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4BA3FD9" w14:textId="77777777" w:rsidR="004700DF" w:rsidRPr="003A765E" w:rsidRDefault="004700DF" w:rsidP="004700DF">
      <w:pPr>
        <w:rPr>
          <w:rFonts w:ascii="Arial" w:hAnsi="Arial" w:cs="Arial"/>
        </w:rPr>
      </w:pPr>
    </w:p>
    <w:p w14:paraId="2AC4DB4F" w14:textId="77777777" w:rsidR="00293961" w:rsidRDefault="00293961"/>
    <w:sectPr w:rsidR="0029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CEC"/>
    <w:multiLevelType w:val="hybridMultilevel"/>
    <w:tmpl w:val="3C90C858"/>
    <w:lvl w:ilvl="0" w:tplc="A4A82F12">
      <w:start w:val="1"/>
      <w:numFmt w:val="decimal"/>
      <w:lvlText w:val="%1.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0A5458"/>
    <w:multiLevelType w:val="hybridMultilevel"/>
    <w:tmpl w:val="73C0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79B1"/>
    <w:multiLevelType w:val="hybridMultilevel"/>
    <w:tmpl w:val="9A262A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31EF"/>
    <w:multiLevelType w:val="hybridMultilevel"/>
    <w:tmpl w:val="C9BCB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08A4"/>
    <w:multiLevelType w:val="multilevel"/>
    <w:tmpl w:val="4E40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32520"/>
    <w:multiLevelType w:val="hybridMultilevel"/>
    <w:tmpl w:val="878C9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4F9E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B084D"/>
    <w:multiLevelType w:val="hybridMultilevel"/>
    <w:tmpl w:val="452E773A"/>
    <w:lvl w:ilvl="0" w:tplc="89642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E464A"/>
    <w:multiLevelType w:val="hybridMultilevel"/>
    <w:tmpl w:val="822C3FFA"/>
    <w:lvl w:ilvl="0" w:tplc="6DEA26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22724B0"/>
    <w:multiLevelType w:val="hybridMultilevel"/>
    <w:tmpl w:val="61E0365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F"/>
    <w:rsid w:val="000B5225"/>
    <w:rsid w:val="00200A51"/>
    <w:rsid w:val="00232A4C"/>
    <w:rsid w:val="00293961"/>
    <w:rsid w:val="003C6A03"/>
    <w:rsid w:val="003E36D7"/>
    <w:rsid w:val="003F1D31"/>
    <w:rsid w:val="00466EDB"/>
    <w:rsid w:val="004700DF"/>
    <w:rsid w:val="004A4A79"/>
    <w:rsid w:val="005B5338"/>
    <w:rsid w:val="00763812"/>
    <w:rsid w:val="008C7D94"/>
    <w:rsid w:val="008D6B82"/>
    <w:rsid w:val="009A71CE"/>
    <w:rsid w:val="009F12A2"/>
    <w:rsid w:val="00AE18B0"/>
    <w:rsid w:val="00B0590E"/>
    <w:rsid w:val="00BB7766"/>
    <w:rsid w:val="00BF0099"/>
    <w:rsid w:val="00C2560C"/>
    <w:rsid w:val="00C85803"/>
    <w:rsid w:val="00C92B4D"/>
    <w:rsid w:val="00D5487B"/>
    <w:rsid w:val="00DE1BD5"/>
    <w:rsid w:val="00F02ACC"/>
    <w:rsid w:val="00F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0E6"/>
  <w15:chartTrackingRefBased/>
  <w15:docId w15:val="{27410F5E-AFC2-4D6D-8BAD-9451DCE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DF"/>
    <w:pPr>
      <w:ind w:left="720"/>
      <w:contextualSpacing/>
    </w:pPr>
  </w:style>
  <w:style w:type="character" w:styleId="Hipercze">
    <w:name w:val="Hyperlink"/>
    <w:uiPriority w:val="99"/>
    <w:unhideWhenUsed/>
    <w:rsid w:val="004700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00D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1547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6</cp:revision>
  <cp:lastPrinted>2021-05-31T10:37:00Z</cp:lastPrinted>
  <dcterms:created xsi:type="dcterms:W3CDTF">2021-07-07T07:22:00Z</dcterms:created>
  <dcterms:modified xsi:type="dcterms:W3CDTF">2021-07-12T11:56:00Z</dcterms:modified>
</cp:coreProperties>
</file>