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5232F25F" w:rsidR="007E4886" w:rsidRDefault="007E4886" w:rsidP="00223BFC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kierownicze</w:t>
      </w:r>
      <w:r>
        <w:rPr>
          <w:rFonts w:ascii="Arial" w:eastAsia="Times New Roman" w:hAnsi="Arial" w:cs="Arial"/>
          <w:sz w:val="20"/>
          <w:szCs w:val="20"/>
        </w:rPr>
        <w:t xml:space="preserve"> stanowisko urzędnicze </w:t>
      </w:r>
      <w:r w:rsidR="00223BFC">
        <w:rPr>
          <w:rFonts w:ascii="Arial" w:eastAsia="Times New Roman" w:hAnsi="Arial" w:cs="Arial"/>
          <w:sz w:val="20"/>
          <w:szCs w:val="20"/>
        </w:rPr>
        <w:t xml:space="preserve">naczelnika Wydziału Świadczeń Społecznych </w:t>
      </w:r>
      <w:r w:rsidR="008A45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Urzędzie Miejskim </w:t>
      </w:r>
      <w:r w:rsidR="008005F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Panią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223BFC">
        <w:rPr>
          <w:rFonts w:ascii="Arial" w:eastAsia="Times New Roman" w:hAnsi="Arial" w:cs="Arial"/>
          <w:b/>
          <w:sz w:val="20"/>
          <w:szCs w:val="20"/>
        </w:rPr>
        <w:t>Bogusławę Świerkot zam. Czechowice-Dziedzice</w:t>
      </w:r>
    </w:p>
    <w:p w14:paraId="68A0845F" w14:textId="77777777" w:rsidR="007E4886" w:rsidRDefault="007E4886" w:rsidP="007E488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0FEA2ECC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202E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202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223BFC">
        <w:rPr>
          <w:rFonts w:ascii="Arial" w:hAnsi="Arial" w:cs="Arial"/>
          <w:sz w:val="20"/>
          <w:szCs w:val="20"/>
        </w:rPr>
        <w:t xml:space="preserve">naczelnika </w:t>
      </w:r>
      <w:r w:rsidR="00223BFC">
        <w:rPr>
          <w:rFonts w:ascii="Arial" w:eastAsia="Times New Roman" w:hAnsi="Arial" w:cs="Arial"/>
          <w:sz w:val="20"/>
          <w:szCs w:val="20"/>
        </w:rPr>
        <w:t>Wydziału Świadczeń Społecznych</w:t>
      </w:r>
      <w:r w:rsidR="006312A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1B39E391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223BFC">
        <w:rPr>
          <w:rFonts w:ascii="Arial" w:eastAsia="Times New Roman" w:hAnsi="Arial" w:cs="Arial"/>
          <w:sz w:val="20"/>
          <w:szCs w:val="20"/>
        </w:rPr>
        <w:t>Maciej Kołoczek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766BF0F6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2D3DD6">
        <w:rPr>
          <w:rFonts w:ascii="Arial" w:hAnsi="Arial" w:cs="Arial"/>
          <w:sz w:val="20"/>
          <w:szCs w:val="20"/>
        </w:rPr>
        <w:t>11.06.2021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223BFC"/>
    <w:rsid w:val="002D3DD6"/>
    <w:rsid w:val="002F5F2A"/>
    <w:rsid w:val="003B2FE4"/>
    <w:rsid w:val="00496E23"/>
    <w:rsid w:val="004F6AE1"/>
    <w:rsid w:val="0058322E"/>
    <w:rsid w:val="006312A9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8224C"/>
    <w:rsid w:val="00B02A97"/>
    <w:rsid w:val="00CA1816"/>
    <w:rsid w:val="00CB7EA7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dcterms:created xsi:type="dcterms:W3CDTF">2021-06-10T11:08:00Z</dcterms:created>
  <dcterms:modified xsi:type="dcterms:W3CDTF">2021-06-11T11:28:00Z</dcterms:modified>
</cp:coreProperties>
</file>