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B3EE" w14:textId="77777777" w:rsidR="00AB4E91" w:rsidRDefault="00AB4E91" w:rsidP="00AB4E91">
      <w:r>
        <w:rPr>
          <w:rFonts w:eastAsia="Times New Roman" w:cs="Times New Roman"/>
          <w:sz w:val="28"/>
          <w:szCs w:val="28"/>
        </w:rPr>
        <w:t xml:space="preserve">                                                  </w:t>
      </w:r>
      <w:r>
        <w:t xml:space="preserve">Protokół  Nr </w:t>
      </w:r>
      <w:r>
        <w:rPr>
          <w:b/>
          <w:bCs/>
        </w:rPr>
        <w:t xml:space="preserve">04/2021 </w:t>
      </w:r>
    </w:p>
    <w:p w14:paraId="45AA89BA" w14:textId="77777777" w:rsidR="00AB4E91" w:rsidRDefault="00AB4E91" w:rsidP="00AB4E91">
      <w:pPr>
        <w:jc w:val="center"/>
        <w:rPr>
          <w:b/>
          <w:bCs/>
        </w:rPr>
      </w:pPr>
    </w:p>
    <w:p w14:paraId="3A727D5C" w14:textId="77777777" w:rsidR="00AB4E91" w:rsidRDefault="00AB4E91" w:rsidP="00AB4E91">
      <w:pPr>
        <w:jc w:val="center"/>
      </w:pPr>
      <w:r>
        <w:t xml:space="preserve">z  posiedzenia </w:t>
      </w:r>
      <w:r>
        <w:rPr>
          <w:b/>
          <w:bCs/>
        </w:rPr>
        <w:t xml:space="preserve">  </w:t>
      </w:r>
      <w:r>
        <w:t>Prezydium  Gminnej  Rady Seniorów w Czechowicach Dziedzicach</w:t>
      </w:r>
    </w:p>
    <w:p w14:paraId="554015A0" w14:textId="77777777" w:rsidR="00AB4E91" w:rsidRDefault="00AB4E91" w:rsidP="00AB4E91">
      <w:pPr>
        <w:jc w:val="center"/>
      </w:pPr>
      <w:r>
        <w:t>w dniu 16.03. 2021 r.</w:t>
      </w:r>
    </w:p>
    <w:p w14:paraId="168A87D9" w14:textId="77777777" w:rsidR="00AB4E91" w:rsidRDefault="00AB4E91" w:rsidP="00AB4E91">
      <w:pPr>
        <w:jc w:val="center"/>
      </w:pPr>
      <w:r>
        <w:t xml:space="preserve">w  Urzędzie  Miasta i Gminy w Czechowicach Dziedzicach. </w:t>
      </w:r>
    </w:p>
    <w:p w14:paraId="5B8A58D0" w14:textId="77777777" w:rsidR="00AB4E91" w:rsidRDefault="00AB4E91" w:rsidP="00AB4E91">
      <w:pPr>
        <w:jc w:val="center"/>
      </w:pPr>
    </w:p>
    <w:p w14:paraId="657DFA41" w14:textId="77777777" w:rsidR="00AB4E91" w:rsidRDefault="00AB4E91" w:rsidP="00AB4E91">
      <w:r>
        <w:t xml:space="preserve">W  posiedzeniu uczestniczyło </w:t>
      </w:r>
      <w:r>
        <w:rPr>
          <w:color w:val="000000"/>
        </w:rPr>
        <w:t xml:space="preserve">pięciu </w:t>
      </w:r>
      <w:r>
        <w:t>członków Prezydium GRS oraz c</w:t>
      </w:r>
      <w:r>
        <w:rPr>
          <w:color w:val="000000"/>
        </w:rPr>
        <w:t>złonek GRS, kandydat na przewodniczącego komisji zdrowia, opieki zdrowotnej i profilaktyki p. Franciszek Zeman.</w:t>
      </w:r>
    </w:p>
    <w:p w14:paraId="2CF66F86" w14:textId="77777777" w:rsidR="00AB4E91" w:rsidRDefault="00AB4E91" w:rsidP="00AB4E91">
      <w:r>
        <w:t>Zaproszeni goście :</w:t>
      </w:r>
    </w:p>
    <w:p w14:paraId="05212E57" w14:textId="77777777" w:rsidR="00AB4E91" w:rsidRDefault="00AB4E91" w:rsidP="00AB4E91">
      <w:r>
        <w:t>- senator RP p. Agnieszka Gorgoń-Komor,</w:t>
      </w:r>
    </w:p>
    <w:p w14:paraId="64FB7E18" w14:textId="77777777" w:rsidR="00AB4E91" w:rsidRDefault="00AB4E91" w:rsidP="00AB4E91">
      <w:r>
        <w:t>- dyrektor Biura Senatorskiego p. Paweł Pajor,</w:t>
      </w:r>
    </w:p>
    <w:p w14:paraId="1F214B4B" w14:textId="5F3BAA68" w:rsidR="00AB4E91" w:rsidRDefault="00AB4E91" w:rsidP="00AB4E91">
      <w:r>
        <w:t>- burmistrz Czechowic-Dziedzic  p. Marian Błachut,</w:t>
      </w:r>
    </w:p>
    <w:p w14:paraId="5B52374A" w14:textId="5DFC6F89" w:rsidR="00AB4E91" w:rsidRDefault="00AB4E91" w:rsidP="00AB4E91">
      <w:r>
        <w:t xml:space="preserve">- </w:t>
      </w:r>
      <w:r w:rsidR="00C1384C">
        <w:t>S</w:t>
      </w:r>
      <w:r>
        <w:t xml:space="preserve">ekretarz </w:t>
      </w:r>
      <w:r w:rsidR="00C1384C">
        <w:t>Miasta</w:t>
      </w:r>
      <w:r>
        <w:t xml:space="preserve"> p. Marek Gazda /koordynator ds. GRS/</w:t>
      </w:r>
    </w:p>
    <w:p w14:paraId="7C1FF0D0" w14:textId="77777777" w:rsidR="00AB4E91" w:rsidRDefault="00AB4E91" w:rsidP="00AB4E91">
      <w:r>
        <w:t xml:space="preserve">Lista obecności stanowi </w:t>
      </w:r>
      <w:r>
        <w:rPr>
          <w:b/>
        </w:rPr>
        <w:t>załącznik nr 1</w:t>
      </w:r>
      <w:r>
        <w:t xml:space="preserve"> do niniejszego protokołu i jest zamieszczona </w:t>
      </w:r>
    </w:p>
    <w:p w14:paraId="70666115" w14:textId="77777777" w:rsidR="00AB4E91" w:rsidRDefault="00AB4E91" w:rsidP="00AB4E91">
      <w:r>
        <w:t>w dokumentacji GRS.</w:t>
      </w:r>
    </w:p>
    <w:p w14:paraId="22A756D8" w14:textId="77777777" w:rsidR="00AB4E91" w:rsidRDefault="00AB4E91" w:rsidP="00AB4E91"/>
    <w:p w14:paraId="1924187B" w14:textId="33DD77B8" w:rsidR="00AB4E91" w:rsidRDefault="00AB4E91" w:rsidP="00AB4E91">
      <w:r>
        <w:rPr>
          <w:color w:val="000000"/>
        </w:rPr>
        <w:t>Przewodniczący GRS przywitał zaproszonych gości i przedstawił zebranym temat posiedzenia</w:t>
      </w:r>
      <w:r w:rsidR="00C1384C">
        <w:rPr>
          <w:color w:val="000000"/>
        </w:rPr>
        <w:t xml:space="preserve">, </w:t>
      </w:r>
      <w:r>
        <w:rPr>
          <w:color w:val="000000"/>
        </w:rPr>
        <w:t>którym</w:t>
      </w:r>
      <w:r>
        <w:rPr>
          <w:color w:val="C9211E"/>
        </w:rPr>
        <w:t xml:space="preserve"> </w:t>
      </w:r>
      <w:r>
        <w:t>było omówienie pisma skierowanego do p. Senator  Agnieszki Gorgoń-Komor w sprawie  stanu służby zdrowia w gminie Czechowice-Dziedzice, opracowanego przez członka GRS p. Franciszka Zemana.</w:t>
      </w:r>
    </w:p>
    <w:p w14:paraId="18CBDB36" w14:textId="77777777" w:rsidR="00AB4E91" w:rsidRDefault="00AB4E91" w:rsidP="00AB4E91">
      <w:r>
        <w:t xml:space="preserve">Szczegółowa treść w/w pisma, stanowi </w:t>
      </w:r>
      <w:r>
        <w:rPr>
          <w:b/>
        </w:rPr>
        <w:t xml:space="preserve">załącznik nr 2 </w:t>
      </w:r>
      <w:r>
        <w:rPr>
          <w:color w:val="000000"/>
        </w:rPr>
        <w:t>do niniejszego protokołu i jest zamieszczona w dokumentacji GRS.</w:t>
      </w:r>
    </w:p>
    <w:p w14:paraId="5FA566C1" w14:textId="77777777" w:rsidR="00AB4E91" w:rsidRDefault="00AB4E91" w:rsidP="00AB4E91">
      <w:r>
        <w:t>Przewodniczący GRS,  poprosił  p. F. Zemana o  odczytanie pisma.</w:t>
      </w:r>
    </w:p>
    <w:p w14:paraId="6763E688" w14:textId="77777777" w:rsidR="00AB4E91" w:rsidRDefault="00AB4E91" w:rsidP="00AB4E91"/>
    <w:p w14:paraId="7E8FE93C" w14:textId="77777777" w:rsidR="00AB4E91" w:rsidRDefault="00AB4E91" w:rsidP="00AB4E91">
      <w:r>
        <w:rPr>
          <w:color w:val="000000"/>
        </w:rPr>
        <w:t>F. Zeman podkreślił iż od 2018 roku GRS wraz z samorządem gminy, kierowała liczne prośby, interwencje i apele między innymi do:</w:t>
      </w:r>
    </w:p>
    <w:p w14:paraId="71F3B055" w14:textId="77777777" w:rsidR="00AB4E91" w:rsidRDefault="00AB4E91" w:rsidP="00AB4E91">
      <w:r>
        <w:t>NFZ, Kancelarii Prezydenta i Premiera, posłów i senatorów naszego regionu w sprawie zabezpieczenia równego dostępu mieszkańców gminy do opieki zdrowotnej finansowanej ze środków publicznych.</w:t>
      </w:r>
    </w:p>
    <w:p w14:paraId="2CC0B1BA" w14:textId="77777777" w:rsidR="00AB4E91" w:rsidRDefault="00AB4E91" w:rsidP="00AB4E91">
      <w:r>
        <w:t xml:space="preserve">W tym piśmie wyliczono poradnie i przychodnie które świadczyły usługi medyczne na terenie gminy a które zostały w tym okresie zlikwidowane </w:t>
      </w:r>
      <w:proofErr w:type="spellStart"/>
      <w:r>
        <w:t>tj</w:t>
      </w:r>
      <w:proofErr w:type="spellEnd"/>
      <w:r>
        <w:t>:</w:t>
      </w:r>
    </w:p>
    <w:p w14:paraId="776F085B" w14:textId="77777777" w:rsidR="00AB4E91" w:rsidRDefault="00AB4E91" w:rsidP="00AB4E91">
      <w:r>
        <w:t>- poradnia okulistyczna,</w:t>
      </w:r>
    </w:p>
    <w:p w14:paraId="79A07873" w14:textId="77777777" w:rsidR="00AB4E91" w:rsidRDefault="00AB4E91" w:rsidP="00AB4E91">
      <w:r>
        <w:t>- dwie przychodnie neurologiczne,</w:t>
      </w:r>
    </w:p>
    <w:p w14:paraId="1C39DB7A" w14:textId="77777777" w:rsidR="00AB4E91" w:rsidRDefault="00AB4E91" w:rsidP="00AB4E91">
      <w:r>
        <w:t>- poradnia endokrynologiczna  /jedyna na terenie gminy/,</w:t>
      </w:r>
    </w:p>
    <w:p w14:paraId="72A588FF" w14:textId="77777777" w:rsidR="00AB4E91" w:rsidRDefault="00AB4E91" w:rsidP="00AB4E91">
      <w:r>
        <w:t>- poradnia zdrowia psychicznego,</w:t>
      </w:r>
    </w:p>
    <w:p w14:paraId="44E135D2" w14:textId="06B3993C" w:rsidR="00AB4E91" w:rsidRDefault="00AB4E91" w:rsidP="00AB4E91">
      <w:r>
        <w:t xml:space="preserve">- całkowita likwidacja opieki paliatywnej którą świadczył  NZOS </w:t>
      </w:r>
      <w:proofErr w:type="spellStart"/>
      <w:r>
        <w:t>Salus</w:t>
      </w:r>
      <w:proofErr w:type="spellEnd"/>
      <w:r>
        <w:t xml:space="preserve"> dla ok.120 osób obłożnie</w:t>
      </w:r>
      <w:r>
        <w:rPr>
          <w:rFonts w:eastAsia="Times New Roman" w:cs="Times New Roman"/>
        </w:rPr>
        <w:t xml:space="preserve"> </w:t>
      </w:r>
      <w:r>
        <w:t>chorych.</w:t>
      </w:r>
    </w:p>
    <w:p w14:paraId="0EDA8C76" w14:textId="2B1DC988" w:rsidR="00AB4E91" w:rsidRDefault="00AB4E91" w:rsidP="00AB4E91">
      <w:r>
        <w:tab/>
        <w:t>W 2019</w:t>
      </w:r>
      <w:r w:rsidR="00C1384C">
        <w:t xml:space="preserve"> </w:t>
      </w:r>
      <w:r>
        <w:t>r. skierowano pismo do wiceministra inwestycji i rozwoju pana Grzegorza Pudy z prośbą o pomoc i interwencję - bez odpowiedzi. Ponadto w listopadzie 2019</w:t>
      </w:r>
      <w:r w:rsidR="00C1384C">
        <w:t xml:space="preserve"> </w:t>
      </w:r>
      <w:r>
        <w:t>r</w:t>
      </w:r>
      <w:r w:rsidR="00C1384C">
        <w:t>.</w:t>
      </w:r>
      <w:r>
        <w:t>,  GRS odbyła spotkanie z p. Stanisławem Szwedem – wiceministrem ds. rodziny pracy i polityki społecznej które odbyło się w siedzibie biura poselskiego w Bielsku-Białej. Tematem spotkania był pogarszający się stan opieki zdrowotnej mieszkańców oraz brak reakcji na dotychczasowe pisma i interwencje jakie były kierowane do ministerstwa zdrowia, NFZ, posłów i senatorów a  które pozostały bez odpowiedzi. Pan minister Szwed zobowiązał się  do przeprowadzenia rozmowy w sprawie:</w:t>
      </w:r>
    </w:p>
    <w:p w14:paraId="714B562B" w14:textId="77777777" w:rsidR="00AB4E91" w:rsidRDefault="00AB4E91" w:rsidP="00AB4E91">
      <w:r>
        <w:t xml:space="preserve">- przywrócenia kontraktu opieki paliatywnej dla NZOS </w:t>
      </w:r>
      <w:proofErr w:type="spellStart"/>
      <w:r>
        <w:t>Salus</w:t>
      </w:r>
      <w:proofErr w:type="spellEnd"/>
      <w:r>
        <w:t xml:space="preserve">,-niestety nie zostało to przywrócone a usługi opieki paliatywnej świadczone przez NZOS </w:t>
      </w:r>
      <w:proofErr w:type="spellStart"/>
      <w:r>
        <w:t>Salus</w:t>
      </w:r>
      <w:proofErr w:type="spellEnd"/>
      <w:r>
        <w:t xml:space="preserve"> całkowicie zostały zlikwidowane.</w:t>
      </w:r>
    </w:p>
    <w:p w14:paraId="72359E83" w14:textId="77777777" w:rsidR="00AB4E91" w:rsidRDefault="00AB4E91" w:rsidP="00AB4E91">
      <w:r>
        <w:t>-  rozpoznanie możliwości oraz wsparcie w staraniach o przywrócenie zlikwidowanych poradni i przychodni - do chwili obecnej nie zostały przywrócone.</w:t>
      </w:r>
    </w:p>
    <w:p w14:paraId="0E0F0134" w14:textId="77777777" w:rsidR="00AB4E91" w:rsidRDefault="00AB4E91" w:rsidP="00AB4E91">
      <w:r>
        <w:lastRenderedPageBreak/>
        <w:t xml:space="preserve">- GRS, dzięki sugestii p. ministra Szweda GRS zaprosiła na sesję w dniu 12.12.2019r.  przedstawicieli władz samorządowych, Starostwa Powiatowego w Bielsku-Białej, oraz p. wiceministra St. Szweda, p. poseł Mirosławę </w:t>
      </w:r>
      <w:proofErr w:type="spellStart"/>
      <w:r>
        <w:t>Nykiel</w:t>
      </w:r>
      <w:proofErr w:type="spellEnd"/>
      <w:r>
        <w:t>, Wyżej wymienieni na sesję GRS nie przybyli.</w:t>
      </w:r>
    </w:p>
    <w:p w14:paraId="70ADD3DF" w14:textId="31E9771F" w:rsidR="00AB4E91" w:rsidRDefault="00AB4E91" w:rsidP="00AB4E91">
      <w:r>
        <w:tab/>
        <w:t>Ponadto 02. 01.2020</w:t>
      </w:r>
      <w:r w:rsidR="00C1384C">
        <w:t xml:space="preserve"> </w:t>
      </w:r>
      <w:r>
        <w:t>r</w:t>
      </w:r>
      <w:r w:rsidR="00C1384C">
        <w:t>.</w:t>
      </w:r>
      <w:r>
        <w:t xml:space="preserve"> skierowano prośbę do Kancelarii Prezydenta RP, o pomoc i interwencje w  sprawie ochrony zdrowia na terenie gminy Czechowice-Dziedzice.</w:t>
      </w:r>
    </w:p>
    <w:p w14:paraId="57A603C0" w14:textId="77777777" w:rsidR="00AB4E91" w:rsidRDefault="00AB4E91" w:rsidP="00AB4E91">
      <w:r>
        <w:t>GRS otrzymała odpowiedź, iż:</w:t>
      </w:r>
    </w:p>
    <w:p w14:paraId="16EAD2C4" w14:textId="77777777" w:rsidR="00AB4E91" w:rsidRDefault="00AB4E91" w:rsidP="00AB4E91">
      <w:r>
        <w:rPr>
          <w:rFonts w:cs="Times New Roman"/>
          <w:i/>
          <w:iCs/>
        </w:rPr>
        <w:t>Kancelaria Prezydenta RP nie nadzoruje działalności podmiotów leczniczych, jak również Narodowego Funduszu Zdrowia. Jednocześnie informujemy, że starając się wyjść naprzeciw Państwa oczekiwaniom zwróciliśmy się do Narodowego Funduszu Zdrowia w Warszawie z prośbą o rozważenie możliwości przeprowadzenia analizy przedmiotowej sprawy i podjęcia czynności zgodnie z przysługującymi kompetencjami.</w:t>
      </w:r>
      <w:r>
        <w:rPr>
          <w:rFonts w:cs="Times New Roman"/>
        </w:rPr>
        <w:t xml:space="preserve"> </w:t>
      </w:r>
    </w:p>
    <w:p w14:paraId="49A45FE7" w14:textId="77777777" w:rsidR="00AB4E91" w:rsidRDefault="00AB4E91" w:rsidP="00AB4E91">
      <w:pPr>
        <w:rPr>
          <w:rFonts w:cs="Times New Roman"/>
        </w:rPr>
      </w:pPr>
    </w:p>
    <w:p w14:paraId="41FFEB52" w14:textId="77777777" w:rsidR="00AB4E91" w:rsidRDefault="00AB4E91" w:rsidP="00AB4E91">
      <w:r>
        <w:rPr>
          <w:rFonts w:cs="Times New Roman"/>
        </w:rPr>
        <w:tab/>
      </w:r>
      <w:r>
        <w:t xml:space="preserve">W trakcie dyskusji  p. Senator   odniosła się do trudności finansowych z jakimi boryka się Szpital Pediatryczny  w Bielsku-Białej z uwagi na wprowadzoną zmianę systemu finansowego. Sytuacja ta obecnie jest zażegnana, lecz w  najbliższym okresie szpitale mają być scentralizowane  i będą podległe bezpośrednio Ministrowi Zdrowia. </w:t>
      </w:r>
    </w:p>
    <w:p w14:paraId="11F390CB" w14:textId="77777777" w:rsidR="00AB4E91" w:rsidRDefault="00AB4E91" w:rsidP="00AB4E91">
      <w:r>
        <w:rPr>
          <w:rFonts w:eastAsia="Times New Roman" w:cs="Times New Roman"/>
        </w:rPr>
        <w:t xml:space="preserve">      </w:t>
      </w:r>
      <w:r>
        <w:t>-  Senator przedstawiła  problem zbyt małej liczby specjalistów w każdej dziedzinie  ochrony zdrowia  a zwłaszcza okulistów.</w:t>
      </w:r>
    </w:p>
    <w:p w14:paraId="480673B8" w14:textId="77777777" w:rsidR="00AB4E91" w:rsidRDefault="00AB4E91" w:rsidP="00AB4E91">
      <w:r>
        <w:rPr>
          <w:rFonts w:eastAsia="Times New Roman" w:cs="Times New Roman"/>
        </w:rPr>
        <w:t xml:space="preserve">       </w:t>
      </w:r>
      <w:r>
        <w:t>-   Burmistrz podkreślił że jeżeli  odprowadzane składki ZUS pozostawałyby w dyspozycji danej gminy, to wtedy można reaktywować  i utrzymać publiczną ochronę zdrowia na danym terenie.</w:t>
      </w:r>
    </w:p>
    <w:p w14:paraId="3A92279F" w14:textId="77777777" w:rsidR="00AB4E91" w:rsidRDefault="00AB4E91" w:rsidP="00AB4E91">
      <w:r>
        <w:t>- p. Senator zobowiązała się złożyć interwencję senacką do Senackiej Komisji Zdrowia gdzie przedstawi problemy zdrowotne z jakimi borykają się mieszkańcy gminy Czechowic-Dziedzic  ujęte w piśmie GRS.  Dodała że decydujący wpływ na taki stan to - brak lekarzy specjalistów.</w:t>
      </w:r>
    </w:p>
    <w:p w14:paraId="1406C712" w14:textId="77777777" w:rsidR="00AB4E91" w:rsidRDefault="00AB4E91" w:rsidP="00AB4E91">
      <w:r>
        <w:t>- skieruje oświadczenie senatorskie do konsultantów wojewódzkich mówiące o potrzebie zwiększenia liczby specjalistów w poszczególnych dziedzinach lekarskich,</w:t>
      </w:r>
    </w:p>
    <w:p w14:paraId="6DA7855F" w14:textId="648BBCB9" w:rsidR="00AB4E91" w:rsidRDefault="00AB4E91" w:rsidP="00AB4E91">
      <w:r>
        <w:t>- złoży interwencję senatorską do Ministra Zdrowia  oraz zainteresuje inne resorty  poprzez zwrócenie uwagi na ujęte w piśmie GRS -  problemy mieszkańców gminy Czechowie-Dziedzice</w:t>
      </w:r>
      <w:r>
        <w:rPr>
          <w:rFonts w:eastAsia="Times New Roman" w:cs="Times New Roman"/>
        </w:rPr>
        <w:t xml:space="preserve"> </w:t>
      </w:r>
      <w:r>
        <w:t>w zakresie ochrony zdrowia.</w:t>
      </w:r>
    </w:p>
    <w:p w14:paraId="4EB47729" w14:textId="77777777" w:rsidR="00AB4E91" w:rsidRDefault="00AB4E91" w:rsidP="00AB4E91">
      <w:r>
        <w:rPr>
          <w:rFonts w:eastAsia="Times New Roman" w:cs="Times New Roman"/>
        </w:rPr>
        <w:t xml:space="preserve">     </w:t>
      </w:r>
      <w:r>
        <w:t>Przewodniczący GRS zapytał czy zdaniem p. Senator to nasze pismo można i należy przesłać do np. Ministerstwa Zdrowia, p. Premiera czy p. Prezydenta RP?</w:t>
      </w:r>
    </w:p>
    <w:p w14:paraId="7C4C3E3A" w14:textId="77777777" w:rsidR="00AB4E91" w:rsidRDefault="00AB4E91" w:rsidP="00AB4E91">
      <w:r>
        <w:t>Odpowiedź:  Nie, gdyż na podstawie tego pisma p. Senator  złoży oświadczenia  oraz interwencje senackie przedstawione powyżej.</w:t>
      </w:r>
    </w:p>
    <w:p w14:paraId="13FC2B36" w14:textId="77777777" w:rsidR="00AB4E91" w:rsidRDefault="00AB4E91" w:rsidP="00AB4E91"/>
    <w:p w14:paraId="4C127F13" w14:textId="77777777" w:rsidR="00AB4E91" w:rsidRDefault="00AB4E91" w:rsidP="00AB4E91">
      <w:r>
        <w:rPr>
          <w:rFonts w:cs="Times New Roman"/>
        </w:rPr>
        <w:t xml:space="preserve">Przewodniczący – Jacek Tomaszczyk   </w:t>
      </w:r>
      <w:r>
        <w:t>podziękował p. Senator, zaproszonym gościom oraz uczestnikom prezydium  za aktywny udział  w posiedzeniu Prezydium.</w:t>
      </w:r>
    </w:p>
    <w:p w14:paraId="6589631A" w14:textId="5EF55776" w:rsidR="00AB4E91" w:rsidRDefault="00AB4E91" w:rsidP="00AB4E91">
      <w:r>
        <w:t>Podziękował za wkład pracy w autorskim opracowaniu  wyżej cytowanego pisma członkowi GRS</w:t>
      </w:r>
      <w:r w:rsidR="00C1384C">
        <w:t xml:space="preserve"> </w:t>
      </w:r>
      <w:r>
        <w:t>p. Franciszkowi Zemanowi, oraz wice przewodniczącemu GRS p. Andrzejowi Kobieli, który pilotował temat ochrony zdrowia w minionej kadencji GRS.</w:t>
      </w:r>
    </w:p>
    <w:p w14:paraId="62ABC6EB" w14:textId="77777777" w:rsidR="00AB4E91" w:rsidRDefault="00AB4E91" w:rsidP="00AB4E91">
      <w:r>
        <w:t>Złożył podziękowanie p. Kazimierzowi Polokowi za zorganizowanie spotkania z p. Senator RP.</w:t>
      </w:r>
    </w:p>
    <w:p w14:paraId="72FB037A" w14:textId="77777777" w:rsidR="00AB4E91" w:rsidRDefault="00AB4E91" w:rsidP="00AB4E91"/>
    <w:p w14:paraId="22C164EB" w14:textId="77777777" w:rsidR="00AB4E91" w:rsidRDefault="00AB4E91" w:rsidP="00AB4E91">
      <w:r>
        <w:t>Na tym zakończono posiedzenie Prezydium</w:t>
      </w:r>
    </w:p>
    <w:p w14:paraId="7049601D" w14:textId="77777777" w:rsidR="00AB4E91" w:rsidRDefault="00AB4E91" w:rsidP="00AB4E91"/>
    <w:p w14:paraId="49F92315" w14:textId="77777777" w:rsidR="00AB4E91" w:rsidRDefault="00AB4E91" w:rsidP="00AB4E91"/>
    <w:p w14:paraId="75C3C1DB" w14:textId="77777777" w:rsidR="00AB4E91" w:rsidRDefault="00AB4E91" w:rsidP="00AB4E91">
      <w:r>
        <w:t>Sekretarz  GRS                                                                               Przewodniczący GRS</w:t>
      </w:r>
    </w:p>
    <w:p w14:paraId="71F0D79B" w14:textId="77777777" w:rsidR="00AB4E91" w:rsidRDefault="00AB4E91" w:rsidP="00AB4E91">
      <w:pPr>
        <w:spacing w:line="100" w:lineRule="atLeast"/>
      </w:pPr>
    </w:p>
    <w:p w14:paraId="3F8C48A0" w14:textId="77777777" w:rsidR="00AB4E91" w:rsidRDefault="00AB4E91" w:rsidP="00AB4E91">
      <w:pPr>
        <w:spacing w:line="100" w:lineRule="atLeast"/>
      </w:pPr>
      <w:r>
        <w:rPr>
          <w:sz w:val="22"/>
          <w:szCs w:val="22"/>
        </w:rPr>
        <w:t xml:space="preserve">Michalina Li-u-fa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Jacek Tomaszczyk          </w:t>
      </w:r>
    </w:p>
    <w:p w14:paraId="15A4B7AE" w14:textId="77777777" w:rsidR="00713164" w:rsidRPr="00AB4E91" w:rsidRDefault="00713164" w:rsidP="00AB4E91"/>
    <w:sectPr w:rsidR="00713164" w:rsidRPr="00AB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91"/>
    <w:rsid w:val="00713164"/>
    <w:rsid w:val="00AB4E91"/>
    <w:rsid w:val="00C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4B0B"/>
  <w15:chartTrackingRefBased/>
  <w15:docId w15:val="{E5539190-68B9-4961-B9ED-158C5432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9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2</cp:revision>
  <dcterms:created xsi:type="dcterms:W3CDTF">2021-05-06T12:16:00Z</dcterms:created>
  <dcterms:modified xsi:type="dcterms:W3CDTF">2021-05-06T13:13:00Z</dcterms:modified>
</cp:coreProperties>
</file>