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1E8B" w14:textId="72B3196C" w:rsidR="00442C12" w:rsidRPr="00B17892" w:rsidRDefault="00442C12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b/>
          <w:sz w:val="20"/>
          <w:szCs w:val="20"/>
        </w:rPr>
        <w:t>Dane wnioskodawcy:</w:t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="00F46443" w:rsidRPr="00B17892">
        <w:rPr>
          <w:rFonts w:ascii="Arial" w:hAnsi="Arial" w:cs="Arial"/>
          <w:sz w:val="20"/>
          <w:szCs w:val="20"/>
        </w:rPr>
        <w:t xml:space="preserve">Czechowice-Dziedzice, </w:t>
      </w:r>
      <w:proofErr w:type="spellStart"/>
      <w:r w:rsidR="00F46443" w:rsidRPr="00B17892">
        <w:rPr>
          <w:rFonts w:ascii="Arial" w:hAnsi="Arial" w:cs="Arial"/>
          <w:sz w:val="20"/>
          <w:szCs w:val="20"/>
        </w:rPr>
        <w:t>dn</w:t>
      </w:r>
      <w:proofErr w:type="spellEnd"/>
      <w:r w:rsidR="00F46443" w:rsidRPr="00B17892">
        <w:rPr>
          <w:rFonts w:ascii="Arial" w:hAnsi="Arial" w:cs="Arial"/>
          <w:sz w:val="20"/>
          <w:szCs w:val="20"/>
        </w:rPr>
        <w:t>……………………</w:t>
      </w:r>
    </w:p>
    <w:p w14:paraId="5196953C" w14:textId="77777777" w:rsidR="00442C12" w:rsidRPr="00B17892" w:rsidRDefault="00442C12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8E7F75D" w14:textId="27FD822F" w:rsidR="00F46443" w:rsidRPr="00B17892" w:rsidRDefault="00F46443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6097917" w14:textId="77777777" w:rsidR="00F46443" w:rsidRPr="00B17892" w:rsidRDefault="00F46443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47713B8" w14:textId="77777777" w:rsidR="00F46443" w:rsidRPr="00B17892" w:rsidRDefault="00F46443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9A8DDFF" w14:textId="77777777" w:rsidR="00B17892" w:rsidRPr="00B17892" w:rsidRDefault="00F46443" w:rsidP="000B4A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 xml:space="preserve">(imię, nazwisko, adres zamieszkania, </w:t>
      </w:r>
      <w:r w:rsidRPr="00250C4C">
        <w:rPr>
          <w:rFonts w:ascii="Arial" w:hAnsi="Arial" w:cs="Arial"/>
          <w:bCs/>
          <w:sz w:val="20"/>
          <w:szCs w:val="20"/>
        </w:rPr>
        <w:t>telefon</w:t>
      </w:r>
      <w:r w:rsidRPr="00B17892">
        <w:rPr>
          <w:rFonts w:ascii="Arial" w:hAnsi="Arial" w:cs="Arial"/>
          <w:sz w:val="20"/>
          <w:szCs w:val="20"/>
        </w:rPr>
        <w:t>)</w:t>
      </w:r>
      <w:r w:rsidRPr="00B17892">
        <w:rPr>
          <w:rFonts w:ascii="Arial" w:hAnsi="Arial" w:cs="Arial"/>
          <w:sz w:val="20"/>
          <w:szCs w:val="20"/>
        </w:rPr>
        <w:tab/>
      </w:r>
    </w:p>
    <w:p w14:paraId="0F93421A" w14:textId="0D66BE8D" w:rsidR="002335C8" w:rsidRPr="00B17892" w:rsidRDefault="00F46443" w:rsidP="000B4A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</w:p>
    <w:p w14:paraId="355E558C" w14:textId="77777777" w:rsidR="00B17892" w:rsidRDefault="00442C12" w:rsidP="00F464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</w:p>
    <w:p w14:paraId="59B4667F" w14:textId="5BE32DBB" w:rsidR="00F46443" w:rsidRPr="00B17892" w:rsidRDefault="00F46443" w:rsidP="00B17892">
      <w:pPr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B17892">
        <w:rPr>
          <w:rFonts w:ascii="Arial" w:hAnsi="Arial" w:cs="Arial"/>
          <w:b/>
          <w:sz w:val="20"/>
          <w:szCs w:val="20"/>
        </w:rPr>
        <w:t>Do Burmistrza</w:t>
      </w:r>
    </w:p>
    <w:p w14:paraId="78CCFD89" w14:textId="032DBFE3" w:rsidR="00F46443" w:rsidRPr="00B17892" w:rsidRDefault="00442C12" w:rsidP="00F464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="00F46443" w:rsidRPr="00B17892">
        <w:rPr>
          <w:rFonts w:ascii="Arial" w:hAnsi="Arial" w:cs="Arial"/>
          <w:b/>
          <w:sz w:val="20"/>
          <w:szCs w:val="20"/>
        </w:rPr>
        <w:t>Czechowic-Dziedzic</w:t>
      </w:r>
    </w:p>
    <w:p w14:paraId="0D272788" w14:textId="156163F2" w:rsidR="000B4ADC" w:rsidRDefault="000B4ADC" w:rsidP="00F464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43F00A" w14:textId="77777777" w:rsidR="00BA4505" w:rsidRPr="00B17892" w:rsidRDefault="00BA4505" w:rsidP="00F464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376872" w14:textId="43780B22" w:rsidR="00F46443" w:rsidRPr="00B17892" w:rsidRDefault="00F46443" w:rsidP="00B17892">
      <w:pPr>
        <w:spacing w:after="0"/>
        <w:rPr>
          <w:rFonts w:ascii="Arial" w:hAnsi="Arial" w:cs="Arial"/>
          <w:sz w:val="24"/>
          <w:szCs w:val="24"/>
        </w:rPr>
      </w:pP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  <w:t>Zgłoszenie zamiaru usunięcia drzewa</w:t>
      </w:r>
    </w:p>
    <w:p w14:paraId="6F4FEAD2" w14:textId="77777777" w:rsidR="00B17892" w:rsidRPr="00B17892" w:rsidRDefault="00B17892" w:rsidP="00B17892">
      <w:pPr>
        <w:spacing w:after="0"/>
        <w:rPr>
          <w:rFonts w:ascii="Arial" w:hAnsi="Arial" w:cs="Arial"/>
          <w:sz w:val="16"/>
          <w:szCs w:val="16"/>
        </w:rPr>
      </w:pPr>
    </w:p>
    <w:p w14:paraId="30012F22" w14:textId="77777777" w:rsidR="00B17892" w:rsidRPr="00B17892" w:rsidRDefault="00B17892" w:rsidP="00B178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454452" w14:textId="5F7F4183" w:rsidR="00B17892" w:rsidRPr="00B17892" w:rsidRDefault="00F46443" w:rsidP="00B178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Ja niżej podpisany zgłaszam zamiar usunięcia drzewa/drzew</w:t>
      </w:r>
      <w:r w:rsidR="0098440F" w:rsidRPr="00B17892">
        <w:rPr>
          <w:rFonts w:ascii="Arial" w:hAnsi="Arial" w:cs="Arial"/>
          <w:sz w:val="20"/>
          <w:szCs w:val="20"/>
        </w:rPr>
        <w:t>,</w:t>
      </w:r>
    </w:p>
    <w:p w14:paraId="6B1DBF9B" w14:textId="2917AB24" w:rsidR="00412A08" w:rsidRPr="00BA4505" w:rsidRDefault="0098440F" w:rsidP="00B178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g</w:t>
      </w:r>
      <w:r w:rsidR="00C13E6F" w:rsidRPr="00B17892">
        <w:rPr>
          <w:rFonts w:ascii="Arial" w:hAnsi="Arial" w:cs="Arial"/>
          <w:sz w:val="20"/>
          <w:szCs w:val="20"/>
        </w:rPr>
        <w:t>atunek i obwód pnia drzewa mierzony na wysokości 5 cm*</w:t>
      </w:r>
      <w:r w:rsidRPr="00B17892">
        <w:rPr>
          <w:rFonts w:ascii="Arial" w:hAnsi="Arial" w:cs="Arial"/>
          <w:sz w:val="20"/>
          <w:szCs w:val="20"/>
        </w:rPr>
        <w:t>:</w:t>
      </w:r>
      <w:r w:rsidR="00C13E6F" w:rsidRPr="00B17892">
        <w:rPr>
          <w:rFonts w:ascii="Arial" w:hAnsi="Arial" w:cs="Arial"/>
          <w:sz w:val="24"/>
          <w:szCs w:val="24"/>
        </w:rPr>
        <w:t xml:space="preserve"> </w:t>
      </w:r>
      <w:r w:rsidR="00412A08"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="00412A08" w:rsidRPr="00BA4505">
        <w:rPr>
          <w:rFonts w:ascii="Arial" w:hAnsi="Arial" w:cs="Arial"/>
          <w:sz w:val="20"/>
          <w:szCs w:val="20"/>
        </w:rPr>
        <w:t>……</w:t>
      </w:r>
    </w:p>
    <w:p w14:paraId="6F4C9B30" w14:textId="685ED1AA" w:rsidR="00412A08" w:rsidRPr="00BA4505" w:rsidRDefault="00412A08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Pr="00BA4505">
        <w:rPr>
          <w:rFonts w:ascii="Arial" w:hAnsi="Arial" w:cs="Arial"/>
          <w:sz w:val="20"/>
          <w:szCs w:val="20"/>
        </w:rPr>
        <w:t>…</w:t>
      </w:r>
      <w:r w:rsidR="00B17892" w:rsidRPr="00BA4505">
        <w:rPr>
          <w:rFonts w:ascii="Arial" w:hAnsi="Arial" w:cs="Arial"/>
          <w:sz w:val="20"/>
          <w:szCs w:val="20"/>
        </w:rPr>
        <w:t>……</w:t>
      </w:r>
    </w:p>
    <w:p w14:paraId="0D8C0D0D" w14:textId="5FFE1385" w:rsidR="00C13E6F" w:rsidRPr="00BA4505" w:rsidRDefault="00412A08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Pr="00BA4505">
        <w:rPr>
          <w:rFonts w:ascii="Arial" w:hAnsi="Arial" w:cs="Arial"/>
          <w:sz w:val="20"/>
          <w:szCs w:val="20"/>
        </w:rPr>
        <w:t>……………</w:t>
      </w:r>
    </w:p>
    <w:p w14:paraId="2D7E2C56" w14:textId="53DE7498" w:rsidR="00375BA5" w:rsidRPr="00BA4505" w:rsidRDefault="00375BA5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Pr="00BA4505">
        <w:rPr>
          <w:rFonts w:ascii="Arial" w:hAnsi="Arial" w:cs="Arial"/>
          <w:sz w:val="20"/>
          <w:szCs w:val="20"/>
        </w:rPr>
        <w:t>…………</w:t>
      </w:r>
    </w:p>
    <w:p w14:paraId="6E78D0BE" w14:textId="126FFE32" w:rsidR="00F46443" w:rsidRPr="00B17892" w:rsidRDefault="00BA4505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42C12" w:rsidRPr="00B17892">
        <w:rPr>
          <w:rFonts w:ascii="Arial" w:hAnsi="Arial" w:cs="Arial"/>
          <w:sz w:val="20"/>
          <w:szCs w:val="20"/>
        </w:rPr>
        <w:t>osnących</w:t>
      </w:r>
      <w:r>
        <w:rPr>
          <w:rFonts w:ascii="Arial" w:hAnsi="Arial" w:cs="Arial"/>
          <w:sz w:val="20"/>
          <w:szCs w:val="20"/>
        </w:rPr>
        <w:t xml:space="preserve"> </w:t>
      </w:r>
      <w:r w:rsidR="00442C12" w:rsidRPr="00B17892">
        <w:rPr>
          <w:rFonts w:ascii="Arial" w:hAnsi="Arial" w:cs="Arial"/>
          <w:sz w:val="20"/>
          <w:szCs w:val="20"/>
        </w:rPr>
        <w:t>na </w:t>
      </w:r>
      <w:r w:rsidR="00F46443" w:rsidRPr="00B17892">
        <w:rPr>
          <w:rFonts w:ascii="Arial" w:hAnsi="Arial" w:cs="Arial"/>
          <w:sz w:val="20"/>
          <w:szCs w:val="20"/>
        </w:rPr>
        <w:t xml:space="preserve">nieruchomości </w:t>
      </w:r>
      <w:r w:rsidR="00C94003" w:rsidRPr="00B17892">
        <w:rPr>
          <w:rFonts w:ascii="Arial" w:hAnsi="Arial" w:cs="Arial"/>
          <w:sz w:val="20"/>
          <w:szCs w:val="20"/>
        </w:rPr>
        <w:t>oznaczonej numerem ewidencyjnym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="00F46443" w:rsidRPr="00B17892">
        <w:rPr>
          <w:rFonts w:ascii="Arial" w:hAnsi="Arial" w:cs="Arial"/>
          <w:sz w:val="20"/>
          <w:szCs w:val="20"/>
        </w:rPr>
        <w:t>………</w:t>
      </w:r>
      <w:r w:rsidR="00B17892">
        <w:rPr>
          <w:rFonts w:ascii="Arial" w:hAnsi="Arial" w:cs="Arial"/>
          <w:sz w:val="20"/>
          <w:szCs w:val="20"/>
        </w:rPr>
        <w:t>…………..</w:t>
      </w:r>
      <w:r w:rsidR="00F46443" w:rsidRPr="00B17892">
        <w:rPr>
          <w:rFonts w:ascii="Arial" w:hAnsi="Arial" w:cs="Arial"/>
          <w:sz w:val="20"/>
          <w:szCs w:val="20"/>
        </w:rPr>
        <w:t>………</w:t>
      </w:r>
      <w:r w:rsidR="00B17892" w:rsidRPr="00B17892">
        <w:rPr>
          <w:rFonts w:ascii="Arial" w:hAnsi="Arial" w:cs="Arial"/>
          <w:sz w:val="20"/>
          <w:szCs w:val="20"/>
        </w:rPr>
        <w:t>..</w:t>
      </w:r>
      <w:r w:rsidR="00F46443" w:rsidRPr="00B17892">
        <w:rPr>
          <w:rFonts w:ascii="Arial" w:hAnsi="Arial" w:cs="Arial"/>
          <w:sz w:val="20"/>
          <w:szCs w:val="20"/>
        </w:rPr>
        <w:t>…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="00F46443" w:rsidRPr="00B17892">
        <w:rPr>
          <w:rFonts w:ascii="Arial" w:hAnsi="Arial" w:cs="Arial"/>
          <w:sz w:val="20"/>
          <w:szCs w:val="20"/>
        </w:rPr>
        <w:t>położonej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="00F46443" w:rsidRPr="00B17892">
        <w:rPr>
          <w:rFonts w:ascii="Arial" w:hAnsi="Arial" w:cs="Arial"/>
          <w:sz w:val="20"/>
          <w:szCs w:val="20"/>
        </w:rPr>
        <w:t>……………………………………</w:t>
      </w:r>
      <w:r w:rsidR="00442C12" w:rsidRPr="00B1789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2BECF11A" w14:textId="67BB16C2" w:rsidR="00F46443" w:rsidRPr="00B17892" w:rsidRDefault="00F46443" w:rsidP="00B178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stanowiącej własność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Pr="00B1789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676A5E0" w14:textId="29E4EFEF" w:rsidR="002E0E06" w:rsidRPr="00BA4505" w:rsidRDefault="0098440F" w:rsidP="00B17892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A4505">
        <w:rPr>
          <w:rFonts w:ascii="Arial" w:eastAsia="Calibri" w:hAnsi="Arial" w:cs="Arial"/>
          <w:sz w:val="18"/>
          <w:szCs w:val="18"/>
        </w:rPr>
        <w:t>(W p</w:t>
      </w:r>
      <w:r w:rsidR="002D7F04" w:rsidRPr="00BA4505">
        <w:rPr>
          <w:rFonts w:ascii="Arial" w:eastAsia="Calibri" w:hAnsi="Arial" w:cs="Arial"/>
          <w:sz w:val="18"/>
          <w:szCs w:val="18"/>
        </w:rPr>
        <w:t xml:space="preserve">rzypadku współwłasności wymagana jest pisemna zgoda </w:t>
      </w:r>
      <w:r w:rsidRPr="00BA4505">
        <w:rPr>
          <w:rFonts w:ascii="Arial" w:eastAsia="Calibri" w:hAnsi="Arial" w:cs="Arial"/>
          <w:sz w:val="18"/>
          <w:szCs w:val="18"/>
        </w:rPr>
        <w:t>wszystkich współwłaścicieli)</w:t>
      </w:r>
    </w:p>
    <w:p w14:paraId="691534DA" w14:textId="77777777" w:rsidR="002D7F04" w:rsidRPr="00B17892" w:rsidRDefault="002D7F04" w:rsidP="00287D6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BCA740" w14:textId="77777777" w:rsidR="00B17892" w:rsidRPr="00B17892" w:rsidRDefault="00B17892" w:rsidP="00FC21D3">
      <w:pPr>
        <w:spacing w:after="0" w:line="240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</w:p>
    <w:p w14:paraId="28099623" w14:textId="70D27B42" w:rsidR="00F46443" w:rsidRPr="00B17892" w:rsidRDefault="00F46443" w:rsidP="00FC21D3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B17892">
        <w:rPr>
          <w:rFonts w:ascii="Arial" w:hAnsi="Arial" w:cs="Arial"/>
          <w:sz w:val="24"/>
          <w:szCs w:val="24"/>
        </w:rPr>
        <w:t>……………………………………</w:t>
      </w:r>
    </w:p>
    <w:p w14:paraId="12D17CA2" w14:textId="55D4D97E" w:rsidR="00F46443" w:rsidRPr="00BA4505" w:rsidRDefault="00F46443" w:rsidP="00941D6A">
      <w:pPr>
        <w:spacing w:line="240" w:lineRule="auto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A4505">
        <w:rPr>
          <w:rFonts w:ascii="Arial" w:hAnsi="Arial" w:cs="Arial"/>
          <w:sz w:val="18"/>
          <w:szCs w:val="18"/>
        </w:rPr>
        <w:t xml:space="preserve">      (czytelny podpis)</w:t>
      </w:r>
    </w:p>
    <w:p w14:paraId="655BEEEF" w14:textId="77777777" w:rsidR="00B17892" w:rsidRPr="00B17892" w:rsidRDefault="00B17892" w:rsidP="00422F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C9B638" w14:textId="1F8FA93B" w:rsidR="00F46443" w:rsidRPr="00B17892" w:rsidRDefault="00C13E6F" w:rsidP="00422F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7892">
        <w:rPr>
          <w:rFonts w:ascii="Arial" w:hAnsi="Arial" w:cs="Arial"/>
          <w:b/>
          <w:sz w:val="24"/>
          <w:szCs w:val="24"/>
        </w:rPr>
        <w:t>Załącznik</w:t>
      </w:r>
      <w:r w:rsidR="00F46443" w:rsidRPr="00B17892">
        <w:rPr>
          <w:rFonts w:ascii="Arial" w:hAnsi="Arial" w:cs="Arial"/>
          <w:b/>
          <w:sz w:val="24"/>
          <w:szCs w:val="24"/>
        </w:rPr>
        <w:t>:</w:t>
      </w:r>
    </w:p>
    <w:p w14:paraId="446044F4" w14:textId="2DE96C30" w:rsidR="00422FC2" w:rsidRPr="00B17892" w:rsidRDefault="00F46443" w:rsidP="00422FC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17892">
        <w:rPr>
          <w:rFonts w:ascii="Arial" w:hAnsi="Arial" w:cs="Arial"/>
          <w:sz w:val="24"/>
          <w:szCs w:val="24"/>
          <w:u w:val="single"/>
        </w:rPr>
        <w:t>Rysunek lub mapka określająca usytuowan</w:t>
      </w:r>
      <w:r w:rsidR="00375BA5" w:rsidRPr="00B17892">
        <w:rPr>
          <w:rFonts w:ascii="Arial" w:hAnsi="Arial" w:cs="Arial"/>
          <w:sz w:val="24"/>
          <w:szCs w:val="24"/>
          <w:u w:val="single"/>
        </w:rPr>
        <w:t>i</w:t>
      </w:r>
      <w:r w:rsidRPr="00B17892">
        <w:rPr>
          <w:rFonts w:ascii="Arial" w:hAnsi="Arial" w:cs="Arial"/>
          <w:sz w:val="24"/>
          <w:szCs w:val="24"/>
          <w:u w:val="single"/>
        </w:rPr>
        <w:t>e drzewa/drzew na nieruchomości</w:t>
      </w:r>
      <w:r w:rsidRPr="00B17892">
        <w:rPr>
          <w:rFonts w:ascii="Arial" w:hAnsi="Arial" w:cs="Arial"/>
          <w:sz w:val="20"/>
          <w:szCs w:val="20"/>
          <w:u w:val="single"/>
        </w:rPr>
        <w:t>.</w:t>
      </w:r>
    </w:p>
    <w:p w14:paraId="0031ED68" w14:textId="77777777" w:rsidR="002E0E06" w:rsidRPr="00B17892" w:rsidRDefault="002E0E06" w:rsidP="00412A0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D668F3D" w14:textId="77777777" w:rsidR="00B17892" w:rsidRPr="00B17892" w:rsidRDefault="00B17892" w:rsidP="0041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B1ADAE" w14:textId="12EA3100" w:rsidR="00412A08" w:rsidRPr="00BA4505" w:rsidRDefault="00412A08" w:rsidP="00412A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4505">
        <w:rPr>
          <w:rFonts w:ascii="Arial" w:hAnsi="Arial" w:cs="Arial"/>
          <w:b/>
          <w:sz w:val="20"/>
          <w:szCs w:val="20"/>
        </w:rPr>
        <w:t>Pouczenie:</w:t>
      </w:r>
    </w:p>
    <w:p w14:paraId="5960CB85" w14:textId="3741F95C" w:rsidR="00F46443" w:rsidRPr="00B17892" w:rsidRDefault="00412A08" w:rsidP="00BA450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1.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 xml:space="preserve">Osoba fizyczna, która zamierza usunąć drzewo/drzewa rosnące na </w:t>
      </w:r>
      <w:r w:rsidR="00987E51" w:rsidRPr="00B17892">
        <w:rPr>
          <w:rFonts w:ascii="Arial" w:hAnsi="Arial" w:cs="Arial"/>
          <w:sz w:val="18"/>
          <w:szCs w:val="18"/>
        </w:rPr>
        <w:t>terenie swojej nieruchomości na </w:t>
      </w:r>
      <w:r w:rsidR="00F46443" w:rsidRPr="00B17892">
        <w:rPr>
          <w:rFonts w:ascii="Arial" w:hAnsi="Arial" w:cs="Arial"/>
          <w:b/>
          <w:sz w:val="18"/>
          <w:szCs w:val="18"/>
        </w:rPr>
        <w:t>cele</w:t>
      </w:r>
      <w:r w:rsidR="00BA4505">
        <w:rPr>
          <w:rFonts w:ascii="Arial" w:hAnsi="Arial" w:cs="Arial"/>
          <w:b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>niezwiązane</w:t>
      </w:r>
      <w:r w:rsidR="00BA4505">
        <w:rPr>
          <w:rFonts w:ascii="Arial" w:hAnsi="Arial" w:cs="Arial"/>
          <w:b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>z prowadzeniem działalności gospodarczej</w:t>
      </w:r>
      <w:r w:rsidR="00F46443" w:rsidRPr="00B17892">
        <w:rPr>
          <w:rFonts w:ascii="Arial" w:hAnsi="Arial" w:cs="Arial"/>
          <w:sz w:val="18"/>
          <w:szCs w:val="18"/>
        </w:rPr>
        <w:t xml:space="preserve">, jest obowiązana dokonać zgłoszenia do właściwego organu (wójta, burmistrza, prezydenta miasta) zamiaru usunięcia drzewa, jeżeli obwód pnia drzewa mierzony na wysokości </w:t>
      </w:r>
      <w:r w:rsidR="00F46443" w:rsidRPr="00B17892">
        <w:rPr>
          <w:rFonts w:ascii="Arial" w:hAnsi="Arial" w:cs="Arial"/>
          <w:b/>
          <w:sz w:val="18"/>
          <w:szCs w:val="18"/>
        </w:rPr>
        <w:t>5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 xml:space="preserve">cm </w:t>
      </w:r>
      <w:r w:rsidR="00F46443" w:rsidRPr="00B17892">
        <w:rPr>
          <w:rFonts w:ascii="Arial" w:hAnsi="Arial" w:cs="Arial"/>
          <w:sz w:val="18"/>
          <w:szCs w:val="18"/>
        </w:rPr>
        <w:t>przekracza:</w:t>
      </w:r>
    </w:p>
    <w:p w14:paraId="716C88F3" w14:textId="0A724239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80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>cm</w:t>
      </w:r>
      <w:r w:rsidRPr="00B17892">
        <w:rPr>
          <w:rFonts w:ascii="Arial" w:hAnsi="Arial" w:cs="Arial"/>
          <w:sz w:val="18"/>
          <w:szCs w:val="18"/>
        </w:rPr>
        <w:t xml:space="preserve"> – w przypadku topoli, wierzb, klonu jesionolistnego oraz klonu srebrzystego,</w:t>
      </w:r>
    </w:p>
    <w:p w14:paraId="6BCED819" w14:textId="5C6327FF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65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>cm</w:t>
      </w:r>
      <w:r w:rsidRPr="00B17892">
        <w:rPr>
          <w:rFonts w:ascii="Arial" w:hAnsi="Arial" w:cs="Arial"/>
          <w:sz w:val="18"/>
          <w:szCs w:val="18"/>
        </w:rPr>
        <w:t xml:space="preserve"> – w przypadku kasztanowca zwyczajnego, robinii akacjowej oraz platanu </w:t>
      </w:r>
      <w:proofErr w:type="spellStart"/>
      <w:r w:rsidRPr="00B17892">
        <w:rPr>
          <w:rFonts w:ascii="Arial" w:hAnsi="Arial" w:cs="Arial"/>
          <w:sz w:val="18"/>
          <w:szCs w:val="18"/>
        </w:rPr>
        <w:t>klonolistnego</w:t>
      </w:r>
      <w:proofErr w:type="spellEnd"/>
      <w:r w:rsidRPr="00B17892">
        <w:rPr>
          <w:rFonts w:ascii="Arial" w:hAnsi="Arial" w:cs="Arial"/>
          <w:sz w:val="18"/>
          <w:szCs w:val="18"/>
        </w:rPr>
        <w:t>,</w:t>
      </w:r>
    </w:p>
    <w:p w14:paraId="794520CD" w14:textId="630250AE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50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 xml:space="preserve">cm </w:t>
      </w:r>
      <w:r w:rsidRPr="00B17892">
        <w:rPr>
          <w:rFonts w:ascii="Arial" w:hAnsi="Arial" w:cs="Arial"/>
          <w:sz w:val="18"/>
          <w:szCs w:val="18"/>
        </w:rPr>
        <w:t>– w przypadku pozostałych drzew.</w:t>
      </w:r>
    </w:p>
    <w:p w14:paraId="18F3A2F1" w14:textId="625B60B8" w:rsidR="00412A08" w:rsidRPr="00B17892" w:rsidRDefault="00412A0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>W przypadku, gdy zgłoszenie nie zawiera wszystkich elementów, właściwy organ, w drodze postanowienia, nakłada obowiązek uzupełnienia zgłoszenia w terminie 7 dni.</w:t>
      </w:r>
      <w:r w:rsidR="00941D6A" w:rsidRPr="00B17892">
        <w:rPr>
          <w:rFonts w:ascii="Arial" w:hAnsi="Arial" w:cs="Arial"/>
          <w:sz w:val="18"/>
          <w:szCs w:val="18"/>
        </w:rPr>
        <w:t xml:space="preserve"> </w:t>
      </w:r>
      <w:r w:rsidRPr="00B17892">
        <w:rPr>
          <w:rFonts w:ascii="Arial" w:hAnsi="Arial" w:cs="Arial"/>
          <w:sz w:val="18"/>
          <w:szCs w:val="18"/>
        </w:rPr>
        <w:t>Nałożenie powyższego obowiązku przerywa bieg terminu do wniesienia sprzeciwu.</w:t>
      </w:r>
    </w:p>
    <w:p w14:paraId="55BEA508" w14:textId="77777777" w:rsidR="00F46443" w:rsidRPr="00B17892" w:rsidRDefault="00412A0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2.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>Organ</w:t>
      </w:r>
      <w:r w:rsidR="005E57A1" w:rsidRPr="00B17892">
        <w:rPr>
          <w:rFonts w:ascii="Arial" w:hAnsi="Arial" w:cs="Arial"/>
          <w:sz w:val="18"/>
          <w:szCs w:val="18"/>
        </w:rPr>
        <w:t>, do którego dokonano zgłoszenia,</w:t>
      </w:r>
      <w:r w:rsidR="00F46443" w:rsidRPr="00B17892">
        <w:rPr>
          <w:rFonts w:ascii="Arial" w:hAnsi="Arial" w:cs="Arial"/>
          <w:sz w:val="18"/>
          <w:szCs w:val="18"/>
        </w:rPr>
        <w:t xml:space="preserve"> w terminie 21 dni od dnia doręczenia zgłoszenia dokonuje oględzin w </w:t>
      </w:r>
      <w:r w:rsidRPr="00B17892">
        <w:rPr>
          <w:rFonts w:ascii="Arial" w:hAnsi="Arial" w:cs="Arial"/>
          <w:sz w:val="18"/>
          <w:szCs w:val="18"/>
        </w:rPr>
        <w:t>terenie.</w:t>
      </w:r>
    </w:p>
    <w:p w14:paraId="0DCE0790" w14:textId="77777777" w:rsidR="00412A08" w:rsidRPr="00B17892" w:rsidRDefault="00412A0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3.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>Usunięcie drzewa może nastąpić, jeżeli organ nie wniósł sprzeciwu w terminie 14 dni od dnia oględzin.</w:t>
      </w:r>
      <w:r w:rsidR="008A5A98" w:rsidRPr="00B17892">
        <w:rPr>
          <w:rFonts w:ascii="Arial" w:hAnsi="Arial" w:cs="Arial"/>
          <w:b/>
          <w:sz w:val="18"/>
          <w:szCs w:val="18"/>
        </w:rPr>
        <w:t xml:space="preserve"> </w:t>
      </w:r>
      <w:r w:rsidR="008A5A98" w:rsidRPr="00B17892">
        <w:rPr>
          <w:rFonts w:ascii="Arial" w:hAnsi="Arial" w:cs="Arial"/>
          <w:sz w:val="18"/>
          <w:szCs w:val="18"/>
        </w:rPr>
        <w:t>Sprzeciw wnoszony jest w drodze decyzji administracyjnej. Za dzień wniesienia sprzeciwu uznaje się dzień nadania decyzji administracyjnej w placówce pocztowej albo dzień wprowadzenia do systemu teleinformatycznego.</w:t>
      </w:r>
    </w:p>
    <w:p w14:paraId="3404E91E" w14:textId="77777777" w:rsidR="00F46443" w:rsidRPr="00B17892" w:rsidRDefault="008A5A9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4.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987E51" w:rsidRPr="00B17892">
        <w:rPr>
          <w:rFonts w:ascii="Arial" w:hAnsi="Arial" w:cs="Arial"/>
          <w:sz w:val="18"/>
          <w:szCs w:val="18"/>
        </w:rPr>
        <w:t>Właściwy organ</w:t>
      </w:r>
      <w:r w:rsidRPr="00B17892">
        <w:rPr>
          <w:rFonts w:ascii="Arial" w:hAnsi="Arial" w:cs="Arial"/>
          <w:sz w:val="18"/>
          <w:szCs w:val="18"/>
        </w:rPr>
        <w:t xml:space="preserve">, </w:t>
      </w:r>
      <w:r w:rsidR="00F46443" w:rsidRPr="00B17892">
        <w:rPr>
          <w:rFonts w:ascii="Arial" w:hAnsi="Arial" w:cs="Arial"/>
          <w:sz w:val="18"/>
          <w:szCs w:val="18"/>
        </w:rPr>
        <w:t>przed upływem terminu do wniesienia sprzeciwu</w:t>
      </w:r>
      <w:r w:rsidRPr="00B17892">
        <w:rPr>
          <w:rFonts w:ascii="Arial" w:hAnsi="Arial" w:cs="Arial"/>
          <w:sz w:val="18"/>
          <w:szCs w:val="18"/>
        </w:rPr>
        <w:t>, może wydać zaświadczenie o </w:t>
      </w:r>
      <w:r w:rsidR="00F46443" w:rsidRPr="00B17892">
        <w:rPr>
          <w:rFonts w:ascii="Arial" w:hAnsi="Arial" w:cs="Arial"/>
          <w:sz w:val="18"/>
          <w:szCs w:val="18"/>
        </w:rPr>
        <w:t>braku podstaw do wniesienia sprzeciwu. Wydanie zaświadczenia wyłącza możliwość wniesienia sprzeciwu oraz uprawnia do usunięcia drzewa.</w:t>
      </w:r>
      <w:r w:rsidRPr="00B17892">
        <w:rPr>
          <w:rFonts w:ascii="Arial" w:hAnsi="Arial" w:cs="Arial"/>
          <w:sz w:val="18"/>
          <w:szCs w:val="18"/>
        </w:rPr>
        <w:t xml:space="preserve"> Zaświadczenie wydawane jest na wniosek, po uiszczeniu opłaty skarbowej w wysokości 17 zł.</w:t>
      </w:r>
    </w:p>
    <w:p w14:paraId="3B6FFA84" w14:textId="77777777" w:rsidR="00F46443" w:rsidRPr="00B17892" w:rsidRDefault="008A5A9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5.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 xml:space="preserve">W przypadku nieusunięcia drzewa przed upływem </w:t>
      </w:r>
      <w:r w:rsidR="00F46443" w:rsidRPr="00B17892">
        <w:rPr>
          <w:rFonts w:ascii="Arial" w:hAnsi="Arial" w:cs="Arial"/>
          <w:b/>
          <w:sz w:val="18"/>
          <w:szCs w:val="18"/>
        </w:rPr>
        <w:t>6 miesięcy</w:t>
      </w:r>
      <w:r w:rsidR="00F46443" w:rsidRPr="00B17892">
        <w:rPr>
          <w:rFonts w:ascii="Arial" w:hAnsi="Arial" w:cs="Arial"/>
          <w:sz w:val="18"/>
          <w:szCs w:val="18"/>
        </w:rPr>
        <w:t xml:space="preserve"> od przeprowadzonych oględzin </w:t>
      </w:r>
      <w:r w:rsidRPr="00B17892">
        <w:rPr>
          <w:rFonts w:ascii="Arial" w:hAnsi="Arial" w:cs="Arial"/>
          <w:sz w:val="18"/>
          <w:szCs w:val="18"/>
        </w:rPr>
        <w:t>konieczne jest dokonanie</w:t>
      </w:r>
      <w:r w:rsidR="00F46443" w:rsidRPr="00B17892">
        <w:rPr>
          <w:rFonts w:ascii="Arial" w:hAnsi="Arial" w:cs="Arial"/>
          <w:sz w:val="18"/>
          <w:szCs w:val="18"/>
        </w:rPr>
        <w:t xml:space="preserve"> ponownego zgłoszenia.</w:t>
      </w:r>
    </w:p>
    <w:p w14:paraId="51EA72E4" w14:textId="5B905532" w:rsidR="00F46443" w:rsidRPr="00B17892" w:rsidRDefault="00AA2E2D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lastRenderedPageBreak/>
        <w:t>6.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 xml:space="preserve">Jeżeli w terminie </w:t>
      </w:r>
      <w:r w:rsidR="00F46443" w:rsidRPr="00B17892">
        <w:rPr>
          <w:rFonts w:ascii="Arial" w:hAnsi="Arial" w:cs="Arial"/>
          <w:b/>
          <w:sz w:val="18"/>
          <w:szCs w:val="18"/>
        </w:rPr>
        <w:t>5 lat</w:t>
      </w:r>
      <w:r w:rsidR="00F46443" w:rsidRPr="00B17892">
        <w:rPr>
          <w:rFonts w:ascii="Arial" w:hAnsi="Arial" w:cs="Arial"/>
          <w:sz w:val="18"/>
          <w:szCs w:val="18"/>
        </w:rPr>
        <w:t xml:space="preserve"> od dokonania oględzin wyst</w:t>
      </w:r>
      <w:r w:rsidR="00987E51" w:rsidRPr="00B17892">
        <w:rPr>
          <w:rFonts w:ascii="Arial" w:hAnsi="Arial" w:cs="Arial"/>
          <w:sz w:val="18"/>
          <w:szCs w:val="18"/>
        </w:rPr>
        <w:t>ąpiono o wydanie decyzji</w:t>
      </w:r>
      <w:r w:rsidRPr="00B17892">
        <w:rPr>
          <w:rFonts w:ascii="Arial" w:hAnsi="Arial" w:cs="Arial"/>
          <w:sz w:val="18"/>
          <w:szCs w:val="18"/>
        </w:rPr>
        <w:t xml:space="preserve"> o pozwolenie na </w:t>
      </w:r>
      <w:r w:rsidR="00F46443" w:rsidRPr="00B17892">
        <w:rPr>
          <w:rFonts w:ascii="Arial" w:hAnsi="Arial" w:cs="Arial"/>
          <w:sz w:val="18"/>
          <w:szCs w:val="18"/>
        </w:rPr>
        <w:t xml:space="preserve">budowę na podstawie ustawy z dnia 7 lipca 1994 r. – Prawo budowlane, a budowa ta ma związek z prowadzeniem działalności gospodarczej i będzie realizowana  na części nieruchomości, na której rosło usunięte drzewo, organ właściwy </w:t>
      </w:r>
      <w:r w:rsidR="00BA4505">
        <w:rPr>
          <w:rFonts w:ascii="Arial" w:hAnsi="Arial" w:cs="Arial"/>
          <w:sz w:val="18"/>
          <w:szCs w:val="18"/>
        </w:rPr>
        <w:br/>
      </w:r>
      <w:r w:rsidR="00F46443" w:rsidRPr="00B17892">
        <w:rPr>
          <w:rFonts w:ascii="Arial" w:hAnsi="Arial" w:cs="Arial"/>
          <w:sz w:val="18"/>
          <w:szCs w:val="18"/>
        </w:rPr>
        <w:t>do przyjęcia zgłoszenia</w:t>
      </w:r>
      <w:r w:rsidRPr="00B17892">
        <w:rPr>
          <w:rFonts w:ascii="Arial" w:hAnsi="Arial" w:cs="Arial"/>
          <w:sz w:val="18"/>
          <w:szCs w:val="18"/>
        </w:rPr>
        <w:t xml:space="preserve"> uwzględniając dane ustalone na </w:t>
      </w:r>
      <w:r w:rsidR="00F46443" w:rsidRPr="00B17892">
        <w:rPr>
          <w:rFonts w:ascii="Arial" w:hAnsi="Arial" w:cs="Arial"/>
          <w:sz w:val="18"/>
          <w:szCs w:val="18"/>
        </w:rPr>
        <w:t xml:space="preserve">podstawie oględzin, nakłada na właściciela nieruchomości, w drodze decyzji administracyjnej, obowiązek uiszczenia opłaty za usunięcia drzewa. </w:t>
      </w:r>
    </w:p>
    <w:p w14:paraId="2A4685F9" w14:textId="77777777" w:rsidR="00F46443" w:rsidRPr="00B17892" w:rsidRDefault="00AA2E2D" w:rsidP="00412A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7.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>Zgłoszeniu nie podlega:</w:t>
      </w:r>
    </w:p>
    <w:p w14:paraId="6E8E5F92" w14:textId="77777777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 xml:space="preserve">- </w:t>
      </w:r>
      <w:r w:rsidR="00AA2E2D" w:rsidRPr="00B17892">
        <w:rPr>
          <w:rFonts w:ascii="Arial" w:hAnsi="Arial" w:cs="Arial"/>
          <w:sz w:val="18"/>
          <w:szCs w:val="18"/>
        </w:rPr>
        <w:t xml:space="preserve"> </w:t>
      </w:r>
      <w:r w:rsidRPr="00B17892">
        <w:rPr>
          <w:rFonts w:ascii="Arial" w:hAnsi="Arial" w:cs="Arial"/>
          <w:sz w:val="18"/>
          <w:szCs w:val="18"/>
        </w:rPr>
        <w:t>usuwanie drzew owocowych z wyłączeniem rosnących na terenie wpisanym do rejestru zabytków</w:t>
      </w:r>
      <w:r w:rsidR="00892466" w:rsidRPr="00B17892">
        <w:rPr>
          <w:rFonts w:ascii="Arial" w:hAnsi="Arial" w:cs="Arial"/>
          <w:sz w:val="18"/>
          <w:szCs w:val="18"/>
        </w:rPr>
        <w:t>,</w:t>
      </w:r>
      <w:r w:rsidRPr="00B17892">
        <w:rPr>
          <w:rFonts w:ascii="Arial" w:hAnsi="Arial" w:cs="Arial"/>
          <w:sz w:val="18"/>
          <w:szCs w:val="18"/>
        </w:rPr>
        <w:t xml:space="preserve"> </w:t>
      </w:r>
    </w:p>
    <w:p w14:paraId="66F55421" w14:textId="77777777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>-  usuwanie krzewów,</w:t>
      </w:r>
    </w:p>
    <w:p w14:paraId="6CA96BFF" w14:textId="4B2308BA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>- drzew lub krzewów usuwanych w celu przywrócenia gruntów nieużytkowanych do użytkowania rolniczego</w:t>
      </w:r>
      <w:r w:rsidR="00941D6A" w:rsidRPr="00B17892">
        <w:rPr>
          <w:rFonts w:ascii="Arial" w:hAnsi="Arial" w:cs="Arial"/>
          <w:sz w:val="18"/>
          <w:szCs w:val="18"/>
        </w:rPr>
        <w:t>.</w:t>
      </w:r>
    </w:p>
    <w:p w14:paraId="3AA11910" w14:textId="77777777" w:rsidR="000E78EB" w:rsidRPr="00B17892" w:rsidRDefault="000E78EB" w:rsidP="00412A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 xml:space="preserve">8. </w:t>
      </w:r>
      <w:r w:rsidR="00B95EAB" w:rsidRPr="00B17892">
        <w:rPr>
          <w:rFonts w:ascii="Arial" w:hAnsi="Arial" w:cs="Arial"/>
          <w:b/>
          <w:sz w:val="18"/>
          <w:szCs w:val="18"/>
        </w:rPr>
        <w:t>Za u</w:t>
      </w:r>
      <w:r w:rsidRPr="00B17892">
        <w:rPr>
          <w:rFonts w:ascii="Arial" w:hAnsi="Arial" w:cs="Arial"/>
          <w:b/>
          <w:sz w:val="18"/>
          <w:szCs w:val="18"/>
        </w:rPr>
        <w:t>sunięcie drzewa/drzew bez dokonania zgłoszenia lub przed upływem 14 dni od dnia przeprowadzenia oględzin</w:t>
      </w:r>
      <w:r w:rsidR="00B95EAB" w:rsidRPr="00B17892">
        <w:rPr>
          <w:rFonts w:ascii="Arial" w:hAnsi="Arial" w:cs="Arial"/>
          <w:b/>
          <w:sz w:val="18"/>
          <w:szCs w:val="18"/>
        </w:rPr>
        <w:t xml:space="preserve"> </w:t>
      </w:r>
      <w:r w:rsidR="00D0650E" w:rsidRPr="00B17892">
        <w:rPr>
          <w:rFonts w:ascii="Arial" w:hAnsi="Arial" w:cs="Arial"/>
          <w:b/>
          <w:sz w:val="18"/>
          <w:szCs w:val="18"/>
        </w:rPr>
        <w:t>wymierzana jest administracyjna kara</w:t>
      </w:r>
      <w:r w:rsidR="00B95EAB" w:rsidRPr="00B17892">
        <w:rPr>
          <w:rFonts w:ascii="Arial" w:hAnsi="Arial" w:cs="Arial"/>
          <w:b/>
          <w:sz w:val="18"/>
          <w:szCs w:val="18"/>
        </w:rPr>
        <w:t xml:space="preserve"> </w:t>
      </w:r>
      <w:r w:rsidR="00D0650E" w:rsidRPr="00B17892">
        <w:rPr>
          <w:rFonts w:ascii="Arial" w:hAnsi="Arial" w:cs="Arial"/>
          <w:b/>
          <w:sz w:val="18"/>
          <w:szCs w:val="18"/>
        </w:rPr>
        <w:t>pieniężna</w:t>
      </w:r>
      <w:r w:rsidR="00B95EAB" w:rsidRPr="00B17892">
        <w:rPr>
          <w:rFonts w:ascii="Arial" w:hAnsi="Arial" w:cs="Arial"/>
          <w:b/>
          <w:sz w:val="18"/>
          <w:szCs w:val="18"/>
        </w:rPr>
        <w:t>.</w:t>
      </w:r>
    </w:p>
    <w:p w14:paraId="4FB0F6B9" w14:textId="46343F8F" w:rsidR="00F46443" w:rsidRPr="00B17892" w:rsidRDefault="00941D6A" w:rsidP="00F464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 xml:space="preserve">Podstawa prawna: ustawa </w:t>
      </w:r>
      <w:r w:rsidR="00AF05D6" w:rsidRPr="00B17892">
        <w:rPr>
          <w:rFonts w:ascii="Arial" w:hAnsi="Arial" w:cs="Arial"/>
          <w:sz w:val="18"/>
          <w:szCs w:val="18"/>
        </w:rPr>
        <w:t xml:space="preserve">z dnia 16 kwietnia 2004 r. </w:t>
      </w:r>
      <w:r w:rsidRPr="00B17892">
        <w:rPr>
          <w:rFonts w:ascii="Arial" w:hAnsi="Arial" w:cs="Arial"/>
          <w:sz w:val="18"/>
          <w:szCs w:val="18"/>
        </w:rPr>
        <w:t>o ochronie przyrody (tj. Dz. U. z 2020, poz. 55</w:t>
      </w:r>
      <w:r w:rsidR="00BA4505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A4505">
        <w:rPr>
          <w:rFonts w:ascii="Arial" w:hAnsi="Arial" w:cs="Arial"/>
          <w:sz w:val="18"/>
          <w:szCs w:val="18"/>
        </w:rPr>
        <w:t>późn</w:t>
      </w:r>
      <w:proofErr w:type="spellEnd"/>
      <w:r w:rsidR="00BA4505">
        <w:rPr>
          <w:rFonts w:ascii="Arial" w:hAnsi="Arial" w:cs="Arial"/>
          <w:sz w:val="18"/>
          <w:szCs w:val="18"/>
        </w:rPr>
        <w:t>. zm.</w:t>
      </w:r>
      <w:r w:rsidRPr="00B17892">
        <w:rPr>
          <w:rFonts w:ascii="Arial" w:hAnsi="Arial" w:cs="Arial"/>
          <w:sz w:val="18"/>
          <w:szCs w:val="18"/>
        </w:rPr>
        <w:t>)</w:t>
      </w:r>
      <w:r w:rsidR="00904143" w:rsidRPr="00B17892">
        <w:rPr>
          <w:rFonts w:ascii="Arial" w:hAnsi="Arial" w:cs="Arial"/>
          <w:sz w:val="18"/>
          <w:szCs w:val="18"/>
        </w:rPr>
        <w:t>.</w:t>
      </w:r>
    </w:p>
    <w:p w14:paraId="54215105" w14:textId="51F0B322" w:rsidR="00941D6A" w:rsidRPr="00BA4505" w:rsidRDefault="00FC21D3" w:rsidP="00FC21D3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bookmarkStart w:id="0" w:name="_Hlk38957238"/>
      <w:r w:rsidRPr="00BA4505">
        <w:rPr>
          <w:rFonts w:ascii="Arial" w:hAnsi="Arial" w:cs="Arial"/>
          <w:bCs/>
          <w:sz w:val="18"/>
          <w:szCs w:val="18"/>
        </w:rPr>
        <w:t xml:space="preserve">* </w:t>
      </w:r>
      <w:r w:rsidR="00C13E6F" w:rsidRPr="00BA4505">
        <w:rPr>
          <w:rFonts w:ascii="Arial" w:hAnsi="Arial" w:cs="Arial"/>
          <w:bCs/>
          <w:sz w:val="18"/>
          <w:szCs w:val="18"/>
        </w:rPr>
        <w:t>informacja nieobowiązkowa</w:t>
      </w:r>
    </w:p>
    <w:bookmarkEnd w:id="0"/>
    <w:p w14:paraId="28452ADE" w14:textId="77777777" w:rsidR="00634B65" w:rsidRPr="00B17892" w:rsidRDefault="00634B65" w:rsidP="007C54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56078AC" w14:textId="77777777" w:rsidR="007C5443" w:rsidRPr="00B17892" w:rsidRDefault="007C5443" w:rsidP="007C54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1789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Klauzula informacyjna</w:t>
      </w:r>
    </w:p>
    <w:p w14:paraId="552AE338" w14:textId="166D65DB" w:rsidR="007C5443" w:rsidRPr="00B17892" w:rsidRDefault="007C5443" w:rsidP="00250C4C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1−2 rozporządzenia Parlamentu Europejskiego i Rady (UE) 2016/679 </w:t>
      </w:r>
      <w:r w:rsidRPr="00B1789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27.04.2016 r. w sprawie ochrony osób fizycznych w związku z przetwarzaniem danych osobowych </w:t>
      </w:r>
      <w:bookmarkStart w:id="1" w:name="_Hlk39656636"/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o ochronie danych) </w:t>
      </w:r>
      <w:bookmarkEnd w:id="1"/>
      <w:r w:rsidRPr="00B17892">
        <w:rPr>
          <w:rFonts w:ascii="Arial" w:eastAsia="Times New Roman" w:hAnsi="Arial" w:cs="Arial"/>
          <w:sz w:val="18"/>
          <w:szCs w:val="18"/>
          <w:lang w:eastAsia="pl-PL"/>
        </w:rPr>
        <w:t>informujemy, że:</w:t>
      </w:r>
    </w:p>
    <w:p w14:paraId="23E392F6" w14:textId="0EC5EB72" w:rsidR="00250C4C" w:rsidRPr="00250C4C" w:rsidRDefault="007C5443" w:rsidP="00250C4C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</w:t>
      </w:r>
      <w:bookmarkStart w:id="2" w:name="_Hlk68781328"/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r w:rsidR="00250C4C" w:rsidRPr="00C960B4">
        <w:rPr>
          <w:rFonts w:ascii="Arial" w:eastAsia="Times New Roman" w:hAnsi="Arial" w:cs="Arial"/>
          <w:sz w:val="18"/>
          <w:szCs w:val="18"/>
          <w:lang w:eastAsia="pl-PL"/>
        </w:rPr>
        <w:t>www.bip.czechowice-dziedzice.pl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bookmarkEnd w:id="2"/>
    <w:p w14:paraId="4AF0EBAB" w14:textId="6E27C0E7" w:rsidR="007C5443" w:rsidRPr="00B17892" w:rsidRDefault="007C5443" w:rsidP="00250C4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Administrator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wyznaczył Inspektora Ochrony Danych, z którym można się skontaktować pod numerem telefonu 32 214-71-53, mailowo pod adresem </w:t>
      </w:r>
      <w:r w:rsidR="00250C4C" w:rsidRPr="00C960B4">
        <w:rPr>
          <w:rFonts w:ascii="Arial" w:eastAsia="Times New Roman" w:hAnsi="Arial" w:cs="Arial"/>
          <w:sz w:val="18"/>
          <w:szCs w:val="18"/>
          <w:lang w:eastAsia="pl-PL"/>
        </w:rPr>
        <w:t>oid@um.czechowice-dziedzice.pl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 lub za pośrednictwem poczty tradycyjnej na adres siedziby Administratora;</w:t>
      </w:r>
    </w:p>
    <w:p w14:paraId="361FBA2E" w14:textId="7A3F54BD" w:rsidR="007C5443" w:rsidRPr="00B17892" w:rsidRDefault="007C5443" w:rsidP="00250C4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dane osobowe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są przetwarzane w związku z realizacją obowiązku prawnego ciążącego na administratorze (art. 6 ust. 1 lit. c RODO) oraz w celach określonych przepisami prawa wynikającymi z zadań realizowanych w interesie publicznym lub w ramach sprawowania władzy publicznej powierzonej administratorowi (art. 6 ust. 1 lit. e RODO)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z dnia 16 kwietnia 2004 r. o ochronie przyrody, </w:t>
      </w: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 w celu przeprowadzenia postępowania </w:t>
      </w:r>
      <w:r w:rsidR="00F072E9" w:rsidRPr="00B17892">
        <w:rPr>
          <w:rFonts w:ascii="Arial" w:eastAsia="Times New Roman" w:hAnsi="Arial" w:cs="Arial"/>
          <w:sz w:val="18"/>
          <w:szCs w:val="18"/>
          <w:lang w:eastAsia="pl-PL"/>
        </w:rPr>
        <w:t>w sprawie zgłoszenia zamiaru usunięcia drzewa/drzew;</w:t>
      </w:r>
    </w:p>
    <w:p w14:paraId="0F20ED0F" w14:textId="41D7FC99" w:rsidR="007C5443" w:rsidRPr="00B17892" w:rsidRDefault="007C5443" w:rsidP="00DF5E6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dane osobowe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mogą być udostępnione innym podmiotom uprawnionym do ich przetwarzania na podstawie przepisów prawa oraz podmiotom świadczącym asystę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i wsparcie techniczne dla systemów informatycznych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i teleinformatycznych, w których są przetwarzane Pani/Pana dane;</w:t>
      </w:r>
    </w:p>
    <w:p w14:paraId="36282B4F" w14:textId="77777777" w:rsidR="00250C4C" w:rsidRDefault="00250C4C" w:rsidP="00BA450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0C4C">
        <w:rPr>
          <w:rFonts w:ascii="Arial" w:hAnsi="Arial" w:cs="Arial"/>
          <w:sz w:val="18"/>
          <w:szCs w:val="18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inaczej;</w:t>
      </w:r>
    </w:p>
    <w:p w14:paraId="78544716" w14:textId="0382B986" w:rsidR="00BA4505" w:rsidRPr="00BA4505" w:rsidRDefault="00BA4505" w:rsidP="00BA450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A4505">
        <w:rPr>
          <w:rFonts w:ascii="Arial" w:hAnsi="Arial" w:cs="Arial"/>
          <w:sz w:val="18"/>
          <w:szCs w:val="18"/>
        </w:rPr>
        <w:t xml:space="preserve">osoba, </w:t>
      </w:r>
      <w:r w:rsidRPr="00BA4505">
        <w:rPr>
          <w:rFonts w:ascii="Arial" w:hAnsi="Arial" w:cs="Arial"/>
          <w:color w:val="000000"/>
          <w:sz w:val="18"/>
          <w:szCs w:val="18"/>
        </w:rPr>
        <w:t>której dane dotyczą, ma prawo żądania dostępu do swoich danych osobowych oraz ich sprostowania, usunięcia, ograniczenia przetwarzania, prawo do przenoszenia danych</w:t>
      </w:r>
      <w:r w:rsidR="00250C4C">
        <w:rPr>
          <w:rFonts w:ascii="Arial" w:hAnsi="Arial" w:cs="Arial"/>
          <w:color w:val="000000"/>
          <w:sz w:val="18"/>
          <w:szCs w:val="18"/>
        </w:rPr>
        <w:t>,</w:t>
      </w:r>
    </w:p>
    <w:p w14:paraId="54381D90" w14:textId="5B9926B9" w:rsidR="00BA4505" w:rsidRPr="00BA4505" w:rsidRDefault="00BA4505" w:rsidP="00BA450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A4505">
        <w:rPr>
          <w:rFonts w:ascii="Arial" w:hAnsi="Arial" w:cs="Arial"/>
          <w:color w:val="000000"/>
          <w:sz w:val="18"/>
          <w:szCs w:val="18"/>
        </w:rPr>
        <w:t>a ponadto, prawo do wniesienia sprzeciwu wobec przetwarzania</w:t>
      </w:r>
      <w:r w:rsidRPr="00BA4505">
        <w:rPr>
          <w:rFonts w:ascii="Arial" w:hAnsi="Arial" w:cs="Arial"/>
          <w:sz w:val="18"/>
          <w:szCs w:val="18"/>
        </w:rPr>
        <w:t>;</w:t>
      </w:r>
    </w:p>
    <w:p w14:paraId="7FD465C2" w14:textId="77777777" w:rsidR="007C5443" w:rsidRPr="00BA4505" w:rsidRDefault="007C5443" w:rsidP="00BA450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A4505">
        <w:rPr>
          <w:rFonts w:ascii="Arial" w:eastAsia="Times New Roman" w:hAnsi="Arial" w:cs="Arial"/>
          <w:sz w:val="18"/>
          <w:szCs w:val="18"/>
          <w:lang w:eastAsia="pl-PL"/>
        </w:rPr>
        <w:t>osoba, której dane osobowe Administrator pozyskał od tej osoby, ma prawo wniesienia skargi do organu nadzorczego – Prezesa Urzędu Ochrony Danych Osobowych;</w:t>
      </w:r>
    </w:p>
    <w:p w14:paraId="487A6BD5" w14:textId="63BF8847" w:rsidR="00DF5E64" w:rsidRPr="00BA4505" w:rsidRDefault="00BA4505" w:rsidP="00BA4505">
      <w:pPr>
        <w:pStyle w:val="Akapitzlist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A4505">
        <w:rPr>
          <w:rFonts w:ascii="Arial" w:hAnsi="Arial" w:cs="Arial"/>
          <w:sz w:val="18"/>
          <w:szCs w:val="18"/>
        </w:rPr>
        <w:t>podanie danych osobowych jest niezbędne do wypełnienia obowiązku prawnego ciążącego na administratorze oraz jest niezbędne do wykonywania zadań realizowanych w interesie publicznym lub w ramach sprawowania władzy publicznej powierzonej administratorowi; niepodanie danych osobowych uniemożliwi przeprowadzenie</w:t>
      </w:r>
      <w:r>
        <w:rPr>
          <w:rFonts w:ascii="Arial" w:hAnsi="Arial" w:cs="Arial"/>
          <w:sz w:val="18"/>
          <w:szCs w:val="18"/>
        </w:rPr>
        <w:t xml:space="preserve"> </w:t>
      </w:r>
      <w:r w:rsidR="007C5443" w:rsidRPr="00BA4505">
        <w:rPr>
          <w:rFonts w:ascii="Arial" w:eastAsia="Times New Roman" w:hAnsi="Arial" w:cs="Arial"/>
          <w:sz w:val="18"/>
          <w:szCs w:val="18"/>
          <w:lang w:eastAsia="pl-PL"/>
        </w:rPr>
        <w:t>post</w:t>
      </w:r>
      <w:r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="007C5443" w:rsidRPr="00BA4505">
        <w:rPr>
          <w:rFonts w:ascii="Arial" w:eastAsia="Times New Roman" w:hAnsi="Arial" w:cs="Arial"/>
          <w:sz w:val="18"/>
          <w:szCs w:val="18"/>
          <w:lang w:eastAsia="pl-PL"/>
        </w:rPr>
        <w:t xml:space="preserve">powania </w:t>
      </w:r>
      <w:r w:rsidR="00F072E9" w:rsidRPr="00BA4505">
        <w:rPr>
          <w:rFonts w:ascii="Arial" w:eastAsia="Times New Roman" w:hAnsi="Arial" w:cs="Arial"/>
          <w:sz w:val="18"/>
          <w:szCs w:val="18"/>
          <w:lang w:eastAsia="pl-PL"/>
        </w:rPr>
        <w:t>w sprawie zgłoszenia zamiaru usunięcia drzewa/drzew;</w:t>
      </w:r>
      <w:r w:rsidR="007C5443" w:rsidRPr="00BA450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5B2BF57" w14:textId="1B87990E" w:rsidR="007C5443" w:rsidRPr="00B17892" w:rsidRDefault="007C5443" w:rsidP="00BA450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>Administrator nie podejmuje zautomatyzowanych decyzji, w tym decyzji będących wynikiem profilowania.</w:t>
      </w:r>
    </w:p>
    <w:p w14:paraId="05632029" w14:textId="77777777" w:rsidR="007C5443" w:rsidRPr="00B17892" w:rsidRDefault="007C5443" w:rsidP="00DF5E64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D5772C" w14:textId="2FAB90C5" w:rsidR="007C5443" w:rsidRPr="00250C4C" w:rsidRDefault="007C5443" w:rsidP="00DF5E64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Jeżeli dane osobowe zostały pozyskane w sposób inny niż od osoby, które dane dotyczą – zgodnie z art. 14 ust. 1 lit. d) i ust. 2 lit. f) Rozporządzenia Parlamentu Europejskiego i Rady (UE) 2016/679 z dnia 27 kwietnia 2016 r.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50C4C">
        <w:rPr>
          <w:rFonts w:ascii="Arial" w:eastAsia="Times New Roman" w:hAnsi="Arial" w:cs="Arial"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danych), jednocześnie informujemy, że:</w:t>
      </w:r>
    </w:p>
    <w:p w14:paraId="52C89436" w14:textId="1860B102" w:rsidR="007C5443" w:rsidRPr="00250C4C" w:rsidRDefault="00287D67" w:rsidP="00DF5E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>rzetwarzane są następujące kategorie danych osobowych:</w:t>
      </w:r>
    </w:p>
    <w:p w14:paraId="1E8FFA87" w14:textId="2B7BC474" w:rsidR="007C5443" w:rsidRPr="00250C4C" w:rsidRDefault="00287D67" w:rsidP="00DF5E64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>. dane o  stanie posiadania;</w:t>
      </w:r>
    </w:p>
    <w:p w14:paraId="2D63F952" w14:textId="0580EDB4" w:rsidR="007C5443" w:rsidRPr="00250C4C" w:rsidRDefault="00287D67" w:rsidP="00DF5E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ź</w:t>
      </w:r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>ródło pochodzenia danych osobowych</w:t>
      </w:r>
      <w:r w:rsidRPr="00250C4C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617FCC4" w14:textId="0653363A" w:rsidR="00C01E6E" w:rsidRPr="00250C4C" w:rsidRDefault="007C5443" w:rsidP="007C5443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Dane osobowe pochodzić będą od osób występujących z żądaniem załatwienia sprawy a także ze źródeł publicznych, prowadzonych przez odpowiednie organy administracji rządowej, bądź samorządowej.</w:t>
      </w:r>
    </w:p>
    <w:sectPr w:rsidR="00C01E6E" w:rsidRPr="002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F0C45"/>
    <w:multiLevelType w:val="hybridMultilevel"/>
    <w:tmpl w:val="27A684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F3560"/>
    <w:multiLevelType w:val="hybridMultilevel"/>
    <w:tmpl w:val="5128CBE2"/>
    <w:lvl w:ilvl="0" w:tplc="97A05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0DB8"/>
    <w:multiLevelType w:val="hybridMultilevel"/>
    <w:tmpl w:val="907C5B74"/>
    <w:lvl w:ilvl="0" w:tplc="ED78B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CDD"/>
    <w:multiLevelType w:val="hybridMultilevel"/>
    <w:tmpl w:val="B174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EE"/>
    <w:rsid w:val="000831AC"/>
    <w:rsid w:val="000B4ADC"/>
    <w:rsid w:val="000E78EB"/>
    <w:rsid w:val="002335C8"/>
    <w:rsid w:val="00250C4C"/>
    <w:rsid w:val="00287D67"/>
    <w:rsid w:val="002D6ACD"/>
    <w:rsid w:val="002D7F04"/>
    <w:rsid w:val="002E0E06"/>
    <w:rsid w:val="003247FC"/>
    <w:rsid w:val="00375BA5"/>
    <w:rsid w:val="00412A08"/>
    <w:rsid w:val="00422FC2"/>
    <w:rsid w:val="00442C12"/>
    <w:rsid w:val="005E57A1"/>
    <w:rsid w:val="00600217"/>
    <w:rsid w:val="00634B65"/>
    <w:rsid w:val="007C5443"/>
    <w:rsid w:val="007F37B7"/>
    <w:rsid w:val="00892466"/>
    <w:rsid w:val="008A5A98"/>
    <w:rsid w:val="008F7CB8"/>
    <w:rsid w:val="00904143"/>
    <w:rsid w:val="00941D6A"/>
    <w:rsid w:val="0098440F"/>
    <w:rsid w:val="00987E51"/>
    <w:rsid w:val="00A03EB7"/>
    <w:rsid w:val="00AA2E2D"/>
    <w:rsid w:val="00AB12C4"/>
    <w:rsid w:val="00AF05D6"/>
    <w:rsid w:val="00B17892"/>
    <w:rsid w:val="00B408BB"/>
    <w:rsid w:val="00B86E6A"/>
    <w:rsid w:val="00B95EAB"/>
    <w:rsid w:val="00BA4505"/>
    <w:rsid w:val="00BE55A4"/>
    <w:rsid w:val="00C13E6F"/>
    <w:rsid w:val="00C94003"/>
    <w:rsid w:val="00C960B4"/>
    <w:rsid w:val="00CB3978"/>
    <w:rsid w:val="00CE25A4"/>
    <w:rsid w:val="00D0650E"/>
    <w:rsid w:val="00D47BE9"/>
    <w:rsid w:val="00DE7053"/>
    <w:rsid w:val="00DF5E64"/>
    <w:rsid w:val="00E479F7"/>
    <w:rsid w:val="00F072E9"/>
    <w:rsid w:val="00F26658"/>
    <w:rsid w:val="00F46443"/>
    <w:rsid w:val="00FC21D3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DD0B"/>
  <w15:docId w15:val="{D24BA03C-6C18-4781-84B2-29F90E95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A08"/>
    <w:pPr>
      <w:ind w:left="720"/>
      <w:contextualSpacing/>
    </w:pPr>
  </w:style>
  <w:style w:type="character" w:styleId="Hipercze">
    <w:name w:val="Hyperlink"/>
    <w:uiPriority w:val="99"/>
    <w:unhideWhenUsed/>
    <w:rsid w:val="00941D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6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7E6C-5B33-428A-84DF-7DB31BE9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egazdajka</dc:creator>
  <cp:lastModifiedBy>jsowa</cp:lastModifiedBy>
  <cp:revision>4</cp:revision>
  <cp:lastPrinted>2021-04-16T11:15:00Z</cp:lastPrinted>
  <dcterms:created xsi:type="dcterms:W3CDTF">2021-04-16T09:20:00Z</dcterms:created>
  <dcterms:modified xsi:type="dcterms:W3CDTF">2021-04-16T11:15:00Z</dcterms:modified>
</cp:coreProperties>
</file>