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2"/>
        <w:gridCol w:w="1630"/>
        <w:gridCol w:w="1350"/>
        <w:gridCol w:w="1350"/>
        <w:gridCol w:w="1350"/>
      </w:tblGrid>
      <w:tr w:rsidR="00D8426C" w:rsidRPr="000B28C8" w14:paraId="2A81225E" w14:textId="77777777" w:rsidTr="003B6373">
        <w:trPr>
          <w:trHeight w:val="682"/>
        </w:trPr>
        <w:tc>
          <w:tcPr>
            <w:tcW w:w="9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B74FE8" w14:textId="77777777" w:rsidR="00D8426C" w:rsidRPr="000B28C8" w:rsidRDefault="00D8426C" w:rsidP="00457B98">
            <w:pPr>
              <w:pStyle w:val="Teksttreci20"/>
              <w:shd w:val="clear" w:color="auto" w:fill="auto"/>
              <w:spacing w:line="210" w:lineRule="exact"/>
              <w:jc w:val="center"/>
              <w:rPr>
                <w:rFonts w:ascii="Arial" w:hAnsi="Arial" w:cs="Arial"/>
                <w:b/>
              </w:rPr>
            </w:pPr>
            <w:r w:rsidRPr="000B28C8">
              <w:rPr>
                <w:rStyle w:val="Teksttreci2Calibri"/>
                <w:rFonts w:ascii="Arial" w:hAnsi="Arial" w:cs="Arial"/>
                <w:color w:val="000000"/>
                <w:sz w:val="20"/>
                <w:szCs w:val="20"/>
              </w:rPr>
              <w:t>UPROSZCZONA OFERTA REALIZACJI ZADANIA PUBLICZNEGO</w:t>
            </w:r>
          </w:p>
        </w:tc>
      </w:tr>
      <w:tr w:rsidR="00D8426C" w:rsidRPr="000B28C8" w14:paraId="3775BD29" w14:textId="77777777" w:rsidTr="003B6373">
        <w:trPr>
          <w:trHeight w:val="1992"/>
        </w:trPr>
        <w:tc>
          <w:tcPr>
            <w:tcW w:w="9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1034A2" w14:textId="77777777" w:rsidR="00AA28D7" w:rsidRPr="0072370D" w:rsidRDefault="00D8426C" w:rsidP="004F0C5E">
            <w:pPr>
              <w:pStyle w:val="Teksttreci20"/>
              <w:shd w:val="clear" w:color="auto" w:fill="auto"/>
              <w:spacing w:line="211" w:lineRule="exact"/>
              <w:ind w:left="284" w:firstLine="476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  <w:t>POUCZENIE co do sposobu wypełniania oferty:</w:t>
            </w:r>
          </w:p>
          <w:p w14:paraId="03C00572" w14:textId="77777777" w:rsidR="00D8426C" w:rsidRPr="000B28C8" w:rsidRDefault="00D8426C" w:rsidP="00477818">
            <w:pPr>
              <w:pStyle w:val="Teksttreci20"/>
              <w:shd w:val="clear" w:color="auto" w:fill="auto"/>
              <w:spacing w:line="211" w:lineRule="exact"/>
              <w:ind w:left="756" w:right="6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504F3">
              <w:rPr>
                <w:rStyle w:val="Teksttreci2Calibri3"/>
                <w:rFonts w:ascii="Arial" w:hAnsi="Arial" w:cs="Arial"/>
                <w:color w:val="000000"/>
                <w:spacing w:val="-10"/>
                <w:sz w:val="16"/>
                <w:szCs w:val="16"/>
              </w:rPr>
              <w:t>Ofertę należy wypełnić wyłącznie w białych pustych polach, zgodnie z instrukcjami umieszczonymi przy poszczególnych polach</w:t>
            </w:r>
            <w:r w:rsidR="00457B98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oraz w przypisach.</w:t>
            </w:r>
          </w:p>
          <w:p w14:paraId="789D8AAD" w14:textId="77777777" w:rsidR="00D8426C" w:rsidRPr="000B28C8" w:rsidRDefault="00D8426C" w:rsidP="00477818">
            <w:pPr>
              <w:pStyle w:val="Teksttreci20"/>
              <w:shd w:val="clear" w:color="auto" w:fill="auto"/>
              <w:spacing w:line="211" w:lineRule="exact"/>
              <w:ind w:left="784" w:right="674" w:hanging="1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Zaznaczenie gwiazdką, np.: </w:t>
            </w:r>
            <w:r w:rsidR="00741DF4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„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="00741DF4"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 oznacza, że należy skreślić niewłaściwą odpowiedź, pozostawiając</w:t>
            </w:r>
            <w:r w:rsidR="00457B98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prawidłową. Przykład: „</w:t>
            </w:r>
            <w:r w:rsidRPr="000B28C8">
              <w:rPr>
                <w:rStyle w:val="Teksttreci2Calibri3"/>
                <w:rFonts w:ascii="Arial" w:hAnsi="Arial" w:cs="Arial"/>
                <w:strike/>
                <w:color w:val="000000"/>
                <w:sz w:val="16"/>
                <w:szCs w:val="16"/>
              </w:rPr>
              <w:t>pobieranie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*/niepobieranie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="00741DF4"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4EDE0BC1" w14:textId="77777777" w:rsidR="00D8426C" w:rsidRPr="00E410C8" w:rsidRDefault="00D8426C" w:rsidP="00477818">
            <w:pPr>
              <w:pStyle w:val="Teksttreci20"/>
              <w:shd w:val="clear" w:color="auto" w:fill="auto"/>
              <w:spacing w:before="480" w:after="120"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I. Podstawowe informacje o złożonej ofercie</w:t>
            </w:r>
          </w:p>
        </w:tc>
      </w:tr>
      <w:tr w:rsidR="00045490" w:rsidRPr="000B28C8" w14:paraId="5B741F47" w14:textId="77777777" w:rsidTr="003B6373">
        <w:trPr>
          <w:trHeight w:val="436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14:paraId="3AE6A3C3" w14:textId="77777777" w:rsidR="00045490" w:rsidRPr="0072370D" w:rsidRDefault="00045490" w:rsidP="00E410C8">
            <w:pPr>
              <w:spacing w:before="60" w:after="0"/>
              <w:ind w:left="283" w:hanging="170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 Organ administracji publicznej,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br/>
              <w:t>do którego adresowana jest oferta</w:t>
            </w:r>
          </w:p>
        </w:tc>
        <w:tc>
          <w:tcPr>
            <w:tcW w:w="5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54FD3" w14:textId="6AD240BE" w:rsidR="00045490" w:rsidRPr="000B28C8" w:rsidRDefault="00A740C1" w:rsidP="0089778C">
            <w:pPr>
              <w:pStyle w:val="Teksttreci2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Burmistrz Czechowic-Dziedzic </w:t>
            </w:r>
          </w:p>
        </w:tc>
      </w:tr>
      <w:tr w:rsidR="00045490" w:rsidRPr="000B28C8" w14:paraId="08AF7404" w14:textId="77777777" w:rsidTr="003B6373">
        <w:trPr>
          <w:trHeight w:val="379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10E0C787" w14:textId="77777777" w:rsidR="00045490" w:rsidRPr="0072370D" w:rsidRDefault="007876F6" w:rsidP="00045490">
            <w:pPr>
              <w:spacing w:before="60" w:after="12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>. Rodzaj zadania publicznego</w:t>
            </w:r>
            <w:r w:rsidR="00045490" w:rsidRPr="0072370D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56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534CA1" w14:textId="68085F50" w:rsidR="00045490" w:rsidRPr="000B28C8" w:rsidRDefault="00A740C1" w:rsidP="0089778C">
            <w:pPr>
              <w:pStyle w:val="Teksttreci2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Ekologia i ochrona zwierząt oraz ochrona dziedzictwa przyrodniczego </w:t>
            </w:r>
          </w:p>
        </w:tc>
      </w:tr>
      <w:tr w:rsidR="00D8426C" w:rsidRPr="000B28C8" w14:paraId="4C6026E7" w14:textId="77777777" w:rsidTr="003B6373">
        <w:trPr>
          <w:trHeight w:val="689"/>
        </w:trPr>
        <w:tc>
          <w:tcPr>
            <w:tcW w:w="98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E02616B" w14:textId="77777777" w:rsidR="00D8426C" w:rsidRPr="00E410C8" w:rsidRDefault="00D8426C" w:rsidP="00477818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II. Dane oferenta(-</w:t>
            </w:r>
            <w:proofErr w:type="spellStart"/>
            <w:r w:rsidRPr="00E410C8">
              <w:rPr>
                <w:rStyle w:val="Pogrubienie"/>
                <w:rFonts w:ascii="Arial" w:hAnsi="Arial" w:cs="Arial"/>
                <w:color w:val="000000"/>
              </w:rPr>
              <w:t>tów</w:t>
            </w:r>
            <w:proofErr w:type="spellEnd"/>
            <w:r w:rsidRPr="00E410C8">
              <w:rPr>
                <w:rStyle w:val="Pogrubienie"/>
                <w:rFonts w:ascii="Arial" w:hAnsi="Arial" w:cs="Arial"/>
                <w:color w:val="000000"/>
              </w:rPr>
              <w:t>)</w:t>
            </w:r>
          </w:p>
        </w:tc>
      </w:tr>
      <w:tr w:rsidR="00D8426C" w:rsidRPr="000B28C8" w14:paraId="55E88646" w14:textId="77777777" w:rsidTr="003B6373">
        <w:trPr>
          <w:trHeight w:val="542"/>
        </w:trPr>
        <w:tc>
          <w:tcPr>
            <w:tcW w:w="98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14:paraId="1FC14E60" w14:textId="77777777" w:rsidR="00D8426C" w:rsidRPr="0072370D" w:rsidRDefault="00D8426C" w:rsidP="00E410C8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Nazwa oferenta(-</w:t>
            </w:r>
            <w:proofErr w:type="spellStart"/>
            <w:r w:rsidRPr="0072370D">
              <w:rPr>
                <w:rFonts w:ascii="Arial" w:hAnsi="Arial" w:cs="Arial"/>
                <w:b/>
                <w:sz w:val="16"/>
                <w:szCs w:val="16"/>
              </w:rPr>
              <w:t>tów</w:t>
            </w:r>
            <w:proofErr w:type="spellEnd"/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), forma prawna, numer </w:t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w Krajowym Rejestrze Sądowym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 lub innej ewidencji, adres siedziby</w:t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, strona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www, adres do korespondencji, adres e-mail, numer telefonu</w:t>
            </w:r>
          </w:p>
        </w:tc>
      </w:tr>
      <w:tr w:rsidR="00D8426C" w:rsidRPr="000B28C8" w14:paraId="05A12FB6" w14:textId="77777777" w:rsidTr="003B6373">
        <w:trPr>
          <w:trHeight w:val="935"/>
        </w:trPr>
        <w:tc>
          <w:tcPr>
            <w:tcW w:w="98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4C2F6F" w14:textId="77777777" w:rsidR="00D8426C" w:rsidRPr="00143C3C" w:rsidRDefault="00D8426C" w:rsidP="00F27993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2863873" w14:textId="77777777" w:rsidR="00A740C1" w:rsidRPr="00143C3C" w:rsidRDefault="00A740C1" w:rsidP="00F27993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C2C03D4" w14:textId="77777777" w:rsidR="00974CB2" w:rsidRDefault="00A740C1" w:rsidP="00F279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3C3C">
              <w:rPr>
                <w:rFonts w:ascii="Arial" w:hAnsi="Arial" w:cs="Arial"/>
                <w:b/>
                <w:bCs/>
                <w:color w:val="E36C0A" w:themeColor="accent6" w:themeShade="BF"/>
                <w:sz w:val="16"/>
                <w:szCs w:val="16"/>
              </w:rPr>
              <w:t xml:space="preserve"> </w:t>
            </w:r>
            <w:r w:rsidR="00974CB2" w:rsidRPr="00974CB2">
              <w:rPr>
                <w:rFonts w:ascii="Arial" w:hAnsi="Arial" w:cs="Arial"/>
                <w:sz w:val="16"/>
                <w:szCs w:val="16"/>
              </w:rPr>
              <w:t xml:space="preserve">Rodzinny Ogród Działkowy </w:t>
            </w:r>
            <w:r w:rsidR="00974CB2">
              <w:rPr>
                <w:rFonts w:ascii="Arial" w:hAnsi="Arial" w:cs="Arial"/>
                <w:sz w:val="16"/>
                <w:szCs w:val="16"/>
              </w:rPr>
              <w:t>„</w:t>
            </w:r>
            <w:r w:rsidR="00974CB2" w:rsidRPr="00974CB2">
              <w:rPr>
                <w:rFonts w:ascii="Arial" w:hAnsi="Arial" w:cs="Arial"/>
                <w:sz w:val="16"/>
                <w:szCs w:val="16"/>
              </w:rPr>
              <w:t>Irys</w:t>
            </w:r>
            <w:r w:rsidR="00974CB2">
              <w:rPr>
                <w:rFonts w:ascii="Arial" w:hAnsi="Arial" w:cs="Arial"/>
                <w:sz w:val="16"/>
                <w:szCs w:val="16"/>
              </w:rPr>
              <w:t>” w Czechowicach-Dziedzicach, ul. Waryńskiego 6.</w:t>
            </w:r>
          </w:p>
          <w:p w14:paraId="1F4FED9E" w14:textId="6B24AF89" w:rsidR="00A740C1" w:rsidRPr="00974CB2" w:rsidRDefault="00974CB2" w:rsidP="00F27993">
            <w:pPr>
              <w:spacing w:after="0" w:line="240" w:lineRule="auto"/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Wpisany do Rejestru Rodzinnych Ogrodów Działkowców pod numerem A-XIV-426-1477.   </w:t>
            </w:r>
            <w:r w:rsidR="00A740C1" w:rsidRPr="00974CB2"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  <w:t xml:space="preserve">             </w:t>
            </w:r>
          </w:p>
          <w:p w14:paraId="54741D9F" w14:textId="12398B23" w:rsidR="00A740C1" w:rsidRPr="00974CB2" w:rsidRDefault="00A740C1" w:rsidP="00F2799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426C" w:rsidRPr="000B28C8" w14:paraId="6E7CC9F3" w14:textId="77777777" w:rsidTr="00913EA3">
        <w:trPr>
          <w:trHeight w:val="1501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  <w:vAlign w:val="center"/>
          </w:tcPr>
          <w:p w14:paraId="13B00F85" w14:textId="77777777" w:rsidR="00D8426C" w:rsidRPr="0072370D" w:rsidRDefault="00D8426C" w:rsidP="00E410C8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37510" w:rsidRPr="0072370D">
              <w:rPr>
                <w:rFonts w:ascii="Arial" w:hAnsi="Arial" w:cs="Arial"/>
                <w:b/>
                <w:sz w:val="16"/>
                <w:szCs w:val="16"/>
              </w:rPr>
              <w:t>Dane osoby upoważnionej do składania</w:t>
            </w:r>
            <w:r w:rsidR="00A37510" w:rsidRPr="0072370D">
              <w:rPr>
                <w:rFonts w:ascii="Arial" w:hAnsi="Arial" w:cs="Arial"/>
                <w:b/>
                <w:sz w:val="16"/>
                <w:szCs w:val="16"/>
              </w:rPr>
              <w:br/>
              <w:t>wyjaśnień dotyczących oferty</w:t>
            </w:r>
            <w:r w:rsidR="00E410C8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sz w:val="16"/>
                <w:szCs w:val="16"/>
              </w:rPr>
              <w:t xml:space="preserve">(np. 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t>imię i nazwisko,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br/>
            </w:r>
            <w:r w:rsidRPr="0072370D">
              <w:rPr>
                <w:rFonts w:ascii="Arial" w:hAnsi="Arial" w:cs="Arial"/>
                <w:sz w:val="16"/>
                <w:szCs w:val="16"/>
              </w:rPr>
              <w:t>numer telefo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t>nu, adres poczty elektronicznej)</w:t>
            </w:r>
          </w:p>
        </w:tc>
        <w:tc>
          <w:tcPr>
            <w:tcW w:w="56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C9B9FF" w14:textId="77777777" w:rsidR="00A740C1" w:rsidRPr="00143C3C" w:rsidRDefault="00A740C1" w:rsidP="00F66815">
            <w:pPr>
              <w:rPr>
                <w:rFonts w:ascii="Arial" w:hAnsi="Arial" w:cs="Arial"/>
                <w:b/>
                <w:bCs/>
                <w:color w:val="E36C0A" w:themeColor="accent6" w:themeShade="BF"/>
                <w:sz w:val="16"/>
                <w:szCs w:val="16"/>
              </w:rPr>
            </w:pPr>
          </w:p>
          <w:p w14:paraId="42CAE7FC" w14:textId="3608FAA5" w:rsidR="00974CB2" w:rsidRDefault="00974CB2" w:rsidP="00F668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Iwona Stępień, e-mail</w:t>
            </w:r>
            <w:r w:rsidRPr="00913EA3">
              <w:rPr>
                <w:rFonts w:ascii="Arial" w:hAnsi="Arial" w:cs="Arial"/>
                <w:sz w:val="16"/>
                <w:szCs w:val="16"/>
              </w:rPr>
              <w:t xml:space="preserve">: </w:t>
            </w:r>
            <w:hyperlink r:id="rId6" w:history="1">
              <w:r w:rsidRPr="00913EA3">
                <w:rPr>
                  <w:rStyle w:val="Hipercze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iwi401@wp.pl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>, tel</w:t>
            </w:r>
            <w:r w:rsidR="007A5B4C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728347178</w:t>
            </w:r>
          </w:p>
          <w:p w14:paraId="11469327" w14:textId="3CCC116B" w:rsidR="005B40E4" w:rsidRDefault="00974CB2" w:rsidP="00F668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Ryszard Matuszek, tel. 506966123</w:t>
            </w:r>
          </w:p>
          <w:p w14:paraId="64500FD8" w14:textId="7BC4FBB4" w:rsidR="00D8426C" w:rsidRPr="005B40E4" w:rsidRDefault="00D8426C" w:rsidP="00F6681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8426C" w:rsidRPr="000B28C8" w14:paraId="29A08E42" w14:textId="77777777" w:rsidTr="003B6373">
        <w:trPr>
          <w:trHeight w:val="265"/>
        </w:trPr>
        <w:tc>
          <w:tcPr>
            <w:tcW w:w="98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5C727A" w14:textId="77777777" w:rsidR="00D8426C" w:rsidRPr="00E410C8" w:rsidRDefault="00D8426C" w:rsidP="00477818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III. Zakres rzeczowy zadania publicznego</w:t>
            </w:r>
          </w:p>
        </w:tc>
      </w:tr>
      <w:tr w:rsidR="0072370D" w:rsidRPr="000B28C8" w14:paraId="61F3C614" w14:textId="77777777" w:rsidTr="003B6373">
        <w:trPr>
          <w:trHeight w:val="314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0F7E4EF3" w14:textId="77777777" w:rsidR="0072370D" w:rsidRPr="0072370D" w:rsidRDefault="0072370D" w:rsidP="003932E7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Tytuł zadania publicznego </w:t>
            </w:r>
          </w:p>
        </w:tc>
        <w:tc>
          <w:tcPr>
            <w:tcW w:w="56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77300" w14:textId="5FD6D130" w:rsidR="0072370D" w:rsidRPr="0072370D" w:rsidRDefault="00A740C1" w:rsidP="003932E7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Zagospodarowanie odpadów zielonych na terenie ROD „Irys” </w:t>
            </w:r>
            <w:r w:rsidR="008236A6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 xml:space="preserve">w Czechowicach-Dziedzicach  </w:t>
            </w:r>
          </w:p>
        </w:tc>
      </w:tr>
      <w:tr w:rsidR="003932E7" w:rsidRPr="000B28C8" w14:paraId="581734E6" w14:textId="77777777" w:rsidTr="003B6373">
        <w:trPr>
          <w:trHeight w:val="334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6002C980" w14:textId="77777777" w:rsidR="003932E7" w:rsidRPr="003932E7" w:rsidRDefault="003932E7" w:rsidP="007C72B9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Termin realizacji zadania publicznego</w:t>
            </w:r>
            <w:r w:rsidRPr="003932E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65F92457" w14:textId="77777777" w:rsidR="007C72B9" w:rsidRDefault="007C72B9" w:rsidP="007C72B9">
            <w:pPr>
              <w:spacing w:after="0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</w:t>
            </w:r>
          </w:p>
          <w:p w14:paraId="21F40C94" w14:textId="77777777" w:rsidR="003932E7" w:rsidRPr="003932E7" w:rsidRDefault="003932E7" w:rsidP="00BE05E7">
            <w:pPr>
              <w:spacing w:after="0"/>
              <w:ind w:left="119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rozpoczęcia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933D9E" w14:textId="74895EE4" w:rsidR="003932E7" w:rsidRPr="003932E7" w:rsidRDefault="00A740C1" w:rsidP="007C72B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5E7C">
              <w:rPr>
                <w:rFonts w:ascii="Arial" w:hAnsi="Arial" w:cs="Arial"/>
                <w:sz w:val="16"/>
                <w:szCs w:val="16"/>
              </w:rPr>
              <w:t>1</w:t>
            </w:r>
            <w:r w:rsidR="00F55E7C" w:rsidRPr="00F55E7C">
              <w:rPr>
                <w:rFonts w:ascii="Arial" w:hAnsi="Arial" w:cs="Arial"/>
                <w:sz w:val="16"/>
                <w:szCs w:val="16"/>
              </w:rPr>
              <w:t>6</w:t>
            </w:r>
            <w:r w:rsidRPr="00F55E7C">
              <w:rPr>
                <w:rFonts w:ascii="Arial" w:hAnsi="Arial" w:cs="Arial"/>
                <w:sz w:val="16"/>
                <w:szCs w:val="16"/>
              </w:rPr>
              <w:t>.11.2020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6DAFA48C" w14:textId="77777777" w:rsidR="003932E7" w:rsidRPr="003932E7" w:rsidRDefault="003932E7" w:rsidP="00BE05E7">
            <w:pPr>
              <w:spacing w:after="0"/>
              <w:ind w:firstLine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Data </w:t>
            </w:r>
          </w:p>
          <w:p w14:paraId="06487A03" w14:textId="77777777" w:rsidR="003932E7" w:rsidRPr="003932E7" w:rsidRDefault="003932E7" w:rsidP="00BE05E7">
            <w:pPr>
              <w:spacing w:after="0"/>
              <w:ind w:left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zakończenia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7D6EFA" w14:textId="550A4D95" w:rsidR="003932E7" w:rsidRPr="000B28C8" w:rsidRDefault="00A740C1" w:rsidP="00F668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20.12.2020 </w:t>
            </w:r>
          </w:p>
        </w:tc>
      </w:tr>
      <w:tr w:rsidR="003932E7" w:rsidRPr="000B28C8" w14:paraId="1D2CC47B" w14:textId="77777777" w:rsidTr="003B6373">
        <w:trPr>
          <w:trHeight w:val="312"/>
        </w:trPr>
        <w:tc>
          <w:tcPr>
            <w:tcW w:w="98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0D5551B8" w14:textId="77777777" w:rsidR="003932E7" w:rsidRPr="000B28C8" w:rsidRDefault="003932E7" w:rsidP="00BE05E7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932E7">
              <w:rPr>
                <w:rFonts w:ascii="Arial" w:hAnsi="Arial" w:cs="Arial"/>
                <w:b/>
                <w:sz w:val="16"/>
                <w:szCs w:val="16"/>
              </w:rPr>
              <w:t xml:space="preserve">Syntetyczny opis zadania (wraz ze wskazaniem miejsca jego realizacji) </w:t>
            </w:r>
          </w:p>
        </w:tc>
      </w:tr>
      <w:tr w:rsidR="003932E7" w:rsidRPr="000B28C8" w14:paraId="477B9B38" w14:textId="77777777" w:rsidTr="003B6373">
        <w:trPr>
          <w:trHeight w:val="1774"/>
        </w:trPr>
        <w:tc>
          <w:tcPr>
            <w:tcW w:w="98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E4084B" w14:textId="77777777" w:rsidR="003932E7" w:rsidRDefault="003932E7" w:rsidP="00F6681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ED7CA4" w14:textId="77777777" w:rsidR="00A740C1" w:rsidRDefault="00A740C1" w:rsidP="00F668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Ograniczenie odpadów zielonych u źródła na terenie ROD Irys w Czechowicach-Dziedzicach poprzez kompostowanie z wykorzystaniem kompostu do uprawy. </w:t>
            </w:r>
          </w:p>
          <w:p w14:paraId="597A64D8" w14:textId="5F1FDFB4" w:rsidR="00A740C1" w:rsidRPr="000B28C8" w:rsidRDefault="00A740C1" w:rsidP="003B6373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(Do realizacji zadania niezbędny jest zakup </w:t>
            </w:r>
            <w:r w:rsidR="00C77CCA">
              <w:rPr>
                <w:rFonts w:ascii="Arial" w:hAnsi="Arial" w:cs="Arial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sz w:val="18"/>
                <w:szCs w:val="18"/>
              </w:rPr>
              <w:t>kompostownik</w:t>
            </w:r>
            <w:r w:rsidR="00C77CCA">
              <w:rPr>
                <w:rFonts w:ascii="Arial" w:hAnsi="Arial" w:cs="Arial"/>
                <w:sz w:val="18"/>
                <w:szCs w:val="18"/>
              </w:rPr>
              <w:t>ów</w:t>
            </w:r>
            <w:r w:rsidRPr="00A740C1">
              <w:rPr>
                <w:rFonts w:ascii="Arial" w:hAnsi="Arial" w:cs="Arial"/>
                <w:sz w:val="18"/>
                <w:szCs w:val="18"/>
              </w:rPr>
              <w:t>)</w:t>
            </w:r>
            <w:r w:rsidR="003B6373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D8426C" w:rsidRPr="000B28C8" w14:paraId="720D0E9F" w14:textId="77777777" w:rsidTr="003B6373">
        <w:trPr>
          <w:trHeight w:val="1555"/>
        </w:trPr>
        <w:tc>
          <w:tcPr>
            <w:tcW w:w="983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FE8AA2" w14:textId="77777777" w:rsidR="004C7F50" w:rsidRPr="000B28C8" w:rsidRDefault="004C7F50" w:rsidP="00BE05E7">
            <w:pPr>
              <w:pStyle w:val="Teksttreci20"/>
              <w:shd w:val="clear" w:color="auto" w:fill="auto"/>
              <w:spacing w:line="360" w:lineRule="auto"/>
              <w:ind w:left="567"/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>_____________________________</w:t>
            </w:r>
          </w:p>
          <w:p w14:paraId="1F195A25" w14:textId="77777777" w:rsidR="00D8426C" w:rsidRPr="000B28C8" w:rsidRDefault="00D8426C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1)</w:t>
            </w:r>
            <w:r w:rsidR="004C7F50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Rodzaj zadania zawiera się w zakresie zadań określonych w art. 4 ustawy z dnia 24 kwietnia 2003 r. o działalności pożytku</w:t>
            </w:r>
            <w:r w:rsidR="004C7F50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publicznego i o wolontariacie </w:t>
            </w:r>
            <w:r w:rsidR="00BE05E7" w:rsidRP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(Dz. U. z </w:t>
            </w:r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2018 r. poz. 450, z </w:t>
            </w:r>
            <w:proofErr w:type="spellStart"/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późn</w:t>
            </w:r>
            <w:proofErr w:type="spellEnd"/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. zm.).</w:t>
            </w:r>
          </w:p>
          <w:p w14:paraId="52EC2AED" w14:textId="77777777" w:rsidR="00D8426C" w:rsidRDefault="00D8426C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Termin realizacji zadania nie może być dłuższy niż 90 dni.</w:t>
            </w:r>
          </w:p>
          <w:p w14:paraId="76CBA2AD" w14:textId="77777777" w:rsidR="003B6373" w:rsidRDefault="003B6373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Style w:val="Teksttreci2Calibri3"/>
                <w:color w:val="000000"/>
                <w:sz w:val="16"/>
                <w:szCs w:val="16"/>
              </w:rPr>
            </w:pPr>
          </w:p>
          <w:p w14:paraId="363119AF" w14:textId="77777777" w:rsidR="003B6373" w:rsidRDefault="003B6373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Style w:val="Teksttreci2Calibri3"/>
                <w:color w:val="000000"/>
                <w:sz w:val="16"/>
                <w:szCs w:val="16"/>
              </w:rPr>
            </w:pPr>
          </w:p>
          <w:p w14:paraId="38CEB46C" w14:textId="77777777" w:rsidR="003B6373" w:rsidRDefault="003B6373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Style w:val="Teksttreci2Calibri3"/>
                <w:color w:val="000000"/>
                <w:sz w:val="16"/>
                <w:szCs w:val="16"/>
              </w:rPr>
            </w:pPr>
          </w:p>
          <w:p w14:paraId="4280A1D6" w14:textId="77777777" w:rsidR="003B6373" w:rsidRDefault="003B6373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Style w:val="Teksttreci2Calibri3"/>
                <w:color w:val="000000"/>
                <w:sz w:val="16"/>
                <w:szCs w:val="16"/>
              </w:rPr>
            </w:pPr>
          </w:p>
          <w:p w14:paraId="72E9E585" w14:textId="77777777" w:rsidR="003B6373" w:rsidRDefault="003B6373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Style w:val="Teksttreci2Calibri3"/>
                <w:color w:val="000000"/>
                <w:sz w:val="16"/>
                <w:szCs w:val="16"/>
              </w:rPr>
            </w:pPr>
          </w:p>
          <w:p w14:paraId="2AA4097F" w14:textId="5BCD6D60" w:rsidR="003B6373" w:rsidRPr="000B28C8" w:rsidRDefault="003B6373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Y="-737"/>
        <w:tblW w:w="98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3132"/>
        <w:gridCol w:w="2690"/>
        <w:gridCol w:w="3692"/>
        <w:gridCol w:w="166"/>
      </w:tblGrid>
      <w:tr w:rsidR="0031575F" w:rsidRPr="000B28C8" w14:paraId="76436A53" w14:textId="77777777" w:rsidTr="0031575F">
        <w:trPr>
          <w:gridAfter w:val="1"/>
          <w:wAfter w:w="166" w:type="dxa"/>
          <w:trHeight w:val="243"/>
        </w:trPr>
        <w:tc>
          <w:tcPr>
            <w:tcW w:w="96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14F0D5B6" w14:textId="77777777" w:rsidR="0031575F" w:rsidRPr="000B28C8" w:rsidRDefault="0031575F" w:rsidP="0031575F">
            <w:pPr>
              <w:spacing w:after="0" w:line="240" w:lineRule="auto"/>
              <w:ind w:left="113" w:firstLine="6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4. Opis zakładanych rezultatów realizacji zadania publicznego</w:t>
            </w:r>
          </w:p>
        </w:tc>
      </w:tr>
      <w:tr w:rsidR="0031575F" w:rsidRPr="000B28C8" w14:paraId="13DFFE23" w14:textId="77777777" w:rsidTr="0031575F">
        <w:trPr>
          <w:gridAfter w:val="1"/>
          <w:wAfter w:w="166" w:type="dxa"/>
          <w:trHeight w:val="396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1352EFBC" w14:textId="77777777" w:rsidR="0031575F" w:rsidRPr="00B54FD0" w:rsidRDefault="0031575F" w:rsidP="0031575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Nazwa rezultatu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6FC3C341" w14:textId="77777777" w:rsidR="0031575F" w:rsidRPr="00B54FD0" w:rsidRDefault="0031575F" w:rsidP="0031575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Planowany poziom osiągnięcia</w:t>
            </w:r>
          </w:p>
          <w:p w14:paraId="44268B26" w14:textId="77777777" w:rsidR="0031575F" w:rsidRPr="00B54FD0" w:rsidRDefault="0031575F" w:rsidP="0031575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rezultatów (wartość</w:t>
            </w:r>
          </w:p>
          <w:p w14:paraId="15B5186F" w14:textId="77777777" w:rsidR="0031575F" w:rsidRPr="00B54FD0" w:rsidRDefault="0031575F" w:rsidP="0031575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docelowa)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5F7715D1" w14:textId="77777777" w:rsidR="0031575F" w:rsidRPr="00B54FD0" w:rsidRDefault="0031575F" w:rsidP="0031575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Sposób monitorowania rezultatów / źródło</w:t>
            </w:r>
          </w:p>
          <w:p w14:paraId="768CD54E" w14:textId="77777777" w:rsidR="0031575F" w:rsidRPr="00B54FD0" w:rsidRDefault="0031575F" w:rsidP="0031575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informacji o osiągnięciu wskaźnika</w:t>
            </w:r>
          </w:p>
        </w:tc>
      </w:tr>
      <w:tr w:rsidR="0031575F" w:rsidRPr="000B28C8" w14:paraId="0703D900" w14:textId="77777777" w:rsidTr="0031575F">
        <w:trPr>
          <w:gridAfter w:val="1"/>
          <w:wAfter w:w="166" w:type="dxa"/>
          <w:trHeight w:val="566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252E4E" w14:textId="77777777" w:rsidR="0031575F" w:rsidRPr="006C4592" w:rsidRDefault="0031575F" w:rsidP="0031575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C38E9">
              <w:rPr>
                <w:rFonts w:ascii="Arial" w:hAnsi="Arial" w:cs="Arial"/>
                <w:sz w:val="18"/>
                <w:szCs w:val="18"/>
              </w:rPr>
              <w:t xml:space="preserve">Poprawa jakości i struktury </w:t>
            </w:r>
            <w:r>
              <w:rPr>
                <w:rFonts w:ascii="Arial" w:hAnsi="Arial" w:cs="Arial"/>
                <w:sz w:val="18"/>
                <w:szCs w:val="18"/>
              </w:rPr>
              <w:t>gleby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6E128C" w14:textId="77777777" w:rsidR="0031575F" w:rsidRDefault="0031575F" w:rsidP="003157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dobre podłoże do uprawy  </w:t>
            </w:r>
          </w:p>
          <w:p w14:paraId="5DCA3EC7" w14:textId="77777777" w:rsidR="0031575F" w:rsidRPr="000B28C8" w:rsidRDefault="0031575F" w:rsidP="003157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D741CB" w14:textId="35DA597F" w:rsidR="0031575F" w:rsidRPr="00B063CA" w:rsidRDefault="0031575F" w:rsidP="0031575F">
            <w:pPr>
              <w:spacing w:after="0" w:line="240" w:lineRule="auto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  <w:r w:rsidRPr="00B063CA">
              <w:rPr>
                <w:rFonts w:ascii="Arial" w:hAnsi="Arial" w:cs="Arial"/>
                <w:color w:val="F79646" w:themeColor="accent6"/>
                <w:sz w:val="18"/>
                <w:szCs w:val="18"/>
              </w:rPr>
              <w:t xml:space="preserve"> </w:t>
            </w:r>
            <w:r w:rsidRPr="00B063CA">
              <w:rPr>
                <w:rFonts w:ascii="Arial" w:hAnsi="Arial" w:cs="Arial"/>
                <w:sz w:val="18"/>
                <w:szCs w:val="18"/>
              </w:rPr>
              <w:t>dokumentacja fotograficzna</w:t>
            </w:r>
          </w:p>
        </w:tc>
      </w:tr>
      <w:tr w:rsidR="0031575F" w:rsidRPr="000B28C8" w14:paraId="47FEF5ED" w14:textId="77777777" w:rsidTr="0031575F">
        <w:trPr>
          <w:gridAfter w:val="1"/>
          <w:wAfter w:w="166" w:type="dxa"/>
          <w:trHeight w:val="560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876B8" w14:textId="77777777" w:rsidR="0031575F" w:rsidRPr="006C4592" w:rsidRDefault="0031575F" w:rsidP="0031575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C38E9">
              <w:rPr>
                <w:rFonts w:ascii="Arial" w:hAnsi="Arial" w:cs="Arial"/>
                <w:sz w:val="18"/>
                <w:szCs w:val="18"/>
              </w:rPr>
              <w:t xml:space="preserve">Polepszenie warunków kompostowania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F40A5" w14:textId="77777777" w:rsidR="0031575F" w:rsidRPr="000B28C8" w:rsidRDefault="0031575F" w:rsidP="003157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prawidłowy proces kompostowania 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7548F" w14:textId="77777777" w:rsidR="00565A69" w:rsidRDefault="0031575F" w:rsidP="0031575F">
            <w:pPr>
              <w:spacing w:after="0" w:line="240" w:lineRule="auto"/>
              <w:rPr>
                <w:rFonts w:ascii="Arial" w:hAnsi="Arial" w:cs="Arial"/>
                <w:b/>
                <w:bCs/>
                <w:color w:val="F79646" w:themeColor="accent6"/>
              </w:rPr>
            </w:pPr>
            <w:r w:rsidRPr="00143C3C">
              <w:rPr>
                <w:rFonts w:ascii="Arial" w:hAnsi="Arial" w:cs="Arial"/>
                <w:b/>
                <w:bCs/>
                <w:color w:val="F79646" w:themeColor="accent6"/>
              </w:rPr>
              <w:t xml:space="preserve"> </w:t>
            </w:r>
          </w:p>
          <w:p w14:paraId="25BFBE94" w14:textId="0C03B9BC" w:rsidR="0031575F" w:rsidRPr="008230EC" w:rsidRDefault="0031575F" w:rsidP="000030D5">
            <w:pPr>
              <w:spacing w:after="0" w:line="240" w:lineRule="auto"/>
              <w:jc w:val="center"/>
              <w:rPr>
                <w:rFonts w:ascii="Arial" w:hAnsi="Arial" w:cs="Arial"/>
                <w:color w:val="F79646" w:themeColor="accent6"/>
              </w:rPr>
            </w:pPr>
            <w:proofErr w:type="spellStart"/>
            <w:r w:rsidRPr="008230EC">
              <w:rPr>
                <w:rFonts w:ascii="Arial" w:hAnsi="Arial" w:cs="Arial"/>
              </w:rPr>
              <w:t>j.w</w:t>
            </w:r>
            <w:proofErr w:type="spellEnd"/>
            <w:r w:rsidRPr="008230EC">
              <w:rPr>
                <w:rFonts w:ascii="Arial" w:hAnsi="Arial" w:cs="Arial"/>
              </w:rPr>
              <w:t>.</w:t>
            </w:r>
          </w:p>
        </w:tc>
      </w:tr>
      <w:tr w:rsidR="0031575F" w:rsidRPr="000B28C8" w14:paraId="605DEEA3" w14:textId="77777777" w:rsidTr="0031575F">
        <w:trPr>
          <w:gridAfter w:val="1"/>
          <w:wAfter w:w="166" w:type="dxa"/>
          <w:trHeight w:val="553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D6DDA" w14:textId="0CA35780" w:rsidR="0031575F" w:rsidRPr="003C38E9" w:rsidRDefault="008230EC" w:rsidP="008230E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BF520" w14:textId="71607687" w:rsidR="0031575F" w:rsidRPr="000B28C8" w:rsidRDefault="008230EC" w:rsidP="008230E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7978D" w14:textId="2BB9AC91" w:rsidR="0031575F" w:rsidRPr="00143C3C" w:rsidRDefault="008230EC" w:rsidP="008230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79646" w:themeColor="accent6"/>
              </w:rPr>
            </w:pPr>
            <w:r>
              <w:rPr>
                <w:rFonts w:ascii="Arial" w:hAnsi="Arial" w:cs="Arial"/>
                <w:b/>
                <w:bCs/>
                <w:color w:val="F79646" w:themeColor="accent6"/>
              </w:rPr>
              <w:t>-</w:t>
            </w:r>
          </w:p>
        </w:tc>
      </w:tr>
      <w:tr w:rsidR="0031575F" w:rsidRPr="000B28C8" w14:paraId="16B31B94" w14:textId="77777777" w:rsidTr="0031575F">
        <w:trPr>
          <w:trHeight w:val="598"/>
        </w:trPr>
        <w:tc>
          <w:tcPr>
            <w:tcW w:w="9822" w:type="dxa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E98CB12" w14:textId="77777777" w:rsidR="0031575F" w:rsidRPr="00793C46" w:rsidRDefault="0031575F" w:rsidP="0031575F">
            <w:pPr>
              <w:pStyle w:val="Teksttreci20"/>
              <w:shd w:val="clear" w:color="auto" w:fill="auto"/>
              <w:spacing w:line="240" w:lineRule="auto"/>
              <w:ind w:left="754" w:right="737" w:hanging="266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1575F" w:rsidRPr="000B28C8" w14:paraId="562472CA" w14:textId="77777777" w:rsidTr="0031575F">
        <w:trPr>
          <w:gridBefore w:val="1"/>
          <w:wBefore w:w="142" w:type="dxa"/>
          <w:trHeight w:val="262"/>
        </w:trPr>
        <w:tc>
          <w:tcPr>
            <w:tcW w:w="9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14:paraId="7035AC6B" w14:textId="77777777" w:rsidR="0031575F" w:rsidRPr="004F1F99" w:rsidRDefault="0031575F" w:rsidP="0031575F">
            <w:pPr>
              <w:ind w:left="291" w:hanging="291"/>
              <w:jc w:val="both"/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</w:pP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 w:themeFill="background2" w:themeFillShade="BF"/>
              </w:rPr>
              <w:t>5. Krótka charakterystyka Oferenta, jego doświadczenia w realizacji działań planowanych w ofercie oraz zasobów, które będą</w:t>
            </w: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 w:themeFill="background2" w:themeFillShade="BF"/>
              </w:rPr>
              <w:br/>
              <w:t xml:space="preserve">wykorzystane w realizacji zadania </w:t>
            </w:r>
          </w:p>
        </w:tc>
      </w:tr>
      <w:tr w:rsidR="0031575F" w:rsidRPr="000B28C8" w14:paraId="7BD30256" w14:textId="77777777" w:rsidTr="0031575F">
        <w:trPr>
          <w:gridBefore w:val="1"/>
          <w:wBefore w:w="142" w:type="dxa"/>
          <w:trHeight w:val="1197"/>
        </w:trPr>
        <w:tc>
          <w:tcPr>
            <w:tcW w:w="9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549B34" w14:textId="6BE5EB33" w:rsidR="0031575F" w:rsidRPr="008230EC" w:rsidRDefault="008230EC" w:rsidP="008230EC">
            <w:pPr>
              <w:pStyle w:val="Teksttreci20"/>
              <w:shd w:val="clear" w:color="auto" w:fill="auto"/>
              <w:spacing w:after="240" w:line="240" w:lineRule="auto"/>
              <w:ind w:right="737"/>
              <w:jc w:val="both"/>
              <w:rPr>
                <w:rStyle w:val="Pogrubienie"/>
                <w:rFonts w:ascii="Arial" w:hAnsi="Arial" w:cs="Arial"/>
                <w:b w:val="0"/>
                <w:bCs w:val="0"/>
                <w:color w:val="000000"/>
              </w:rPr>
            </w:pPr>
            <w:r w:rsidRPr="008230EC">
              <w:rPr>
                <w:rStyle w:val="Pogrubienie"/>
                <w:rFonts w:ascii="Arial" w:hAnsi="Arial" w:cs="Arial"/>
                <w:b w:val="0"/>
                <w:bCs w:val="0"/>
                <w:color w:val="000000"/>
              </w:rPr>
              <w:t xml:space="preserve">Zakup </w:t>
            </w:r>
            <w:r>
              <w:rPr>
                <w:rStyle w:val="Pogrubienie"/>
                <w:rFonts w:ascii="Arial" w:hAnsi="Arial" w:cs="Arial"/>
                <w:b w:val="0"/>
                <w:bCs w:val="0"/>
                <w:color w:val="000000"/>
              </w:rPr>
              <w:t xml:space="preserve">kompostowników spowoduje, że będziemy gospodarować materią organiczną w obiegu zamkniętym. Będziemy kompostować części roślin pochodzące zwłaszcza z terenów wspólnych ogrodu, zamiast zlecać wywóz firmie. Kompost to jeden z najlepszych uniwersalnych nawozów organicznych. Kompostowanie jest ważnym działaniem na rzecz ochrony przyrody, ponieważ zrównoważona gospodarka odpadami pochodzącymi z działki, ogrodu, ogranicza ilość wyrzucanych śmieci.  </w:t>
            </w:r>
          </w:p>
        </w:tc>
      </w:tr>
    </w:tbl>
    <w:tbl>
      <w:tblPr>
        <w:tblpPr w:leftFromText="141" w:rightFromText="141" w:vertAnchor="text" w:horzAnchor="margin" w:tblpY="4556"/>
        <w:tblW w:w="98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"/>
        <w:gridCol w:w="252"/>
        <w:gridCol w:w="712"/>
        <w:gridCol w:w="2982"/>
        <w:gridCol w:w="852"/>
        <w:gridCol w:w="94"/>
        <w:gridCol w:w="947"/>
        <w:gridCol w:w="947"/>
        <w:gridCol w:w="2154"/>
      </w:tblGrid>
      <w:tr w:rsidR="0031575F" w:rsidRPr="000B28C8" w14:paraId="03EADC58" w14:textId="77777777" w:rsidTr="0076232F">
        <w:trPr>
          <w:trHeight w:val="887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55E2CF" w14:textId="77777777" w:rsidR="0031575F" w:rsidRPr="00BB3A83" w:rsidRDefault="0031575F" w:rsidP="0076232F">
            <w:pPr>
              <w:pStyle w:val="Teksttreci20"/>
              <w:shd w:val="clear" w:color="auto" w:fill="auto"/>
              <w:spacing w:line="240" w:lineRule="auto"/>
              <w:rPr>
                <w:rStyle w:val="Pogrubienie"/>
                <w:rFonts w:ascii="Arial" w:hAnsi="Arial" w:cs="Arial"/>
                <w:color w:val="000000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>IV. Szacunkowa kalkulacja kosztów</w:t>
            </w:r>
            <w:r>
              <w:rPr>
                <w:rStyle w:val="Pogrubienie"/>
                <w:rFonts w:ascii="Arial" w:hAnsi="Arial" w:cs="Arial"/>
                <w:color w:val="000000"/>
              </w:rPr>
              <w:t xml:space="preserve"> realizacji zadania publicznego</w:t>
            </w:r>
          </w:p>
        </w:tc>
      </w:tr>
      <w:tr w:rsidR="0031575F" w:rsidRPr="000B28C8" w14:paraId="7E700724" w14:textId="77777777" w:rsidTr="0076232F">
        <w:trPr>
          <w:trHeight w:val="422"/>
        </w:trPr>
        <w:tc>
          <w:tcPr>
            <w:tcW w:w="1134" w:type="dxa"/>
            <w:gridSpan w:val="2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14:paraId="6413D7D6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</w:tcPr>
          <w:p w14:paraId="684C0B99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4865EB23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Rodzaj kosztu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08FA6F8A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0A95C219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14:paraId="2E43FF11" w14:textId="77777777" w:rsidR="0031575F" w:rsidRPr="000B28C8" w:rsidRDefault="0031575F" w:rsidP="0076232F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innych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źródeł</w:t>
            </w:r>
          </w:p>
        </w:tc>
        <w:tc>
          <w:tcPr>
            <w:tcW w:w="215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19CFBAF" w14:textId="77777777" w:rsidR="0031575F" w:rsidRPr="000B28C8" w:rsidRDefault="0031575F" w:rsidP="0076232F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1575F" w:rsidRPr="000B28C8" w14:paraId="560E46F2" w14:textId="77777777" w:rsidTr="0076232F">
        <w:trPr>
          <w:trHeight w:val="22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2ACEF47B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85D033" w14:textId="77777777" w:rsidR="0031575F" w:rsidRPr="000B28C8" w:rsidRDefault="0031575F" w:rsidP="0076232F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91133E" w14:textId="14258884" w:rsidR="0031575F" w:rsidRPr="000B28C8" w:rsidRDefault="0031575F" w:rsidP="0076232F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Zakup </w:t>
            </w:r>
            <w:r w:rsidR="00253697">
              <w:rPr>
                <w:rFonts w:ascii="Arial" w:hAnsi="Arial" w:cs="Arial"/>
                <w:sz w:val="16"/>
                <w:szCs w:val="16"/>
              </w:rPr>
              <w:t xml:space="preserve">2 </w:t>
            </w:r>
            <w:r>
              <w:rPr>
                <w:rFonts w:ascii="Arial" w:hAnsi="Arial" w:cs="Arial"/>
                <w:sz w:val="16"/>
                <w:szCs w:val="16"/>
              </w:rPr>
              <w:t>kompostownik</w:t>
            </w:r>
            <w:r w:rsidR="00253697">
              <w:rPr>
                <w:rFonts w:ascii="Arial" w:hAnsi="Arial" w:cs="Arial"/>
                <w:sz w:val="16"/>
                <w:szCs w:val="16"/>
              </w:rPr>
              <w:t xml:space="preserve">ów 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9BD56A" w14:textId="4B2D3D2F" w:rsidR="0031575F" w:rsidRPr="00253697" w:rsidRDefault="00253697" w:rsidP="007623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53697">
              <w:rPr>
                <w:rFonts w:ascii="Arial" w:hAnsi="Arial" w:cs="Arial"/>
                <w:sz w:val="18"/>
                <w:szCs w:val="18"/>
              </w:rPr>
              <w:t>5.458,00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35571D93" w14:textId="77777777" w:rsidR="0031575F" w:rsidRPr="003F533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6A16509D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51F8A6C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75F" w:rsidRPr="000B28C8" w14:paraId="79076CCA" w14:textId="77777777" w:rsidTr="0076232F">
        <w:trPr>
          <w:trHeight w:val="22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7CC49989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4324FE" w14:textId="77777777" w:rsidR="0031575F" w:rsidRPr="000B28C8" w:rsidRDefault="0031575F" w:rsidP="0076232F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EEE071" w14:textId="77777777" w:rsidR="0031575F" w:rsidRPr="000B28C8" w:rsidRDefault="0031575F" w:rsidP="0076232F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25236B" w14:textId="77777777" w:rsidR="0031575F" w:rsidRPr="003F533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21CCADF1" w14:textId="77777777" w:rsidR="0031575F" w:rsidRPr="003F533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4439C9F2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805291E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75F" w:rsidRPr="000B28C8" w14:paraId="18AEE524" w14:textId="77777777" w:rsidTr="0076232F">
        <w:trPr>
          <w:trHeight w:val="238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2CE57C31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DA328C" w14:textId="77777777" w:rsidR="0031575F" w:rsidRPr="000B28C8" w:rsidRDefault="0031575F" w:rsidP="0076232F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D22164" w14:textId="77777777" w:rsidR="0031575F" w:rsidRPr="000B28C8" w:rsidRDefault="0031575F" w:rsidP="0076232F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57CEF8" w14:textId="77777777" w:rsidR="0031575F" w:rsidRPr="003F533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52ABF189" w14:textId="77777777" w:rsidR="0031575F" w:rsidRPr="003F533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295DEEC3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39D6817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75F" w:rsidRPr="000B28C8" w14:paraId="7FFB3F08" w14:textId="77777777" w:rsidTr="0076232F">
        <w:trPr>
          <w:trHeight w:val="238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0899650E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C68ECB" w14:textId="77777777" w:rsidR="0031575F" w:rsidRPr="000B28C8" w:rsidRDefault="0031575F" w:rsidP="0076232F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F60F13C" w14:textId="77777777" w:rsidR="0031575F" w:rsidRPr="000B28C8" w:rsidRDefault="0031575F" w:rsidP="0076232F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1395CA" w14:textId="77777777" w:rsidR="0031575F" w:rsidRPr="003F533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1B663E20" w14:textId="77777777" w:rsidR="0031575F" w:rsidRPr="003F533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3C6A2000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E5A79B0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75F" w:rsidRPr="000B28C8" w14:paraId="587DA202" w14:textId="77777777" w:rsidTr="0076232F">
        <w:trPr>
          <w:trHeight w:val="20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64AE1DE6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BDF479" w14:textId="77777777" w:rsidR="0031575F" w:rsidRPr="000B28C8" w:rsidRDefault="0031575F" w:rsidP="0076232F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58795C" w14:textId="77777777" w:rsidR="0031575F" w:rsidRPr="000B28C8" w:rsidRDefault="0031575F" w:rsidP="0076232F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348921" w14:textId="77777777" w:rsidR="0031575F" w:rsidRPr="003F533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037D6E24" w14:textId="77777777" w:rsidR="0031575F" w:rsidRPr="003F533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7DF70290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82A43F4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75F" w:rsidRPr="000B28C8" w14:paraId="35BE4DCB" w14:textId="77777777" w:rsidTr="0076232F">
        <w:trPr>
          <w:trHeight w:val="210"/>
        </w:trPr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D13AC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9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14:paraId="7EA88B5E" w14:textId="77777777" w:rsidR="0031575F" w:rsidRPr="00B54FD0" w:rsidRDefault="0031575F" w:rsidP="0076232F">
            <w:pPr>
              <w:spacing w:after="0" w:line="240" w:lineRule="auto"/>
              <w:ind w:lef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4FD0">
              <w:rPr>
                <w:rFonts w:ascii="Arial" w:hAnsi="Arial" w:cs="Arial"/>
                <w:sz w:val="16"/>
                <w:szCs w:val="16"/>
              </w:rPr>
              <w:t>Suma wszystkich kosztów realizacji zadania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2F785D8" w14:textId="139857B1" w:rsidR="0031575F" w:rsidRPr="00253697" w:rsidRDefault="00253697" w:rsidP="0076232F">
            <w:pPr>
              <w:spacing w:after="0" w:line="240" w:lineRule="auto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highlight w:val="yellow"/>
              </w:rPr>
            </w:pPr>
            <w:r w:rsidRPr="00253697">
              <w:rPr>
                <w:rFonts w:ascii="Arial" w:hAnsi="Arial" w:cs="Arial"/>
                <w:sz w:val="18"/>
                <w:szCs w:val="18"/>
              </w:rPr>
              <w:t>5.458,00</w:t>
            </w:r>
            <w:r w:rsidR="0031575F" w:rsidRPr="00253697">
              <w:rPr>
                <w:rFonts w:ascii="Arial" w:hAnsi="Arial" w:cs="Arial"/>
                <w:color w:val="F79646" w:themeColor="accent6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CD66A24" w14:textId="6AC921A6" w:rsidR="0031575F" w:rsidRPr="00253697" w:rsidRDefault="00253697" w:rsidP="007623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53697">
              <w:rPr>
                <w:rFonts w:ascii="Arial" w:hAnsi="Arial" w:cs="Arial"/>
                <w:sz w:val="18"/>
                <w:szCs w:val="18"/>
              </w:rPr>
              <w:t xml:space="preserve">5.458,00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2A32C" w14:textId="77777777" w:rsidR="0031575F" w:rsidRPr="005B40E4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82A9C63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75F" w:rsidRPr="000B28C8" w14:paraId="414A4F8D" w14:textId="77777777" w:rsidTr="0076232F">
        <w:trPr>
          <w:trHeight w:val="1999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0BB37B1" w14:textId="77777777" w:rsidR="0031575F" w:rsidRDefault="0031575F" w:rsidP="0076232F">
            <w:pPr>
              <w:pStyle w:val="Teksttreci20"/>
              <w:shd w:val="clear" w:color="auto" w:fill="auto"/>
              <w:spacing w:before="240" w:after="240" w:line="240" w:lineRule="auto"/>
              <w:ind w:left="284" w:firstLine="533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 xml:space="preserve">V. </w:t>
            </w:r>
            <w:r>
              <w:rPr>
                <w:rStyle w:val="Pogrubienie"/>
                <w:rFonts w:ascii="Arial" w:hAnsi="Arial" w:cs="Arial"/>
                <w:color w:val="000000"/>
              </w:rPr>
              <w:t>Oświadczenia</w:t>
            </w:r>
          </w:p>
          <w:p w14:paraId="09545E11" w14:textId="77777777" w:rsidR="0031575F" w:rsidRPr="00C17704" w:rsidRDefault="0031575F" w:rsidP="0076232F">
            <w:pPr>
              <w:pStyle w:val="Teksttreci20"/>
              <w:shd w:val="clear" w:color="auto" w:fill="auto"/>
              <w:spacing w:after="240" w:line="240" w:lineRule="auto"/>
              <w:ind w:firstLine="812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Oświadczam(-my), że:</w:t>
            </w:r>
          </w:p>
          <w:p w14:paraId="04A960B6" w14:textId="77777777" w:rsidR="0031575F" w:rsidRPr="00C17704" w:rsidRDefault="0031575F" w:rsidP="0076232F">
            <w:pPr>
              <w:pStyle w:val="Teksttreci20"/>
              <w:shd w:val="clear" w:color="auto" w:fill="auto"/>
              <w:tabs>
                <w:tab w:val="left" w:pos="274"/>
                <w:tab w:val="left" w:pos="1136"/>
              </w:tabs>
              <w:spacing w:line="276" w:lineRule="auto"/>
              <w:ind w:left="57" w:firstLine="79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1)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proponowane zadanie publiczne będzie realizowane wyłącznie w zakresie działalności pożytku publicznego oferenta(-</w:t>
            </w:r>
            <w:proofErr w:type="spellStart"/>
            <w:r w:rsidRPr="00C17704">
              <w:rPr>
                <w:rStyle w:val="Teksttreci2Calibri3"/>
                <w:rFonts w:ascii="Arial" w:hAnsi="Arial" w:cs="Arial"/>
                <w:color w:val="000000"/>
              </w:rPr>
              <w:t>tów</w:t>
            </w:r>
            <w:proofErr w:type="spellEnd"/>
            <w:r w:rsidRPr="00C17704">
              <w:rPr>
                <w:rStyle w:val="Teksttreci2Calibri3"/>
                <w:rFonts w:ascii="Arial" w:hAnsi="Arial" w:cs="Arial"/>
                <w:color w:val="000000"/>
              </w:rPr>
              <w:t>);</w:t>
            </w:r>
          </w:p>
          <w:p w14:paraId="70EFD1DF" w14:textId="77777777" w:rsidR="0031575F" w:rsidRPr="00C17704" w:rsidRDefault="0031575F" w:rsidP="0076232F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2)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Pr="006E75FB">
              <w:rPr>
                <w:rStyle w:val="Teksttreci2Calibri3"/>
                <w:rFonts w:ascii="Arial" w:hAnsi="Arial" w:cs="Arial"/>
                <w:strike/>
                <w:color w:val="000000"/>
              </w:rPr>
              <w:t>pobieranie świadczeń pieniężnych będzie się odbywać wyłącznie w ramach prowadzonej odpłatnej działalności pożytku publicznego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;</w:t>
            </w:r>
          </w:p>
          <w:p w14:paraId="3B535B36" w14:textId="77777777" w:rsidR="0031575F" w:rsidRPr="00C17704" w:rsidRDefault="0031575F" w:rsidP="0076232F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3)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 xml:space="preserve">oferent* / </w:t>
            </w:r>
            <w:r w:rsidRPr="00234A4E">
              <w:rPr>
                <w:rStyle w:val="Teksttreci2Calibri3"/>
                <w:rFonts w:ascii="Arial" w:hAnsi="Arial" w:cs="Arial"/>
                <w:strike/>
                <w:color w:val="000000"/>
              </w:rPr>
              <w:t>oferenci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* składający niniejszą ofertę nie zalega</w:t>
            </w:r>
            <w:r w:rsidRPr="00234A4E">
              <w:rPr>
                <w:rStyle w:val="Teksttreci2Calibri3"/>
                <w:rFonts w:ascii="Arial" w:hAnsi="Arial" w:cs="Arial"/>
                <w:strike/>
                <w:color w:val="000000"/>
              </w:rPr>
              <w:t>(-ją)* / zalega(-ją)*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z opłacaniem należności z tytułu zobowiązań  podatkowych;</w:t>
            </w:r>
          </w:p>
          <w:p w14:paraId="07DF028F" w14:textId="77777777" w:rsidR="0031575F" w:rsidRPr="00C17704" w:rsidRDefault="0031575F" w:rsidP="0076232F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4)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 xml:space="preserve">oferent* / </w:t>
            </w:r>
            <w:r w:rsidRPr="006519DB">
              <w:rPr>
                <w:rStyle w:val="Teksttreci2Calibri3"/>
                <w:rFonts w:ascii="Arial" w:hAnsi="Arial" w:cs="Arial"/>
                <w:strike/>
                <w:color w:val="000000"/>
              </w:rPr>
              <w:t>oferenci*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składający niniejszą ofertę nie zalega</w:t>
            </w:r>
            <w:r w:rsidRPr="006519DB">
              <w:rPr>
                <w:rStyle w:val="Teksttreci2Calibri3"/>
                <w:rFonts w:ascii="Arial" w:hAnsi="Arial" w:cs="Arial"/>
                <w:strike/>
                <w:color w:val="000000"/>
              </w:rPr>
              <w:t>(-ją)* / zalega(-ją)*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z opłacaniem należności z tytułu składek na  ubezpieczenia społeczne;</w:t>
            </w:r>
          </w:p>
          <w:p w14:paraId="1171D68F" w14:textId="77777777" w:rsidR="0031575F" w:rsidRPr="00C17704" w:rsidRDefault="0031575F" w:rsidP="0076232F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5)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 xml:space="preserve">dane zawarte w części II niniejszej oferty są zgodne z Krajowym Rejestrem Sądowym* </w:t>
            </w:r>
            <w:r w:rsidRPr="007D623C">
              <w:rPr>
                <w:rStyle w:val="Teksttreci2Calibri3"/>
                <w:rFonts w:ascii="Arial" w:hAnsi="Arial" w:cs="Arial"/>
                <w:strike/>
                <w:color w:val="000000"/>
              </w:rPr>
              <w:t>/ inną właściwą ewidencją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*;</w:t>
            </w:r>
          </w:p>
          <w:p w14:paraId="5740DEAD" w14:textId="77777777" w:rsidR="0031575F" w:rsidRPr="00C17704" w:rsidRDefault="0031575F" w:rsidP="0076232F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6)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wszystkie informacje podane w ofercie oraz załącznikach są zgodne z aktualnym stanem prawnym i faktycznym;</w:t>
            </w:r>
          </w:p>
          <w:p w14:paraId="1878E34A" w14:textId="77777777" w:rsidR="0031575F" w:rsidRDefault="0031575F" w:rsidP="0076232F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7)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 xml:space="preserve">w zakresie związanym ze składaniem ofert, w tym z gromadzeniem, przetwarzaniem i przekazywaniem danych </w:t>
            </w:r>
            <w:r>
              <w:rPr>
                <w:rStyle w:val="Teksttreci2Calibri3"/>
                <w:rFonts w:ascii="Arial" w:hAnsi="Arial" w:cs="Arial"/>
                <w:color w:val="000000"/>
              </w:rPr>
              <w:t xml:space="preserve">osobowych,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a</w:t>
            </w:r>
            <w:r>
              <w:rPr>
                <w:rStyle w:val="Teksttreci2Calibri3"/>
                <w:rFonts w:ascii="Arial" w:hAnsi="Arial" w:cs="Arial"/>
                <w:color w:val="000000"/>
              </w:rPr>
              <w:t> 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także wprowadzaniem ich do systemów informatycznych, osoby, których dot</w:t>
            </w:r>
            <w:r>
              <w:rPr>
                <w:rStyle w:val="Teksttreci2Calibri3"/>
                <w:rFonts w:ascii="Arial" w:hAnsi="Arial" w:cs="Arial"/>
                <w:color w:val="000000"/>
              </w:rPr>
              <w:t>yczą te dane, złożyły stosowne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oświadczenia zgodnie z przepisami o ochronie danych osobowych. </w:t>
            </w:r>
          </w:p>
          <w:p w14:paraId="4E5EB68B" w14:textId="77777777" w:rsidR="008879DB" w:rsidRDefault="008879DB" w:rsidP="0076232F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</w:rPr>
            </w:pPr>
          </w:p>
          <w:p w14:paraId="6EAB6B8F" w14:textId="70B44241" w:rsidR="008879DB" w:rsidRPr="00352D7A" w:rsidRDefault="008879DB" w:rsidP="0076232F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</w:p>
        </w:tc>
      </w:tr>
      <w:tr w:rsidR="0031575F" w:rsidRPr="000B28C8" w14:paraId="4AB93A7C" w14:textId="77777777" w:rsidTr="0076232F">
        <w:trPr>
          <w:trHeight w:val="652"/>
        </w:trPr>
        <w:tc>
          <w:tcPr>
            <w:tcW w:w="88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ADA9EC6" w14:textId="77777777" w:rsidR="0031575F" w:rsidRPr="000B28C8" w:rsidRDefault="0031575F" w:rsidP="0076232F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67B412B0" w14:textId="686DADA3" w:rsidR="0031575F" w:rsidRDefault="008879DB" w:rsidP="0076232F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PZD R.O.D. „Irys”      </w:t>
            </w:r>
          </w:p>
          <w:p w14:paraId="712150A8" w14:textId="77777777" w:rsidR="008879DB" w:rsidRDefault="008879DB" w:rsidP="0076232F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Prezes Zarządu </w:t>
            </w:r>
          </w:p>
          <w:p w14:paraId="100A07DF" w14:textId="3D89ED03" w:rsidR="008879DB" w:rsidRPr="000B28C8" w:rsidRDefault="008879DB" w:rsidP="0076232F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Iwona Stępień 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6BDCA5BD" w14:textId="77777777" w:rsidR="0031575F" w:rsidRPr="000B28C8" w:rsidRDefault="0031575F" w:rsidP="007623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ACF388D" w14:textId="61DA3D7B" w:rsidR="0031575F" w:rsidRPr="000B28C8" w:rsidRDefault="008879DB" w:rsidP="0076232F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</w:t>
            </w:r>
            <w:r w:rsidR="0031575F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Data</w:t>
            </w:r>
            <w:r w:rsidR="0031575F" w:rsidRPr="000B28C8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66060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 xml:space="preserve">02.11.2020 r. </w:t>
            </w:r>
          </w:p>
        </w:tc>
      </w:tr>
      <w:tr w:rsidR="0031575F" w:rsidRPr="000B28C8" w14:paraId="65C7E181" w14:textId="77777777" w:rsidTr="0076232F"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F0588E7" w14:textId="77777777" w:rsidR="0031575F" w:rsidRPr="000B28C8" w:rsidRDefault="0031575F" w:rsidP="0076232F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11F1BDCC" w14:textId="77777777" w:rsidR="0031575F" w:rsidRDefault="0031575F" w:rsidP="0076232F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020AF3FC" w14:textId="77777777" w:rsidR="008879DB" w:rsidRDefault="008879DB" w:rsidP="0076232F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PZD R.O.D. „Irys”      </w:t>
            </w:r>
          </w:p>
          <w:p w14:paraId="793EB8D9" w14:textId="3FC315DA" w:rsidR="008879DB" w:rsidRDefault="008879DB" w:rsidP="0076232F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Wicep</w:t>
            </w:r>
            <w:r>
              <w:rPr>
                <w:rFonts w:ascii="Arial" w:hAnsi="Arial" w:cs="Arial"/>
                <w:sz w:val="18"/>
                <w:szCs w:val="18"/>
              </w:rPr>
              <w:t xml:space="preserve">rezes Zarządu </w:t>
            </w:r>
          </w:p>
          <w:p w14:paraId="5261E84C" w14:textId="12978A5E" w:rsidR="008879DB" w:rsidRPr="000B28C8" w:rsidRDefault="008879DB" w:rsidP="0076232F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Ryszard Matuszek 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11199869" w14:textId="77777777" w:rsidR="0031575F" w:rsidRPr="000B28C8" w:rsidRDefault="0031575F" w:rsidP="007623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1DF89DBB" w14:textId="77777777" w:rsidR="0031575F" w:rsidRPr="000B28C8" w:rsidRDefault="0031575F" w:rsidP="0076232F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1575F" w:rsidRPr="000B28C8" w14:paraId="74348262" w14:textId="77777777" w:rsidTr="0076232F">
        <w:trPr>
          <w:trHeight w:val="80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022F225" w14:textId="77777777" w:rsidR="0031575F" w:rsidRPr="000B28C8" w:rsidRDefault="0031575F" w:rsidP="0076232F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17B05EF1" w14:textId="332FE493" w:rsidR="0031575F" w:rsidRPr="000B28C8" w:rsidRDefault="0031575F" w:rsidP="0076232F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643713CC" w14:textId="77777777" w:rsidR="0031575F" w:rsidRPr="000B28C8" w:rsidRDefault="0031575F" w:rsidP="007623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2FFF678E" w14:textId="77777777" w:rsidR="0031575F" w:rsidRPr="000B28C8" w:rsidRDefault="0031575F" w:rsidP="0076232F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1575F" w:rsidRPr="000B28C8" w14:paraId="42B0FC74" w14:textId="77777777" w:rsidTr="0076232F"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D7AD49A" w14:textId="77777777" w:rsidR="0031575F" w:rsidRPr="000B28C8" w:rsidRDefault="0031575F" w:rsidP="0076232F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C3ADA1C" w14:textId="77777777" w:rsidR="0031575F" w:rsidRPr="000B28C8" w:rsidRDefault="0031575F" w:rsidP="0076232F">
            <w:pPr>
              <w:tabs>
                <w:tab w:val="left" w:pos="675"/>
                <w:tab w:val="left" w:pos="870"/>
              </w:tabs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(podpis osoby upoważnionej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lub podpisy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osób upoważnionych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do składania oświadczeń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woli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w imieniu oferentów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48CE268F" w14:textId="77777777" w:rsidR="0031575F" w:rsidRPr="000B28C8" w:rsidRDefault="0031575F" w:rsidP="007623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 w:val="restart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27AA133E" w14:textId="77777777" w:rsidR="0031575F" w:rsidRPr="000B28C8" w:rsidRDefault="0031575F" w:rsidP="0076232F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1575F" w:rsidRPr="000B28C8" w14:paraId="2E56A398" w14:textId="77777777" w:rsidTr="0076232F"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AD1BA32" w14:textId="77777777" w:rsidR="0031575F" w:rsidRPr="000B28C8" w:rsidRDefault="0031575F" w:rsidP="0076232F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AE0D1A6" w14:textId="77777777" w:rsidR="0031575F" w:rsidRPr="000B28C8" w:rsidRDefault="0031575F" w:rsidP="0076232F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1DD7C412" w14:textId="77777777" w:rsidR="0031575F" w:rsidRPr="000B28C8" w:rsidRDefault="0031575F" w:rsidP="007623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79899644" w14:textId="77777777" w:rsidR="0031575F" w:rsidRPr="000B28C8" w:rsidRDefault="0031575F" w:rsidP="0076232F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1575F" w:rsidRPr="000B28C8" w14:paraId="7D996962" w14:textId="77777777" w:rsidTr="0076232F">
        <w:trPr>
          <w:trHeight w:val="839"/>
        </w:trPr>
        <w:tc>
          <w:tcPr>
            <w:tcW w:w="4828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CCEBF7B" w14:textId="77777777" w:rsidR="0031575F" w:rsidRPr="000B28C8" w:rsidRDefault="0031575F" w:rsidP="0076232F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2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294B38B" w14:textId="77777777" w:rsidR="0031575F" w:rsidRPr="000B28C8" w:rsidRDefault="0031575F" w:rsidP="0076232F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B89784" w14:textId="77777777" w:rsidR="0031575F" w:rsidRPr="000B28C8" w:rsidRDefault="0031575F" w:rsidP="0076232F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BF0AC2" w14:textId="77777777" w:rsidR="004D1DB4" w:rsidRPr="00FD725A" w:rsidRDefault="004D1DB4" w:rsidP="00FD725A">
      <w:pPr>
        <w:spacing w:after="0"/>
        <w:rPr>
          <w:rFonts w:ascii="Arial" w:hAnsi="Arial" w:cs="Arial"/>
          <w:sz w:val="2"/>
          <w:szCs w:val="2"/>
        </w:rPr>
      </w:pPr>
    </w:p>
    <w:sectPr w:rsidR="004D1DB4" w:rsidRPr="00FD725A" w:rsidSect="00C36FCE">
      <w:pgSz w:w="11909" w:h="16840"/>
      <w:pgMar w:top="1429" w:right="1134" w:bottom="459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3A3BB1" w14:textId="77777777" w:rsidR="00273DC0" w:rsidRDefault="00273DC0" w:rsidP="008879DB">
      <w:pPr>
        <w:spacing w:after="0" w:line="240" w:lineRule="auto"/>
      </w:pPr>
      <w:r>
        <w:separator/>
      </w:r>
    </w:p>
  </w:endnote>
  <w:endnote w:type="continuationSeparator" w:id="0">
    <w:p w14:paraId="33B40319" w14:textId="77777777" w:rsidR="00273DC0" w:rsidRDefault="00273DC0" w:rsidP="00887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732860" w14:textId="77777777" w:rsidR="00273DC0" w:rsidRDefault="00273DC0" w:rsidP="008879DB">
      <w:pPr>
        <w:spacing w:after="0" w:line="240" w:lineRule="auto"/>
      </w:pPr>
      <w:r>
        <w:separator/>
      </w:r>
    </w:p>
  </w:footnote>
  <w:footnote w:type="continuationSeparator" w:id="0">
    <w:p w14:paraId="3C80A4D9" w14:textId="77777777" w:rsidR="00273DC0" w:rsidRDefault="00273DC0" w:rsidP="008879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6C"/>
    <w:rsid w:val="000030D5"/>
    <w:rsid w:val="00026CBB"/>
    <w:rsid w:val="00042DC2"/>
    <w:rsid w:val="00045490"/>
    <w:rsid w:val="00047ECF"/>
    <w:rsid w:val="000504F3"/>
    <w:rsid w:val="0005193C"/>
    <w:rsid w:val="00057EC8"/>
    <w:rsid w:val="000B28C8"/>
    <w:rsid w:val="00143665"/>
    <w:rsid w:val="00143C3C"/>
    <w:rsid w:val="00147ABC"/>
    <w:rsid w:val="001571A0"/>
    <w:rsid w:val="001966D6"/>
    <w:rsid w:val="001B5B48"/>
    <w:rsid w:val="001C55F5"/>
    <w:rsid w:val="001C6F61"/>
    <w:rsid w:val="00217253"/>
    <w:rsid w:val="00223FF1"/>
    <w:rsid w:val="00234A4E"/>
    <w:rsid w:val="00253697"/>
    <w:rsid w:val="00261C5E"/>
    <w:rsid w:val="00266060"/>
    <w:rsid w:val="00273DC0"/>
    <w:rsid w:val="0031476A"/>
    <w:rsid w:val="0031575F"/>
    <w:rsid w:val="00352D7A"/>
    <w:rsid w:val="003932E7"/>
    <w:rsid w:val="003B6373"/>
    <w:rsid w:val="003C38E9"/>
    <w:rsid w:val="003F5338"/>
    <w:rsid w:val="00457B98"/>
    <w:rsid w:val="00477818"/>
    <w:rsid w:val="00493CEC"/>
    <w:rsid w:val="004C7F50"/>
    <w:rsid w:val="004D1DB4"/>
    <w:rsid w:val="004D6BB4"/>
    <w:rsid w:val="004F0C5E"/>
    <w:rsid w:val="004F1F99"/>
    <w:rsid w:val="00504ACB"/>
    <w:rsid w:val="00515096"/>
    <w:rsid w:val="00565A69"/>
    <w:rsid w:val="005B30C2"/>
    <w:rsid w:val="005B40E4"/>
    <w:rsid w:val="005C2263"/>
    <w:rsid w:val="005E5BF9"/>
    <w:rsid w:val="00605A34"/>
    <w:rsid w:val="0063166E"/>
    <w:rsid w:val="006519DB"/>
    <w:rsid w:val="0065693C"/>
    <w:rsid w:val="006664FE"/>
    <w:rsid w:val="006A27DB"/>
    <w:rsid w:val="006C4592"/>
    <w:rsid w:val="006E75FB"/>
    <w:rsid w:val="00722570"/>
    <w:rsid w:val="0072370D"/>
    <w:rsid w:val="00741DF4"/>
    <w:rsid w:val="0076232F"/>
    <w:rsid w:val="007876F6"/>
    <w:rsid w:val="00793C46"/>
    <w:rsid w:val="007A5B4C"/>
    <w:rsid w:val="007B7C36"/>
    <w:rsid w:val="007C2747"/>
    <w:rsid w:val="007C72B9"/>
    <w:rsid w:val="007D623C"/>
    <w:rsid w:val="007F1E47"/>
    <w:rsid w:val="007F4B7A"/>
    <w:rsid w:val="00820BFE"/>
    <w:rsid w:val="008230EC"/>
    <w:rsid w:val="008236A6"/>
    <w:rsid w:val="00845316"/>
    <w:rsid w:val="008611BF"/>
    <w:rsid w:val="008879DB"/>
    <w:rsid w:val="0089778C"/>
    <w:rsid w:val="008B09D8"/>
    <w:rsid w:val="008C1D2D"/>
    <w:rsid w:val="008F69F1"/>
    <w:rsid w:val="00912517"/>
    <w:rsid w:val="00913EA3"/>
    <w:rsid w:val="00964446"/>
    <w:rsid w:val="00974CB2"/>
    <w:rsid w:val="00994894"/>
    <w:rsid w:val="009D0FD9"/>
    <w:rsid w:val="00A02F09"/>
    <w:rsid w:val="00A1399E"/>
    <w:rsid w:val="00A37510"/>
    <w:rsid w:val="00A740C1"/>
    <w:rsid w:val="00AA28D7"/>
    <w:rsid w:val="00AB585A"/>
    <w:rsid w:val="00AB5B4D"/>
    <w:rsid w:val="00AC3FBC"/>
    <w:rsid w:val="00AF2FA9"/>
    <w:rsid w:val="00B063CA"/>
    <w:rsid w:val="00B46781"/>
    <w:rsid w:val="00B54FD0"/>
    <w:rsid w:val="00B908B2"/>
    <w:rsid w:val="00B968CA"/>
    <w:rsid w:val="00BB3A83"/>
    <w:rsid w:val="00BE05E7"/>
    <w:rsid w:val="00BE386C"/>
    <w:rsid w:val="00C04616"/>
    <w:rsid w:val="00C07810"/>
    <w:rsid w:val="00C17704"/>
    <w:rsid w:val="00C36FCE"/>
    <w:rsid w:val="00C50B6C"/>
    <w:rsid w:val="00C70869"/>
    <w:rsid w:val="00C77CCA"/>
    <w:rsid w:val="00C978D5"/>
    <w:rsid w:val="00CA0CC9"/>
    <w:rsid w:val="00D014A8"/>
    <w:rsid w:val="00D36C8D"/>
    <w:rsid w:val="00D81975"/>
    <w:rsid w:val="00D8426C"/>
    <w:rsid w:val="00E15A2A"/>
    <w:rsid w:val="00E410C8"/>
    <w:rsid w:val="00E54456"/>
    <w:rsid w:val="00E5447F"/>
    <w:rsid w:val="00EA65FB"/>
    <w:rsid w:val="00F115F4"/>
    <w:rsid w:val="00F275D5"/>
    <w:rsid w:val="00F27993"/>
    <w:rsid w:val="00F55E7C"/>
    <w:rsid w:val="00F56679"/>
    <w:rsid w:val="00F66815"/>
    <w:rsid w:val="00F9351B"/>
    <w:rsid w:val="00FD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5A4CF8"/>
  <w14:defaultImageDpi w14:val="0"/>
  <w15:docId w15:val="{95BFF522-5C44-4774-A491-B8BD2AC8A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8426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Calibri">
    <w:name w:val="Tekst treści (2) + Calibri"/>
    <w:aliases w:val="10,5 pt"/>
    <w:basedOn w:val="Teksttreci2"/>
    <w:uiPriority w:val="99"/>
    <w:rsid w:val="00D8426C"/>
    <w:rPr>
      <w:rFonts w:ascii="Calibri" w:hAnsi="Calibri" w:cs="Calibri"/>
      <w:sz w:val="21"/>
      <w:szCs w:val="21"/>
      <w:shd w:val="clear" w:color="auto" w:fill="FFFFFF"/>
    </w:rPr>
  </w:style>
  <w:style w:type="character" w:styleId="Pogrubienie">
    <w:name w:val="Strong"/>
    <w:aliases w:val="Tekst treści (2) + Calibri4,9 pt"/>
    <w:basedOn w:val="Teksttreci2"/>
    <w:uiPriority w:val="99"/>
    <w:qFormat/>
    <w:rsid w:val="00D8426C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2Calibri3">
    <w:name w:val="Tekst treści (2) + Calibri3"/>
    <w:aliases w:val="7,5 pt2"/>
    <w:basedOn w:val="Teksttreci2"/>
    <w:uiPriority w:val="99"/>
    <w:rsid w:val="00D8426C"/>
    <w:rPr>
      <w:rFonts w:ascii="Calibri" w:hAnsi="Calibri" w:cs="Calibri"/>
      <w:sz w:val="15"/>
      <w:szCs w:val="15"/>
      <w:shd w:val="clear" w:color="auto" w:fill="FFFFFF"/>
    </w:rPr>
  </w:style>
  <w:style w:type="character" w:customStyle="1" w:styleId="Teksttreci2Calibri2">
    <w:name w:val="Tekst treści (2) + Calibri2"/>
    <w:aliases w:val="4 pt"/>
    <w:basedOn w:val="Teksttreci2"/>
    <w:uiPriority w:val="99"/>
    <w:rsid w:val="00D8426C"/>
    <w:rPr>
      <w:rFonts w:ascii="Calibri" w:hAnsi="Calibri" w:cs="Calibri"/>
      <w:sz w:val="8"/>
      <w:szCs w:val="8"/>
      <w:shd w:val="clear" w:color="auto" w:fill="FFFFFF"/>
    </w:rPr>
  </w:style>
  <w:style w:type="character" w:customStyle="1" w:styleId="Teksttreci2Calibri1">
    <w:name w:val="Tekst treści (2) + Calibri1"/>
    <w:aliases w:val="4,5 pt1"/>
    <w:basedOn w:val="Teksttreci2"/>
    <w:uiPriority w:val="99"/>
    <w:rsid w:val="00D8426C"/>
    <w:rPr>
      <w:rFonts w:ascii="Calibri" w:hAnsi="Calibri" w:cs="Calibri"/>
      <w:sz w:val="9"/>
      <w:szCs w:val="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8426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36FCE"/>
    <w:rPr>
      <w:rFonts w:cs="Times New Roman"/>
      <w:color w:val="FF0000"/>
      <w:u w:val="single" w:color="FF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4CB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rsid w:val="00887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79D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87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79D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wi401@wp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689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Krystyna.Bartyzel</dc:creator>
  <cp:keywords/>
  <dc:description>ZNAKI:3435</dc:description>
  <cp:lastModifiedBy>mblazewicz</cp:lastModifiedBy>
  <cp:revision>25</cp:revision>
  <cp:lastPrinted>2020-10-07T10:03:00Z</cp:lastPrinted>
  <dcterms:created xsi:type="dcterms:W3CDTF">2020-10-07T10:04:00Z</dcterms:created>
  <dcterms:modified xsi:type="dcterms:W3CDTF">2020-11-10T11:01:00Z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3435</vt:lpwstr>
  </property>
  <property fmtid="{D5CDD505-2E9C-101B-9397-08002B2CF9AE}" pid="4" name="ZNAKI:">
    <vt:lpwstr>3435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2018-11-14 13:20:54</vt:lpwstr>
  </property>
</Properties>
</file>