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529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BRM.0012.2.22.2020</w:t>
      </w:r>
      <w:bookmarkStart w:id="0" w:name="_GoBack"/>
      <w:bookmarkEnd w:id="0"/>
    </w:p>
    <w:p w:rsidR="00401B11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BRM.0012.3.27</w:t>
      </w:r>
      <w:r w:rsidR="00401B11">
        <w:rPr>
          <w:sz w:val="28"/>
          <w:szCs w:val="28"/>
        </w:rPr>
        <w:t>.2020</w:t>
      </w:r>
    </w:p>
    <w:p w:rsidR="00401B11" w:rsidRPr="001C1230" w:rsidRDefault="00DF3529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BRM.0012.5.26</w:t>
      </w:r>
      <w:r w:rsidR="00401B11">
        <w:rPr>
          <w:sz w:val="28"/>
          <w:szCs w:val="28"/>
        </w:rPr>
        <w:t>.2020</w:t>
      </w:r>
      <w:r w:rsidR="00401B11" w:rsidRPr="001C1230">
        <w:rPr>
          <w:sz w:val="28"/>
          <w:szCs w:val="28"/>
        </w:rPr>
        <w:tab/>
      </w:r>
      <w:r w:rsidR="00401B11" w:rsidRPr="001C1230">
        <w:rPr>
          <w:sz w:val="28"/>
          <w:szCs w:val="28"/>
        </w:rPr>
        <w:tab/>
      </w:r>
      <w:r w:rsidR="00401B11" w:rsidRPr="001C1230">
        <w:rPr>
          <w:sz w:val="28"/>
          <w:szCs w:val="28"/>
        </w:rPr>
        <w:tab/>
      </w:r>
      <w:r w:rsidR="00401B11" w:rsidRPr="001C1230">
        <w:rPr>
          <w:sz w:val="28"/>
          <w:szCs w:val="28"/>
        </w:rPr>
        <w:tab/>
      </w:r>
      <w:r w:rsidR="00401B11">
        <w:rPr>
          <w:sz w:val="28"/>
          <w:szCs w:val="28"/>
        </w:rPr>
        <w:t>C</w:t>
      </w:r>
      <w:r>
        <w:rPr>
          <w:sz w:val="28"/>
          <w:szCs w:val="28"/>
        </w:rPr>
        <w:t>zechowice-Dziedzice, 2020.10.20.</w:t>
      </w:r>
    </w:p>
    <w:p w:rsidR="00401B11" w:rsidRPr="001C1230" w:rsidRDefault="00401B11" w:rsidP="00401B11">
      <w:pPr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1B11" w:rsidRPr="001A2D4A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A2D4A">
        <w:rPr>
          <w:sz w:val="28"/>
          <w:szCs w:val="28"/>
        </w:rPr>
        <w:t>Uprzejmie info</w:t>
      </w:r>
      <w:r w:rsidR="00DF3529">
        <w:rPr>
          <w:sz w:val="28"/>
          <w:szCs w:val="28"/>
        </w:rPr>
        <w:t>rmuję, że w dniu 22 października</w:t>
      </w:r>
      <w:r>
        <w:rPr>
          <w:sz w:val="28"/>
          <w:szCs w:val="28"/>
        </w:rPr>
        <w:t xml:space="preserve"> 2020 r. o godz. 15.30   </w:t>
      </w:r>
      <w:r w:rsidR="00DF3529">
        <w:rPr>
          <w:sz w:val="28"/>
          <w:szCs w:val="28"/>
        </w:rPr>
        <w:t xml:space="preserve">sali nr 305 Urzędu Miejskiego w Czechowicach-Dziedzicach </w:t>
      </w:r>
      <w:r w:rsidRPr="001A2D4A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wspólne</w:t>
      </w:r>
      <w:r w:rsidRPr="001A2D4A">
        <w:rPr>
          <w:sz w:val="28"/>
          <w:szCs w:val="28"/>
        </w:rPr>
        <w:t xml:space="preserve"> posiedze</w:t>
      </w:r>
      <w:r>
        <w:rPr>
          <w:sz w:val="28"/>
          <w:szCs w:val="28"/>
        </w:rPr>
        <w:t>nie</w:t>
      </w:r>
      <w:r w:rsidR="00DF3529">
        <w:rPr>
          <w:sz w:val="28"/>
          <w:szCs w:val="28"/>
        </w:rPr>
        <w:t xml:space="preserve"> Komisji Budżetu i Finansów,</w:t>
      </w:r>
      <w:r>
        <w:rPr>
          <w:sz w:val="28"/>
          <w:szCs w:val="28"/>
        </w:rPr>
        <w:t xml:space="preserve"> Komisji Gospodarki i Rozwoju oraz Komisji Samorządności i Bezpieczeństwa Publicznego </w:t>
      </w:r>
      <w:r w:rsidRPr="001A2D4A">
        <w:rPr>
          <w:sz w:val="28"/>
          <w:szCs w:val="28"/>
        </w:rPr>
        <w:t>Rady Miejskiej w Czechowicach-Dziedzicach.</w:t>
      </w:r>
    </w:p>
    <w:p w:rsidR="00401B11" w:rsidRPr="001A2D4A" w:rsidRDefault="00401B11" w:rsidP="00401B11">
      <w:pPr>
        <w:jc w:val="both"/>
        <w:rPr>
          <w:sz w:val="28"/>
        </w:rPr>
      </w:pPr>
    </w:p>
    <w:p w:rsidR="00401B11" w:rsidRPr="001A2D4A" w:rsidRDefault="00401B11" w:rsidP="00401B11">
      <w:pPr>
        <w:jc w:val="both"/>
        <w:rPr>
          <w:sz w:val="28"/>
        </w:rPr>
      </w:pPr>
      <w:r w:rsidRPr="001A2D4A">
        <w:rPr>
          <w:sz w:val="28"/>
        </w:rPr>
        <w:t>Tematyka posiedzenia  :</w:t>
      </w:r>
    </w:p>
    <w:p w:rsidR="00401B11" w:rsidRPr="001A2D4A" w:rsidRDefault="00401B11" w:rsidP="00401B11">
      <w:pPr>
        <w:jc w:val="both"/>
        <w:rPr>
          <w:sz w:val="28"/>
        </w:rPr>
      </w:pPr>
      <w:r w:rsidRPr="001A2D4A">
        <w:rPr>
          <w:sz w:val="28"/>
        </w:rPr>
        <w:t>=================</w:t>
      </w:r>
    </w:p>
    <w:p w:rsidR="00DF3529" w:rsidRDefault="00DF3529" w:rsidP="00DF352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Opiniowanie projektów uchwał na sesję Rady Miejskiej w dniu 27 października 2020 r.</w:t>
      </w:r>
    </w:p>
    <w:p w:rsidR="00DF3529" w:rsidRPr="00FC7199" w:rsidRDefault="00DF3529" w:rsidP="00DF352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</w:t>
      </w:r>
      <w:r w:rsidRPr="00CA512F">
        <w:rPr>
          <w:sz w:val="28"/>
          <w:szCs w:val="28"/>
        </w:rPr>
        <w:t>nformacja o przebiegu wykonania budżetu Gminy Czechowice-</w:t>
      </w:r>
      <w:r>
        <w:rPr>
          <w:sz w:val="28"/>
          <w:szCs w:val="28"/>
        </w:rPr>
        <w:t>Dziedzice za I półrocze 2020 r.</w:t>
      </w:r>
    </w:p>
    <w:p w:rsidR="00401B11" w:rsidRDefault="00401B11" w:rsidP="00401B11">
      <w:pPr>
        <w:ind w:firstLine="360"/>
        <w:jc w:val="both"/>
        <w:rPr>
          <w:sz w:val="28"/>
          <w:szCs w:val="28"/>
        </w:rPr>
      </w:pPr>
    </w:p>
    <w:p w:rsidR="00DF3529" w:rsidRDefault="00DF3529" w:rsidP="00401B11">
      <w:pPr>
        <w:jc w:val="both"/>
        <w:rPr>
          <w:sz w:val="28"/>
        </w:rPr>
      </w:pPr>
    </w:p>
    <w:p w:rsidR="00DF3529" w:rsidRPr="0019321C" w:rsidRDefault="00DF3529" w:rsidP="00401B11">
      <w:pPr>
        <w:jc w:val="both"/>
        <w:rPr>
          <w:sz w:val="28"/>
        </w:rPr>
      </w:pP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="00DF35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 xml:space="preserve">Komisji Gospodarki i Rozwoju 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>Komisji Budżetu i Finansów</w:t>
      </w:r>
    </w:p>
    <w:p w:rsidR="00401B11" w:rsidRPr="00401B11" w:rsidRDefault="00401B11" w:rsidP="00401B11">
      <w:pPr>
        <w:jc w:val="both"/>
        <w:rPr>
          <w:sz w:val="24"/>
          <w:szCs w:val="24"/>
        </w:rPr>
      </w:pPr>
    </w:p>
    <w:p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Krzysztof Jarczok</w:t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</w:r>
      <w:r w:rsidR="00DF3529">
        <w:rPr>
          <w:sz w:val="24"/>
          <w:szCs w:val="24"/>
        </w:rPr>
        <w:tab/>
        <w:t>Andrzej Maj</w:t>
      </w: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:rsidR="00401B11" w:rsidRPr="00401B11" w:rsidRDefault="00401B11" w:rsidP="00401B11">
      <w:pPr>
        <w:rPr>
          <w:sz w:val="24"/>
          <w:szCs w:val="24"/>
        </w:rPr>
      </w:pPr>
    </w:p>
    <w:p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:rsidR="00600414" w:rsidRDefault="00600414" w:rsidP="00600414">
      <w:pPr>
        <w:rPr>
          <w:rFonts w:ascii="Calibri" w:hAnsi="Calibri"/>
          <w:sz w:val="22"/>
          <w:szCs w:val="22"/>
        </w:rPr>
      </w:pPr>
    </w:p>
    <w:p w:rsidR="00DF3529" w:rsidRPr="00401B11" w:rsidRDefault="00DF3529" w:rsidP="00DF3529">
      <w:pPr>
        <w:ind w:left="2832"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Pr="00401B11">
        <w:rPr>
          <w:sz w:val="24"/>
          <w:szCs w:val="24"/>
        </w:rPr>
        <w:t>Komisji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3529" w:rsidRPr="00401B11" w:rsidRDefault="00DF3529" w:rsidP="00DF3529">
      <w:pPr>
        <w:ind w:left="2124"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 xml:space="preserve">Samorządności i Bezpieczeństwa Publicznego </w:t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3529" w:rsidRPr="00401B11" w:rsidRDefault="00DF3529" w:rsidP="00DF3529">
      <w:pPr>
        <w:jc w:val="both"/>
        <w:rPr>
          <w:sz w:val="24"/>
          <w:szCs w:val="24"/>
        </w:rPr>
      </w:pPr>
    </w:p>
    <w:p w:rsidR="00DF3529" w:rsidRPr="00401B11" w:rsidRDefault="00DF3529" w:rsidP="00DF3529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:rsidR="00DF3529" w:rsidRPr="00401B11" w:rsidRDefault="00DF3529" w:rsidP="00DF3529">
      <w:pPr>
        <w:ind w:left="3540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Kazimierz Urbański</w:t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:rsidR="00DF3529" w:rsidRPr="00401B11" w:rsidRDefault="00DF3529" w:rsidP="00DF3529">
      <w:pPr>
        <w:ind w:firstLine="708"/>
        <w:jc w:val="both"/>
        <w:rPr>
          <w:sz w:val="24"/>
          <w:szCs w:val="24"/>
        </w:rPr>
      </w:pPr>
    </w:p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93042"/>
    <w:multiLevelType w:val="hybridMultilevel"/>
    <w:tmpl w:val="25AEC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529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5</cp:revision>
  <dcterms:created xsi:type="dcterms:W3CDTF">2019-11-07T15:04:00Z</dcterms:created>
  <dcterms:modified xsi:type="dcterms:W3CDTF">2020-10-20T10:22:00Z</dcterms:modified>
</cp:coreProperties>
</file>