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EA10A" w14:textId="15024DAC" w:rsidR="000D2D5F" w:rsidRDefault="000D2D5F" w:rsidP="000D2D5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</w:t>
      </w:r>
      <w:r w:rsidR="001D26D5">
        <w:rPr>
          <w:rFonts w:ascii="Arial" w:hAnsi="Arial" w:cs="Arial"/>
          <w:b/>
          <w:sz w:val="20"/>
          <w:szCs w:val="20"/>
        </w:rPr>
        <w:t>136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/20</w:t>
      </w:r>
    </w:p>
    <w:p w14:paraId="2084D906" w14:textId="77777777" w:rsidR="000D2D5F" w:rsidRDefault="000D2D5F" w:rsidP="000D2D5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Burmistrza Czechowic-Dziedzic</w:t>
      </w:r>
    </w:p>
    <w:p w14:paraId="23866D3C" w14:textId="5B570E0F" w:rsidR="000D2D5F" w:rsidRDefault="000D2D5F" w:rsidP="000D2D5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dnia 1</w:t>
      </w:r>
      <w:r w:rsidR="00FD1327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E4C80">
        <w:rPr>
          <w:rFonts w:ascii="Arial" w:hAnsi="Arial" w:cs="Arial"/>
          <w:b/>
          <w:sz w:val="20"/>
          <w:szCs w:val="20"/>
        </w:rPr>
        <w:t>lipca</w:t>
      </w:r>
      <w:r>
        <w:rPr>
          <w:rFonts w:ascii="Arial" w:hAnsi="Arial" w:cs="Arial"/>
          <w:b/>
          <w:sz w:val="20"/>
          <w:szCs w:val="20"/>
        </w:rPr>
        <w:t xml:space="preserve"> 2020 r.</w:t>
      </w:r>
    </w:p>
    <w:p w14:paraId="77195728" w14:textId="77777777" w:rsidR="000D2D5F" w:rsidRDefault="000D2D5F" w:rsidP="000D2D5F">
      <w:pPr>
        <w:rPr>
          <w:rFonts w:ascii="Arial" w:hAnsi="Arial" w:cs="Arial"/>
          <w:b/>
          <w:sz w:val="20"/>
          <w:szCs w:val="20"/>
        </w:rPr>
      </w:pPr>
    </w:p>
    <w:p w14:paraId="22319ADC" w14:textId="5181B156" w:rsidR="000D2D5F" w:rsidRDefault="000D2D5F" w:rsidP="000D2D5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sprawie </w:t>
      </w:r>
      <w:r>
        <w:rPr>
          <w:rFonts w:ascii="Arial" w:hAnsi="Arial" w:cs="Arial"/>
          <w:b/>
          <w:bCs/>
          <w:sz w:val="20"/>
          <w:szCs w:val="20"/>
        </w:rPr>
        <w:t xml:space="preserve">przeprowadzenia konsultacji dotyczących projektu uchwały Rady Miejskiej </w:t>
      </w:r>
      <w:r>
        <w:rPr>
          <w:rFonts w:ascii="Arial" w:hAnsi="Arial" w:cs="Arial"/>
          <w:b/>
          <w:bCs/>
          <w:sz w:val="20"/>
          <w:szCs w:val="20"/>
        </w:rPr>
        <w:br/>
        <w:t xml:space="preserve">w Czechowicach-Dziedzicach w sprawie </w:t>
      </w:r>
      <w:r w:rsidR="007E4C80">
        <w:rPr>
          <w:rFonts w:ascii="Arial" w:hAnsi="Arial" w:cs="Arial"/>
          <w:b/>
          <w:bCs/>
          <w:sz w:val="20"/>
          <w:szCs w:val="20"/>
        </w:rPr>
        <w:t xml:space="preserve">uchwalenia zmian w </w:t>
      </w:r>
      <w:r>
        <w:rPr>
          <w:rFonts w:ascii="Arial" w:hAnsi="Arial" w:cs="Arial"/>
          <w:b/>
          <w:bCs/>
          <w:sz w:val="20"/>
          <w:szCs w:val="20"/>
        </w:rPr>
        <w:t>Program</w:t>
      </w:r>
      <w:r w:rsidR="007E4C80">
        <w:rPr>
          <w:rFonts w:ascii="Arial" w:hAnsi="Arial" w:cs="Arial"/>
          <w:b/>
          <w:bCs/>
          <w:sz w:val="20"/>
          <w:szCs w:val="20"/>
        </w:rPr>
        <w:t>ie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7E4C80">
        <w:rPr>
          <w:rFonts w:ascii="Arial" w:hAnsi="Arial" w:cs="Arial"/>
          <w:b/>
          <w:bCs/>
          <w:sz w:val="20"/>
          <w:szCs w:val="20"/>
        </w:rPr>
        <w:t>Ochrony Środowiska dla Gminy Czechowice-Dziedzice na lata 2017- 2020 z perspektywą do roku 2024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640EB12D" w14:textId="77777777" w:rsidR="000D2D5F" w:rsidRDefault="000D2D5F" w:rsidP="000D2D5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2B00196" w14:textId="119FE200" w:rsidR="000D2D5F" w:rsidRDefault="000D2D5F" w:rsidP="000D2D5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910E8">
        <w:rPr>
          <w:rFonts w:ascii="Arial" w:hAnsi="Arial" w:cs="Arial"/>
          <w:sz w:val="20"/>
          <w:szCs w:val="20"/>
        </w:rPr>
        <w:t xml:space="preserve">Na podstawie </w:t>
      </w:r>
      <w:r>
        <w:rPr>
          <w:rFonts w:ascii="Arial" w:hAnsi="Arial" w:cs="Arial"/>
          <w:sz w:val="20"/>
          <w:szCs w:val="20"/>
        </w:rPr>
        <w:t>art. 5a ustawy z dnia 8 marca 1990 o samorządzie gminnym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 Dz.U. z 20</w:t>
      </w:r>
      <w:r w:rsidR="00725A84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r. poz. </w:t>
      </w:r>
      <w:r w:rsidR="00725A84">
        <w:rPr>
          <w:rFonts w:ascii="Arial" w:hAnsi="Arial" w:cs="Arial"/>
          <w:sz w:val="20"/>
          <w:szCs w:val="20"/>
        </w:rPr>
        <w:t>713</w:t>
      </w:r>
      <w:r>
        <w:rPr>
          <w:rFonts w:ascii="Arial" w:hAnsi="Arial" w:cs="Arial"/>
          <w:sz w:val="20"/>
          <w:szCs w:val="20"/>
        </w:rPr>
        <w:t xml:space="preserve">), w oparciu o § 1 ust.1 pkt 2, § 2 ust.1, § 3 ust.1 pkt 3 i § 6 zasad i trybu przeprowadzania konsultacji społecznych z mieszkańcami Gminy Czechowice-Dziedzice stanowiących załącznik do uchwały </w:t>
      </w:r>
      <w:r w:rsidRPr="00D92C9D">
        <w:rPr>
          <w:rFonts w:ascii="Arial" w:hAnsi="Arial" w:cs="Arial"/>
          <w:sz w:val="20"/>
          <w:szCs w:val="20"/>
        </w:rPr>
        <w:t>nr VI/38/15 Rady Miejskiej w Czechowicach-Dziedzicach z dnia 10 marca 2015 r. (Dz. Urz. Woj. Śląskiego z 2015 poz. 1599</w:t>
      </w:r>
      <w:r>
        <w:rPr>
          <w:rFonts w:ascii="Arial" w:hAnsi="Arial" w:cs="Arial"/>
          <w:sz w:val="20"/>
          <w:szCs w:val="20"/>
        </w:rPr>
        <w:t xml:space="preserve">).  </w:t>
      </w:r>
    </w:p>
    <w:p w14:paraId="5539A318" w14:textId="77777777" w:rsidR="000D2D5F" w:rsidRDefault="000D2D5F" w:rsidP="000D2D5F">
      <w:pPr>
        <w:pStyle w:val="Default"/>
        <w:rPr>
          <w:b/>
          <w:bCs/>
          <w:sz w:val="20"/>
          <w:szCs w:val="20"/>
        </w:rPr>
      </w:pPr>
    </w:p>
    <w:p w14:paraId="1F32B420" w14:textId="77777777" w:rsidR="000D2D5F" w:rsidRDefault="000D2D5F" w:rsidP="000D2D5F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zarządzam, co następuje:</w:t>
      </w:r>
    </w:p>
    <w:p w14:paraId="7734F262" w14:textId="77777777" w:rsidR="000D2D5F" w:rsidRDefault="000D2D5F" w:rsidP="000D2D5F">
      <w:pPr>
        <w:pStyle w:val="Default"/>
        <w:rPr>
          <w:sz w:val="20"/>
          <w:szCs w:val="20"/>
        </w:rPr>
      </w:pPr>
    </w:p>
    <w:p w14:paraId="454393BC" w14:textId="78F7B257" w:rsidR="000D2D5F" w:rsidRDefault="000D2D5F" w:rsidP="000D2D5F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1. </w:t>
      </w:r>
      <w:r w:rsidRPr="003F25E2">
        <w:rPr>
          <w:sz w:val="20"/>
          <w:szCs w:val="20"/>
        </w:rPr>
        <w:t>Przeprowadzić konsultacje społeczne z mieszkańcami Gminy Czechowice-Dziedzice</w:t>
      </w:r>
      <w:r>
        <w:rPr>
          <w:sz w:val="20"/>
          <w:szCs w:val="20"/>
        </w:rPr>
        <w:t xml:space="preserve"> dotyczące projektu uchwały Rady Miejskiej w Czechowicach-Dziedzicach w sprawie</w:t>
      </w:r>
      <w:r w:rsidRPr="0095190C">
        <w:t xml:space="preserve"> </w:t>
      </w:r>
      <w:r w:rsidR="007E4C80">
        <w:t xml:space="preserve"> </w:t>
      </w:r>
      <w:r w:rsidR="007E4C80" w:rsidRPr="007E4C80">
        <w:rPr>
          <w:sz w:val="20"/>
          <w:szCs w:val="20"/>
        </w:rPr>
        <w:t>uchwalenia</w:t>
      </w:r>
      <w:r w:rsidRPr="0095190C">
        <w:rPr>
          <w:sz w:val="20"/>
          <w:szCs w:val="20"/>
        </w:rPr>
        <w:t xml:space="preserve"> </w:t>
      </w:r>
      <w:r w:rsidR="007E4C80">
        <w:rPr>
          <w:sz w:val="20"/>
          <w:szCs w:val="20"/>
        </w:rPr>
        <w:t>zmian w Programie Ochrony Środowiska</w:t>
      </w:r>
      <w:r>
        <w:rPr>
          <w:sz w:val="20"/>
          <w:szCs w:val="20"/>
        </w:rPr>
        <w:t xml:space="preserve"> </w:t>
      </w:r>
      <w:r w:rsidR="007E4C80">
        <w:rPr>
          <w:sz w:val="20"/>
          <w:szCs w:val="20"/>
        </w:rPr>
        <w:t xml:space="preserve"> dla Gminy Czechowice-Dziedzice na lata 2017-2020 z perspektywą do roku 2024</w:t>
      </w:r>
      <w:r w:rsidRPr="0095190C">
        <w:rPr>
          <w:sz w:val="20"/>
          <w:szCs w:val="20"/>
        </w:rPr>
        <w:t>.</w:t>
      </w:r>
    </w:p>
    <w:p w14:paraId="4C877022" w14:textId="77777777" w:rsidR="000D2D5F" w:rsidRPr="00D25816" w:rsidRDefault="000D2D5F" w:rsidP="000D2D5F">
      <w:pPr>
        <w:pStyle w:val="Default"/>
        <w:jc w:val="both"/>
        <w:rPr>
          <w:bCs/>
          <w:sz w:val="20"/>
          <w:szCs w:val="20"/>
        </w:rPr>
      </w:pPr>
    </w:p>
    <w:p w14:paraId="02E5A438" w14:textId="77777777" w:rsidR="000D2D5F" w:rsidRDefault="000D2D5F" w:rsidP="000D2D5F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2. </w:t>
      </w:r>
      <w:r>
        <w:rPr>
          <w:sz w:val="20"/>
          <w:szCs w:val="20"/>
        </w:rPr>
        <w:t>Konsultacje przeprowadzić w trybie publikacji w Biuletynie Informacji Publicznej.</w:t>
      </w:r>
    </w:p>
    <w:p w14:paraId="3ED99FFB" w14:textId="77777777" w:rsidR="000D2D5F" w:rsidRDefault="000D2D5F" w:rsidP="000D2D5F">
      <w:pPr>
        <w:pStyle w:val="Default"/>
        <w:jc w:val="both"/>
        <w:rPr>
          <w:sz w:val="20"/>
          <w:szCs w:val="20"/>
        </w:rPr>
      </w:pPr>
    </w:p>
    <w:p w14:paraId="3DDB3D66" w14:textId="77777777" w:rsidR="000D2D5F" w:rsidRPr="00242F3D" w:rsidRDefault="000D2D5F" w:rsidP="000D2D5F">
      <w:pPr>
        <w:pStyle w:val="Default"/>
        <w:jc w:val="both"/>
        <w:rPr>
          <w:b/>
          <w:sz w:val="20"/>
          <w:szCs w:val="20"/>
        </w:rPr>
      </w:pPr>
      <w:r w:rsidRPr="00242F3D">
        <w:rPr>
          <w:b/>
          <w:sz w:val="20"/>
          <w:szCs w:val="20"/>
        </w:rPr>
        <w:t>§ 3.</w:t>
      </w:r>
      <w:r>
        <w:rPr>
          <w:b/>
          <w:sz w:val="20"/>
          <w:szCs w:val="20"/>
        </w:rPr>
        <w:t xml:space="preserve"> </w:t>
      </w:r>
      <w:r w:rsidRPr="00242F3D">
        <w:rPr>
          <w:sz w:val="20"/>
          <w:szCs w:val="20"/>
        </w:rPr>
        <w:t>Konsultacje społeczne swoim zasięgiem obejmują wszystkich mieszkańców Gminy Czechowice-Dziedzice.</w:t>
      </w:r>
    </w:p>
    <w:p w14:paraId="1ECF3B0A" w14:textId="77777777" w:rsidR="000D2D5F" w:rsidRDefault="000D2D5F" w:rsidP="000D2D5F">
      <w:pPr>
        <w:pStyle w:val="Default"/>
      </w:pPr>
    </w:p>
    <w:p w14:paraId="0F189EF7" w14:textId="0AA7D9CF" w:rsidR="000D2D5F" w:rsidRPr="004910E8" w:rsidRDefault="000D2D5F" w:rsidP="000D2D5F">
      <w:pPr>
        <w:pStyle w:val="Default"/>
      </w:pPr>
      <w:r>
        <w:rPr>
          <w:b/>
          <w:bCs/>
          <w:sz w:val="20"/>
          <w:szCs w:val="20"/>
        </w:rPr>
        <w:t xml:space="preserve">§ 4. </w:t>
      </w:r>
      <w:r>
        <w:rPr>
          <w:sz w:val="20"/>
          <w:szCs w:val="20"/>
        </w:rPr>
        <w:t xml:space="preserve">Termin konsultacji rozpoczyna się w dniu </w:t>
      </w:r>
      <w:r w:rsidR="00FD1327">
        <w:rPr>
          <w:sz w:val="20"/>
          <w:szCs w:val="20"/>
        </w:rPr>
        <w:t>17</w:t>
      </w:r>
      <w:r w:rsidRPr="00D8184F">
        <w:rPr>
          <w:color w:val="auto"/>
          <w:sz w:val="20"/>
          <w:szCs w:val="20"/>
        </w:rPr>
        <w:t xml:space="preserve"> </w:t>
      </w:r>
      <w:r w:rsidR="00824FD2">
        <w:rPr>
          <w:color w:val="auto"/>
          <w:sz w:val="20"/>
          <w:szCs w:val="20"/>
        </w:rPr>
        <w:t>lipca</w:t>
      </w:r>
      <w:r w:rsidRPr="00D8184F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2020</w:t>
      </w:r>
      <w:r w:rsidRPr="00557C0E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r., a kończy </w:t>
      </w:r>
      <w:r w:rsidR="00920B03">
        <w:rPr>
          <w:sz w:val="20"/>
          <w:szCs w:val="20"/>
        </w:rPr>
        <w:t>2</w:t>
      </w:r>
      <w:r w:rsidR="00FD1327">
        <w:rPr>
          <w:sz w:val="20"/>
          <w:szCs w:val="20"/>
        </w:rPr>
        <w:t>4</w:t>
      </w:r>
      <w:r w:rsidR="00920B03">
        <w:rPr>
          <w:sz w:val="20"/>
          <w:szCs w:val="20"/>
        </w:rPr>
        <w:t xml:space="preserve"> lipca</w:t>
      </w:r>
      <w:r w:rsidRPr="00345404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2020 r.</w:t>
      </w:r>
    </w:p>
    <w:p w14:paraId="3E972347" w14:textId="77777777" w:rsidR="000D2D5F" w:rsidRDefault="000D2D5F" w:rsidP="000D2D5F">
      <w:pPr>
        <w:pStyle w:val="Default"/>
        <w:rPr>
          <w:sz w:val="20"/>
          <w:szCs w:val="20"/>
        </w:rPr>
      </w:pPr>
    </w:p>
    <w:p w14:paraId="47312173" w14:textId="77777777" w:rsidR="000D2D5F" w:rsidRDefault="000D2D5F" w:rsidP="000D2D5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5. </w:t>
      </w:r>
      <w:r>
        <w:rPr>
          <w:sz w:val="20"/>
          <w:szCs w:val="20"/>
        </w:rPr>
        <w:t xml:space="preserve">Wykonanie zarządzenia powierzam Naczelnikowi Wydziału Ochrony Środowiska i Rolnictwa. </w:t>
      </w:r>
    </w:p>
    <w:p w14:paraId="42DD1DA2" w14:textId="77777777" w:rsidR="000D2D5F" w:rsidRDefault="000D2D5F" w:rsidP="000D2D5F">
      <w:pPr>
        <w:pStyle w:val="Default"/>
      </w:pPr>
    </w:p>
    <w:p w14:paraId="37C6960F" w14:textId="77777777" w:rsidR="000D2D5F" w:rsidRDefault="000D2D5F" w:rsidP="000D2D5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6. </w:t>
      </w:r>
      <w:r>
        <w:rPr>
          <w:sz w:val="20"/>
          <w:szCs w:val="20"/>
        </w:rPr>
        <w:t xml:space="preserve">Zarządzenie wchodzi w życie z dniem podpisania. </w:t>
      </w:r>
    </w:p>
    <w:p w14:paraId="58779EDB" w14:textId="77777777" w:rsidR="000D2D5F" w:rsidRDefault="000D2D5F" w:rsidP="000D2D5F">
      <w:pPr>
        <w:pStyle w:val="Default"/>
        <w:jc w:val="both"/>
        <w:rPr>
          <w:sz w:val="20"/>
          <w:szCs w:val="20"/>
        </w:rPr>
      </w:pPr>
    </w:p>
    <w:p w14:paraId="0016167F" w14:textId="77777777" w:rsidR="000D2D5F" w:rsidRDefault="000D2D5F" w:rsidP="000D2D5F">
      <w:pPr>
        <w:pStyle w:val="Default"/>
        <w:rPr>
          <w:sz w:val="20"/>
          <w:szCs w:val="20"/>
        </w:rPr>
      </w:pPr>
    </w:p>
    <w:p w14:paraId="6A69BEEE" w14:textId="77777777" w:rsidR="000D2D5F" w:rsidRDefault="000D2D5F" w:rsidP="000D2D5F">
      <w:pPr>
        <w:pStyle w:val="Default"/>
        <w:rPr>
          <w:sz w:val="20"/>
          <w:szCs w:val="20"/>
        </w:rPr>
      </w:pPr>
    </w:p>
    <w:p w14:paraId="75CEA486" w14:textId="77777777" w:rsidR="000D2D5F" w:rsidRDefault="000D2D5F" w:rsidP="000D2D5F">
      <w:pPr>
        <w:pStyle w:val="Default"/>
        <w:rPr>
          <w:sz w:val="20"/>
          <w:szCs w:val="20"/>
        </w:rPr>
      </w:pPr>
    </w:p>
    <w:p w14:paraId="6F4AF9DB" w14:textId="77777777" w:rsidR="0011230D" w:rsidRDefault="0011230D"/>
    <w:sectPr w:rsidR="00112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22"/>
    <w:rsid w:val="000D2D5F"/>
    <w:rsid w:val="0011230D"/>
    <w:rsid w:val="00155959"/>
    <w:rsid w:val="001D26D5"/>
    <w:rsid w:val="005F4922"/>
    <w:rsid w:val="00725A84"/>
    <w:rsid w:val="007E4C80"/>
    <w:rsid w:val="00824FD2"/>
    <w:rsid w:val="00920B03"/>
    <w:rsid w:val="00FD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49B0"/>
  <w15:chartTrackingRefBased/>
  <w15:docId w15:val="{A8E39637-57B1-4778-86CE-8B8B4CAD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2D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egazdajka</dc:creator>
  <cp:keywords/>
  <dc:description/>
  <cp:lastModifiedBy>bklimek</cp:lastModifiedBy>
  <cp:revision>8</cp:revision>
  <dcterms:created xsi:type="dcterms:W3CDTF">2020-07-14T08:35:00Z</dcterms:created>
  <dcterms:modified xsi:type="dcterms:W3CDTF">2020-07-17T08:50:00Z</dcterms:modified>
</cp:coreProperties>
</file>