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C4C9" w14:textId="199BB08F" w:rsidR="00ED3CA4" w:rsidRPr="003A6466" w:rsidRDefault="00ED3CA4" w:rsidP="00ED3CA4">
      <w:pPr>
        <w:ind w:left="4253"/>
      </w:pPr>
      <w:r w:rsidRPr="003A6466">
        <w:t>Komisarz wyborczy w</w:t>
      </w:r>
      <w:r w:rsidR="00DB6880">
        <w:t xml:space="preserve"> Bielsku-Białej I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967D10" w14:textId="13DAF303" w:rsidR="00ED3CA4" w:rsidRPr="00DB6880" w:rsidRDefault="00DB6880" w:rsidP="00DB6880">
      <w:pPr>
        <w:spacing w:before="120"/>
        <w:rPr>
          <w:color w:val="FF0000"/>
        </w:rPr>
      </w:pPr>
      <w:r w:rsidRPr="00DB6880">
        <w:rPr>
          <w:color w:val="FF0000"/>
        </w:rPr>
        <w:t xml:space="preserve">                                                         Urzędu Miejskiego w Czechowicach-Dziedzicach </w:t>
      </w:r>
    </w:p>
    <w:p w14:paraId="07A32A55" w14:textId="77777777" w:rsidR="00DB6880" w:rsidRPr="003A6466" w:rsidRDefault="00DB6880" w:rsidP="00ED3CA4">
      <w:pPr>
        <w:spacing w:before="120"/>
        <w:ind w:left="4253"/>
      </w:pP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3E67443" w:rsidR="00ED3CA4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  <w:r w:rsidR="00B417F9">
        <w:rPr>
          <w:b/>
          <w:sz w:val="24"/>
          <w:szCs w:val="24"/>
        </w:rPr>
        <w:t xml:space="preserve">  </w:t>
      </w:r>
    </w:p>
    <w:p w14:paraId="6B0712E4" w14:textId="77777777" w:rsidR="00B417F9" w:rsidRDefault="00B417F9" w:rsidP="00ED3CA4">
      <w:pPr>
        <w:jc w:val="center"/>
        <w:rPr>
          <w:b/>
          <w:sz w:val="24"/>
          <w:szCs w:val="24"/>
        </w:rPr>
      </w:pPr>
    </w:p>
    <w:p w14:paraId="2F458648" w14:textId="2910D52D" w:rsidR="00B417F9" w:rsidRPr="00B417F9" w:rsidRDefault="00B417F9" w:rsidP="00ED3CA4">
      <w:pPr>
        <w:jc w:val="center"/>
        <w:rPr>
          <w:b/>
          <w:color w:val="FF0000"/>
          <w:sz w:val="24"/>
          <w:szCs w:val="24"/>
        </w:rPr>
      </w:pPr>
      <w:r w:rsidRPr="00B417F9">
        <w:rPr>
          <w:b/>
          <w:color w:val="FF0000"/>
          <w:sz w:val="24"/>
          <w:szCs w:val="24"/>
        </w:rPr>
        <w:t xml:space="preserve">Głosowanie </w:t>
      </w:r>
      <w:r>
        <w:rPr>
          <w:b/>
          <w:color w:val="FF0000"/>
          <w:sz w:val="24"/>
          <w:szCs w:val="24"/>
        </w:rPr>
        <w:t>p</w:t>
      </w:r>
      <w:r w:rsidRPr="00B417F9">
        <w:rPr>
          <w:b/>
          <w:color w:val="FF0000"/>
          <w:sz w:val="24"/>
          <w:szCs w:val="24"/>
        </w:rPr>
        <w:t xml:space="preserve">onowne w dniu 12 lipca 2020 r. 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3666A8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D379D"/>
    <w:rsid w:val="003666A8"/>
    <w:rsid w:val="0069491C"/>
    <w:rsid w:val="008F20C6"/>
    <w:rsid w:val="00A45EF2"/>
    <w:rsid w:val="00B417F9"/>
    <w:rsid w:val="00B64EF0"/>
    <w:rsid w:val="00BE24B4"/>
    <w:rsid w:val="00DB6880"/>
    <w:rsid w:val="00ED3CA4"/>
    <w:rsid w:val="00F1417B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gpartyka</cp:lastModifiedBy>
  <cp:revision>2</cp:revision>
  <cp:lastPrinted>2020-06-05T07:11:00Z</cp:lastPrinted>
  <dcterms:created xsi:type="dcterms:W3CDTF">2020-06-29T10:37:00Z</dcterms:created>
  <dcterms:modified xsi:type="dcterms:W3CDTF">2020-06-29T10:37:00Z</dcterms:modified>
</cp:coreProperties>
</file>