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AF" w:rsidRPr="001C1230" w:rsidRDefault="00207E91" w:rsidP="00053FAF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BRM.0012.4.8</w:t>
      </w:r>
      <w:r w:rsidR="00053FAF">
        <w:rPr>
          <w:sz w:val="28"/>
          <w:szCs w:val="28"/>
        </w:rPr>
        <w:t>.2019</w:t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>
        <w:rPr>
          <w:sz w:val="28"/>
          <w:szCs w:val="28"/>
        </w:rPr>
        <w:t>C</w:t>
      </w:r>
      <w:r>
        <w:rPr>
          <w:sz w:val="28"/>
          <w:szCs w:val="28"/>
        </w:rPr>
        <w:t>zechowice-Dziedzice, 2019.04.02</w:t>
      </w:r>
    </w:p>
    <w:p w:rsidR="00041F42" w:rsidRDefault="00041F42" w:rsidP="00041F42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Pr="0019321C" w:rsidRDefault="00053FAF" w:rsidP="00053FAF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 w:rsidR="00207E91">
        <w:rPr>
          <w:sz w:val="28"/>
          <w:szCs w:val="28"/>
        </w:rPr>
        <w:t>rzejmie informuję, że w dniu 16 kwietnia 2019 r. o godz. 12</w:t>
      </w:r>
      <w:r>
        <w:rPr>
          <w:sz w:val="28"/>
          <w:szCs w:val="28"/>
        </w:rPr>
        <w:t>.00  w sali nr 305</w:t>
      </w:r>
      <w:r w:rsidRPr="0019321C">
        <w:rPr>
          <w:sz w:val="28"/>
          <w:szCs w:val="28"/>
        </w:rPr>
        <w:t xml:space="preserve"> Urzędu Miejskiego w Czechowicach-Dziedzicach 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:rsidR="00041F42" w:rsidRPr="00BB043D" w:rsidRDefault="00041F42" w:rsidP="00041F42">
      <w:pPr>
        <w:jc w:val="both"/>
        <w:rPr>
          <w:sz w:val="28"/>
        </w:rPr>
      </w:pPr>
    </w:p>
    <w:p w:rsidR="00041F42" w:rsidRPr="00BB043D" w:rsidRDefault="00041F42" w:rsidP="00041F42">
      <w:pPr>
        <w:jc w:val="both"/>
        <w:rPr>
          <w:sz w:val="28"/>
        </w:rPr>
      </w:pPr>
      <w:r w:rsidRPr="00BB043D">
        <w:rPr>
          <w:sz w:val="28"/>
        </w:rPr>
        <w:t>Tematyka posiedzenia  :</w:t>
      </w:r>
    </w:p>
    <w:p w:rsidR="00041F42" w:rsidRPr="00BB043D" w:rsidRDefault="00041F42" w:rsidP="00041F42">
      <w:pPr>
        <w:jc w:val="both"/>
        <w:rPr>
          <w:sz w:val="28"/>
        </w:rPr>
      </w:pPr>
      <w:r w:rsidRPr="00BB043D">
        <w:rPr>
          <w:sz w:val="28"/>
        </w:rPr>
        <w:t>=================</w:t>
      </w:r>
    </w:p>
    <w:p w:rsidR="00207E91" w:rsidRDefault="00207E91" w:rsidP="00041F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Spotkanie z dyrektorami Miejskiej Biblioteki Publicznej, Miejskiego Domu Kultury, Miejskiego Ośrodka Sportu i Rekreacji.</w:t>
      </w:r>
    </w:p>
    <w:p w:rsidR="00207E91" w:rsidRDefault="00041F42" w:rsidP="00041F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07E91">
        <w:rPr>
          <w:sz w:val="28"/>
          <w:szCs w:val="28"/>
        </w:rPr>
        <w:t xml:space="preserve">Opiniowanie </w:t>
      </w:r>
      <w:r w:rsidR="00207E91">
        <w:rPr>
          <w:sz w:val="28"/>
          <w:szCs w:val="28"/>
        </w:rPr>
        <w:t>sprawozdania z wykonania budżetu Gminy za rok 2018 w zakresie oświaty, kultury i sportu.</w:t>
      </w:r>
    </w:p>
    <w:p w:rsidR="00041F42" w:rsidRPr="00207E91" w:rsidRDefault="00041F42" w:rsidP="00041F4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07E91">
        <w:rPr>
          <w:sz w:val="28"/>
          <w:szCs w:val="28"/>
        </w:rPr>
        <w:t>Sprawy bieżące.</w:t>
      </w:r>
    </w:p>
    <w:p w:rsidR="00053FAF" w:rsidRPr="009C50FB" w:rsidRDefault="00053FAF" w:rsidP="00053FA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3</cp:revision>
  <dcterms:created xsi:type="dcterms:W3CDTF">2019-02-13T10:51:00Z</dcterms:created>
  <dcterms:modified xsi:type="dcterms:W3CDTF">2019-04-11T09:56:00Z</dcterms:modified>
</cp:coreProperties>
</file>