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3B" w:rsidRDefault="002E4E3B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922019" w:rsidRDefault="00EC1C8B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BRM.0012.2.51</w:t>
      </w:r>
      <w:r w:rsidR="002C6F3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.2018</w:t>
      </w:r>
      <w:r w:rsidR="00460965"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</w:t>
      </w:r>
      <w:r w:rsidR="004609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  <w:r w:rsidR="00AC657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="004609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 w:rsidR="00460965"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Czechowice-Dziedzice, 2018.10</w:t>
      </w:r>
      <w:r w:rsidR="00460965"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15</w:t>
      </w:r>
      <w:bookmarkStart w:id="0" w:name="_GoBack"/>
      <w:bookmarkEnd w:id="0"/>
    </w:p>
    <w:p w:rsidR="00460965" w:rsidRPr="00922019" w:rsidRDefault="00460965" w:rsidP="00460965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922019" w:rsidRDefault="00460965" w:rsidP="00460965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460965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2C6F3B" w:rsidRPr="00922019" w:rsidRDefault="002C6F3B" w:rsidP="002C6F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137777" w:rsidRPr="00922019" w:rsidRDefault="00F55A11" w:rsidP="0013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</w:t>
      </w:r>
      <w:r w:rsidR="00D05B8A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</w:t>
      </w:r>
      <w:r w:rsidR="00137777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137777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137777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137777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137777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137777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EC1C8B" w:rsidRPr="007C5A37" w:rsidRDefault="00137777" w:rsidP="00EC1C8B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</w:t>
      </w:r>
      <w:r w:rsidR="00EC1C8B"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Up</w:t>
      </w:r>
      <w:r w:rsidR="00EC1C8B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rzejmie informuję, że w dniu 25 października 2018 </w:t>
      </w:r>
      <w:r w:rsidR="00EC1C8B"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roku o godz. 15</w:t>
      </w:r>
      <w:r w:rsidR="00EC1C8B" w:rsidRPr="007C5A37">
        <w:rPr>
          <w:rFonts w:ascii="Times New Roman" w:eastAsia="Times New Roman" w:hAnsi="Times New Roman" w:cs="Times New Roman"/>
          <w:kern w:val="1"/>
          <w:sz w:val="28"/>
          <w:szCs w:val="20"/>
          <w:vertAlign w:val="superscript"/>
          <w:lang w:eastAsia="zh-CN"/>
        </w:rPr>
        <w:t>30</w:t>
      </w:r>
      <w:r w:rsidR="00EC1C8B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  <w:r w:rsidR="00EC1C8B">
        <w:rPr>
          <w:rFonts w:ascii="Times New Roman" w:hAnsi="Times New Roman"/>
          <w:sz w:val="28"/>
          <w:szCs w:val="28"/>
        </w:rPr>
        <w:t xml:space="preserve">w sali nr 305 </w:t>
      </w:r>
      <w:r w:rsidR="00EC1C8B"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Urzędu Miejskiego odbędzie się</w:t>
      </w:r>
      <w:r w:rsidR="00EC1C8B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  <w:r w:rsidR="00EC1C8B"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>posiedzenie Komisji Budżetu</w:t>
      </w:r>
      <w:r w:rsidR="00EC1C8B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</w:t>
      </w:r>
      <w:r w:rsidR="00EC1C8B">
        <w:rPr>
          <w:rFonts w:ascii="Times New Roman" w:eastAsia="Times New Roman" w:hAnsi="Times New Roman"/>
          <w:kern w:val="1"/>
          <w:sz w:val="28"/>
          <w:szCs w:val="20"/>
          <w:lang w:eastAsia="zh-CN"/>
        </w:rPr>
        <w:br/>
        <w:t xml:space="preserve">i </w:t>
      </w:r>
      <w:r w:rsidR="00EC1C8B"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>Finansów</w:t>
      </w:r>
      <w:r w:rsidR="00EC1C8B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</w:t>
      </w:r>
      <w:r w:rsidR="00EC1C8B"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Rady Miejskiej w Czechowicach-Dziedzicach. </w:t>
      </w:r>
    </w:p>
    <w:p w:rsidR="00EC1C8B" w:rsidRPr="007C5A37" w:rsidRDefault="00EC1C8B" w:rsidP="00EC1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:rsidR="00EC1C8B" w:rsidRPr="007C5A37" w:rsidRDefault="00EC1C8B" w:rsidP="00EC1C8B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Tematyka posiedzenia :</w:t>
      </w:r>
    </w:p>
    <w:p w:rsidR="00EC1C8B" w:rsidRPr="007C5A37" w:rsidRDefault="00EC1C8B" w:rsidP="00EC1C8B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================</w:t>
      </w:r>
    </w:p>
    <w:p w:rsidR="00EC1C8B" w:rsidRDefault="00EC1C8B" w:rsidP="00EC1C8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A1CDC">
        <w:rPr>
          <w:rFonts w:ascii="Times New Roman" w:eastAsia="Times New Roman" w:hAnsi="Times New Roman" w:cs="Times New Roman"/>
          <w:sz w:val="28"/>
        </w:rPr>
        <w:t xml:space="preserve">Opiniowanie projektów uchwał na sesję Rady Miejskiej w dniu </w:t>
      </w:r>
      <w:r>
        <w:rPr>
          <w:rFonts w:ascii="Times New Roman" w:eastAsia="Times New Roman" w:hAnsi="Times New Roman" w:cs="Times New Roman"/>
          <w:sz w:val="28"/>
        </w:rPr>
        <w:t>30 października br.</w:t>
      </w:r>
    </w:p>
    <w:p w:rsidR="00EC1C8B" w:rsidRPr="00B575C5" w:rsidRDefault="00EC1C8B" w:rsidP="00EC1C8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Sprawozdanie z działalności Komisji za lata 2014-2018. </w:t>
      </w:r>
    </w:p>
    <w:p w:rsidR="00EC1C8B" w:rsidRPr="007C5A37" w:rsidRDefault="00EC1C8B" w:rsidP="00EC1C8B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Sprawy bieżące.</w:t>
      </w:r>
    </w:p>
    <w:p w:rsidR="00137777" w:rsidRPr="007C5A37" w:rsidRDefault="00137777" w:rsidP="00EC1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5B8A" w:rsidRPr="007C5A37" w:rsidRDefault="00D05B8A" w:rsidP="0013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5A11" w:rsidRPr="007C5A37" w:rsidRDefault="00F55A11" w:rsidP="00D05B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042" w:rsidRPr="007C5A37" w:rsidRDefault="00F62042" w:rsidP="00AC65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042" w:rsidRPr="00922019" w:rsidRDefault="00F62042" w:rsidP="00F620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7C5A37" w:rsidRDefault="00460965" w:rsidP="00E30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Przewodniczący </w:t>
      </w:r>
    </w:p>
    <w:p w:rsidR="00460965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:rsidR="00460965" w:rsidRPr="006E77A2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  Andrzej Maj </w:t>
      </w:r>
    </w:p>
    <w:p w:rsidR="00460965" w:rsidRDefault="00460965" w:rsidP="00460965"/>
    <w:p w:rsidR="00460965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7E5AAB" w:rsidRPr="00AE4F95" w:rsidRDefault="007E5AAB" w:rsidP="007E5AA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sectPr w:rsidR="007E5AAB" w:rsidRPr="00AE4F95" w:rsidSect="00765F7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DC18E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647A40"/>
    <w:multiLevelType w:val="hybridMultilevel"/>
    <w:tmpl w:val="62C2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63DB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C30258D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5FFA3949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6663232E"/>
    <w:multiLevelType w:val="hybridMultilevel"/>
    <w:tmpl w:val="E004A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09"/>
    <w:rsid w:val="00004CDE"/>
    <w:rsid w:val="00045FAC"/>
    <w:rsid w:val="00137777"/>
    <w:rsid w:val="0025299A"/>
    <w:rsid w:val="002C237B"/>
    <w:rsid w:val="002C6F3B"/>
    <w:rsid w:val="002E4E3B"/>
    <w:rsid w:val="002F3D4A"/>
    <w:rsid w:val="00300F5E"/>
    <w:rsid w:val="003209FB"/>
    <w:rsid w:val="0038688D"/>
    <w:rsid w:val="003C2193"/>
    <w:rsid w:val="00460965"/>
    <w:rsid w:val="004D6825"/>
    <w:rsid w:val="00675811"/>
    <w:rsid w:val="006D58EC"/>
    <w:rsid w:val="007738CC"/>
    <w:rsid w:val="00782628"/>
    <w:rsid w:val="007C5A37"/>
    <w:rsid w:val="007E5AAB"/>
    <w:rsid w:val="0086713F"/>
    <w:rsid w:val="008E742D"/>
    <w:rsid w:val="00931810"/>
    <w:rsid w:val="009863FB"/>
    <w:rsid w:val="009A380D"/>
    <w:rsid w:val="00AC6573"/>
    <w:rsid w:val="00AE2A47"/>
    <w:rsid w:val="00B234A7"/>
    <w:rsid w:val="00CB1309"/>
    <w:rsid w:val="00D05B8A"/>
    <w:rsid w:val="00DD2928"/>
    <w:rsid w:val="00E30B0A"/>
    <w:rsid w:val="00EC1C8B"/>
    <w:rsid w:val="00F55A11"/>
    <w:rsid w:val="00F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167E"/>
  <w15:chartTrackingRefBased/>
  <w15:docId w15:val="{BC23ABE7-2348-43D4-9823-2A2928EF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0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tlicyProfilaktyczno-Wychowawczej">
    <w:name w:val="wietlicy Profilaktyczno-Wychowawczej"/>
    <w:basedOn w:val="Normalny"/>
    <w:rsid w:val="004D68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jswierkot</cp:lastModifiedBy>
  <cp:revision>31</cp:revision>
  <cp:lastPrinted>2017-03-23T14:07:00Z</cp:lastPrinted>
  <dcterms:created xsi:type="dcterms:W3CDTF">2016-09-14T09:29:00Z</dcterms:created>
  <dcterms:modified xsi:type="dcterms:W3CDTF">2018-10-22T06:36:00Z</dcterms:modified>
</cp:coreProperties>
</file>