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5C061A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BRM.0012.6.53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D802E5">
        <w:rPr>
          <w:rFonts w:ascii="Times New Roman" w:eastAsia="Times New Roman" w:hAnsi="Times New Roman"/>
          <w:sz w:val="28"/>
          <w:szCs w:val="28"/>
        </w:rPr>
        <w:t xml:space="preserve">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>
        <w:rPr>
          <w:rFonts w:ascii="Times New Roman" w:eastAsia="Times New Roman" w:hAnsi="Times New Roman"/>
          <w:sz w:val="28"/>
          <w:szCs w:val="28"/>
        </w:rPr>
        <w:t>9.27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E501A" w:rsidRPr="00655620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</w:t>
      </w:r>
      <w:r w:rsidR="005C061A">
        <w:rPr>
          <w:rFonts w:ascii="Times New Roman" w:eastAsia="Times New Roman" w:hAnsi="Times New Roman"/>
          <w:sz w:val="28"/>
          <w:szCs w:val="28"/>
        </w:rPr>
        <w:t>15 października 2018 r. o godz. 16</w:t>
      </w:r>
      <w:r w:rsidR="00AE694B">
        <w:rPr>
          <w:rFonts w:ascii="Times New Roman" w:eastAsia="Times New Roman" w:hAnsi="Times New Roman"/>
          <w:sz w:val="28"/>
          <w:szCs w:val="28"/>
        </w:rPr>
        <w:t>.30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6E501A" w:rsidRPr="00655620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E501A" w:rsidRDefault="006E50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5C061A" w:rsidRPr="00655620" w:rsidRDefault="005C061A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5C061A" w:rsidRDefault="005C061A" w:rsidP="005C0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98E">
        <w:rPr>
          <w:rFonts w:ascii="Times New Roman" w:hAnsi="Times New Roman"/>
          <w:sz w:val="28"/>
          <w:szCs w:val="28"/>
        </w:rPr>
        <w:t>Realizacja programu „Rodzina 500 plus” oraz programu „Rodzina 3+”</w:t>
      </w:r>
      <w:r w:rsidRPr="0054798E">
        <w:rPr>
          <w:rFonts w:ascii="Times New Roman" w:hAnsi="Times New Roman"/>
          <w:sz w:val="28"/>
          <w:szCs w:val="28"/>
        </w:rPr>
        <w:br/>
        <w:t>- podsumowanie roku.</w:t>
      </w:r>
    </w:p>
    <w:p w:rsidR="005C061A" w:rsidRPr="0054798E" w:rsidRDefault="005C061A" w:rsidP="005C0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98E">
        <w:rPr>
          <w:rFonts w:ascii="Times New Roman" w:hAnsi="Times New Roman"/>
          <w:kern w:val="1"/>
          <w:sz w:val="28"/>
          <w:szCs w:val="20"/>
          <w:lang w:eastAsia="zh-CN"/>
        </w:rPr>
        <w:t>Sprawy bieżące.</w:t>
      </w:r>
    </w:p>
    <w:p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Pr="00B33853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5830E4"/>
    <w:rsid w:val="005C061A"/>
    <w:rsid w:val="00625C56"/>
    <w:rsid w:val="006E501A"/>
    <w:rsid w:val="00726F2F"/>
    <w:rsid w:val="00731E00"/>
    <w:rsid w:val="008769C5"/>
    <w:rsid w:val="0088070A"/>
    <w:rsid w:val="008A1FE3"/>
    <w:rsid w:val="008C5FC6"/>
    <w:rsid w:val="00A31EFE"/>
    <w:rsid w:val="00A964F9"/>
    <w:rsid w:val="00AE694B"/>
    <w:rsid w:val="00B33853"/>
    <w:rsid w:val="00BA35C4"/>
    <w:rsid w:val="00BD7755"/>
    <w:rsid w:val="00C96326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CB7D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23</cp:revision>
  <dcterms:created xsi:type="dcterms:W3CDTF">2017-05-17T07:47:00Z</dcterms:created>
  <dcterms:modified xsi:type="dcterms:W3CDTF">2018-10-12T11:53:00Z</dcterms:modified>
</cp:coreProperties>
</file>