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F4" w:rsidRPr="00247490" w:rsidRDefault="004D41F4" w:rsidP="00D95D4C">
      <w:pPr>
        <w:keepLines/>
        <w:suppressAutoHyphens/>
        <w:spacing w:before="60" w:after="60"/>
        <w:ind w:left="3180" w:firstLine="1068"/>
        <w:jc w:val="both"/>
        <w:rPr>
          <w:b/>
          <w:sz w:val="22"/>
        </w:rPr>
      </w:pPr>
      <w:r w:rsidRPr="00247490">
        <w:rPr>
          <w:b/>
          <w:sz w:val="22"/>
        </w:rPr>
        <w:t>ZAŁĄCZNIK NR 5</w:t>
      </w:r>
      <w:r w:rsidR="00D95D4C">
        <w:rPr>
          <w:b/>
          <w:sz w:val="22"/>
        </w:rPr>
        <w:t xml:space="preserve"> </w:t>
      </w:r>
      <w:r w:rsidRPr="00247490">
        <w:rPr>
          <w:b/>
          <w:sz w:val="22"/>
        </w:rPr>
        <w:t>DO UCHWAŁY NR</w:t>
      </w:r>
      <w:r w:rsidR="00D95D4C">
        <w:rPr>
          <w:b/>
          <w:sz w:val="22"/>
        </w:rPr>
        <w:t xml:space="preserve"> XXXIV/379/17</w:t>
      </w:r>
    </w:p>
    <w:p w:rsidR="004D41F4" w:rsidRPr="00247490" w:rsidRDefault="004D41F4" w:rsidP="00D95D4C">
      <w:pPr>
        <w:keepLines/>
        <w:suppressAutoHyphens/>
        <w:spacing w:before="60" w:after="60"/>
        <w:ind w:left="3180" w:firstLine="1068"/>
        <w:rPr>
          <w:b/>
          <w:sz w:val="22"/>
        </w:rPr>
      </w:pPr>
      <w:r w:rsidRPr="00247490">
        <w:rPr>
          <w:b/>
          <w:sz w:val="22"/>
        </w:rPr>
        <w:t>RADY MIEJSKIEJ W CZECHOWICACH-DZIEDZICACH</w:t>
      </w:r>
    </w:p>
    <w:p w:rsidR="00D95D4C" w:rsidRDefault="004D41F4" w:rsidP="00D95D4C">
      <w:pPr>
        <w:keepLines/>
        <w:suppressAutoHyphens/>
        <w:spacing w:before="60" w:after="60"/>
        <w:ind w:left="3180" w:firstLine="1068"/>
        <w:rPr>
          <w:b/>
          <w:sz w:val="22"/>
        </w:rPr>
      </w:pPr>
      <w:r w:rsidRPr="00247490">
        <w:rPr>
          <w:b/>
          <w:sz w:val="22"/>
        </w:rPr>
        <w:t xml:space="preserve">Z DNIA </w:t>
      </w:r>
      <w:r w:rsidR="007B4832" w:rsidRPr="00247490">
        <w:rPr>
          <w:b/>
          <w:sz w:val="22"/>
        </w:rPr>
        <w:t>30 MAJA</w:t>
      </w:r>
      <w:r w:rsidRPr="00247490">
        <w:rPr>
          <w:b/>
          <w:sz w:val="22"/>
        </w:rPr>
        <w:t xml:space="preserve"> 2017 R.</w:t>
      </w:r>
    </w:p>
    <w:p w:rsidR="004D41F4" w:rsidRPr="00247490" w:rsidRDefault="004D41F4" w:rsidP="00D95D4C">
      <w:pPr>
        <w:keepLines/>
        <w:suppressAutoHyphens/>
        <w:spacing w:before="60" w:after="60"/>
        <w:ind w:left="4248"/>
        <w:rPr>
          <w:b/>
          <w:sz w:val="22"/>
        </w:rPr>
      </w:pPr>
      <w:r w:rsidRPr="00247490">
        <w:rPr>
          <w:b/>
          <w:sz w:val="22"/>
        </w:rPr>
        <w:t>w sprawie uc</w:t>
      </w:r>
      <w:r w:rsidR="00D95D4C">
        <w:rPr>
          <w:b/>
          <w:sz w:val="22"/>
        </w:rPr>
        <w:t>hwalenia Studium uwarunkowań i </w:t>
      </w:r>
      <w:r w:rsidRPr="00247490">
        <w:rPr>
          <w:b/>
          <w:sz w:val="22"/>
        </w:rPr>
        <w:t>kierunków</w:t>
      </w:r>
      <w:r w:rsidR="00D95D4C">
        <w:rPr>
          <w:b/>
          <w:sz w:val="22"/>
        </w:rPr>
        <w:t xml:space="preserve"> </w:t>
      </w:r>
      <w:r w:rsidRPr="00247490">
        <w:rPr>
          <w:b/>
          <w:sz w:val="22"/>
        </w:rPr>
        <w:t>zagospodarowania przestrzen</w:t>
      </w:r>
      <w:r w:rsidR="00D95D4C">
        <w:rPr>
          <w:b/>
          <w:sz w:val="22"/>
        </w:rPr>
        <w:t>nego Gminy Czechowice-Dziedzice</w:t>
      </w:r>
    </w:p>
    <w:p w:rsidR="004D41F4" w:rsidRPr="00247490" w:rsidRDefault="004D41F4" w:rsidP="004D41F4">
      <w:pPr>
        <w:ind w:left="-360" w:hanging="180"/>
        <w:jc w:val="right"/>
        <w:rPr>
          <w:b/>
          <w:sz w:val="22"/>
        </w:rPr>
      </w:pPr>
    </w:p>
    <w:p w:rsidR="004D41F4" w:rsidRPr="00247490" w:rsidRDefault="004D41F4" w:rsidP="004D41F4">
      <w:pPr>
        <w:spacing w:after="0" w:line="276" w:lineRule="auto"/>
        <w:ind w:left="-358" w:hanging="181"/>
        <w:jc w:val="center"/>
        <w:rPr>
          <w:b/>
        </w:rPr>
      </w:pPr>
    </w:p>
    <w:p w:rsidR="004D41F4" w:rsidRPr="00247490" w:rsidRDefault="004D41F4" w:rsidP="004D41F4">
      <w:pPr>
        <w:spacing w:after="0" w:line="276" w:lineRule="auto"/>
        <w:ind w:left="-358" w:hanging="181"/>
        <w:jc w:val="center"/>
        <w:rPr>
          <w:b/>
        </w:rPr>
      </w:pPr>
      <w:r w:rsidRPr="00247490">
        <w:rPr>
          <w:b/>
        </w:rPr>
        <w:t xml:space="preserve">Rozstrzygnięcie o sposobie rozpatrzenia uwag </w:t>
      </w:r>
      <w:r w:rsidRPr="00247490">
        <w:rPr>
          <w:b/>
        </w:rPr>
        <w:br/>
        <w:t xml:space="preserve">zgłoszonych do projektu Studium uwarunkowań i kierunków </w:t>
      </w:r>
    </w:p>
    <w:p w:rsidR="004D41F4" w:rsidRPr="00247490" w:rsidRDefault="004D41F4" w:rsidP="004D41F4">
      <w:pPr>
        <w:spacing w:after="0" w:line="276" w:lineRule="auto"/>
        <w:ind w:left="-358" w:hanging="181"/>
        <w:jc w:val="center"/>
        <w:rPr>
          <w:b/>
        </w:rPr>
      </w:pPr>
      <w:r w:rsidRPr="00247490">
        <w:rPr>
          <w:b/>
        </w:rPr>
        <w:t xml:space="preserve">zagospodarowania przestrzennego Gminy Czechowice-Dziedzice </w:t>
      </w:r>
    </w:p>
    <w:p w:rsidR="004D41F4" w:rsidRPr="00247490" w:rsidRDefault="004D41F4" w:rsidP="004D41F4">
      <w:pPr>
        <w:spacing w:after="0" w:line="276" w:lineRule="auto"/>
        <w:ind w:left="-358" w:hanging="181"/>
        <w:jc w:val="center"/>
        <w:rPr>
          <w:b/>
        </w:rPr>
      </w:pPr>
      <w:r w:rsidRPr="00247490">
        <w:rPr>
          <w:b/>
        </w:rPr>
        <w:t>wyłożonego do publicznego wglądu</w:t>
      </w:r>
    </w:p>
    <w:p w:rsidR="004D41F4" w:rsidRPr="00247490" w:rsidRDefault="004D41F4" w:rsidP="004D41F4">
      <w:pPr>
        <w:spacing w:after="0" w:line="276" w:lineRule="auto"/>
        <w:ind w:left="-358" w:hanging="181"/>
        <w:jc w:val="center"/>
        <w:rPr>
          <w:b/>
        </w:rPr>
      </w:pPr>
      <w:bookmarkStart w:id="0" w:name="_GoBack"/>
    </w:p>
    <w:bookmarkEnd w:id="0"/>
    <w:p w:rsidR="004D41F4" w:rsidRPr="00247490" w:rsidRDefault="004D41F4" w:rsidP="004D41F4">
      <w:pPr>
        <w:spacing w:after="0" w:line="276" w:lineRule="auto"/>
        <w:ind w:left="-358" w:hanging="181"/>
        <w:jc w:val="center"/>
        <w:rPr>
          <w:b/>
        </w:rPr>
      </w:pPr>
    </w:p>
    <w:p w:rsidR="004D41F4" w:rsidRPr="00247490" w:rsidRDefault="004D41F4" w:rsidP="004D41F4">
      <w:pPr>
        <w:autoSpaceDE w:val="0"/>
        <w:autoSpaceDN w:val="0"/>
        <w:adjustRightInd w:val="0"/>
        <w:spacing w:after="0" w:line="240" w:lineRule="auto"/>
        <w:jc w:val="both"/>
      </w:pPr>
      <w:r w:rsidRPr="00247490">
        <w:rPr>
          <w:rFonts w:asciiTheme="minorHAnsi" w:eastAsiaTheme="minorHAnsi" w:hAnsiTheme="minorHAnsi" w:cs="TimesNewRomanPSMT"/>
          <w:szCs w:val="24"/>
        </w:rPr>
        <w:t>Zgodnie z art. 11 pkt 11ustawy z dnia 27 marca 2003 r. o planowaniu i zagospodarowaniu przestrzennym (</w:t>
      </w:r>
      <w:proofErr w:type="spellStart"/>
      <w:r w:rsidRPr="00247490">
        <w:rPr>
          <w:rFonts w:asciiTheme="minorHAnsi" w:eastAsiaTheme="minorHAnsi" w:hAnsiTheme="minorHAnsi" w:cs="TimesNewRomanPSMT"/>
          <w:szCs w:val="24"/>
        </w:rPr>
        <w:t>t.j</w:t>
      </w:r>
      <w:proofErr w:type="spellEnd"/>
      <w:r w:rsidRPr="00247490">
        <w:rPr>
          <w:rFonts w:asciiTheme="minorHAnsi" w:eastAsiaTheme="minorHAnsi" w:hAnsiTheme="minorHAnsi" w:cs="TimesNewRomanPSMT"/>
          <w:szCs w:val="24"/>
        </w:rPr>
        <w:t xml:space="preserve">. Dz. U. z 2016 r. poz. 778 z </w:t>
      </w:r>
      <w:proofErr w:type="spellStart"/>
      <w:r w:rsidRPr="00247490">
        <w:rPr>
          <w:rFonts w:asciiTheme="minorHAnsi" w:eastAsiaTheme="minorHAnsi" w:hAnsiTheme="minorHAnsi" w:cs="TimesNewRomanPSMT"/>
          <w:szCs w:val="24"/>
        </w:rPr>
        <w:t>późn</w:t>
      </w:r>
      <w:proofErr w:type="spellEnd"/>
      <w:r w:rsidRPr="00247490">
        <w:rPr>
          <w:rFonts w:asciiTheme="minorHAnsi" w:eastAsiaTheme="minorHAnsi" w:hAnsiTheme="minorHAnsi" w:cs="TimesNewRomanPSMT"/>
          <w:szCs w:val="24"/>
        </w:rPr>
        <w:t xml:space="preserve">. zm.) wójt, burmistrz albo prezydent miasta, przedstawia radzie gminy </w:t>
      </w:r>
      <w:r w:rsidRPr="00247490">
        <w:t>do uchwalenia projekt studium wraz z listą nieuwzględnionych uwag</w:t>
      </w:r>
      <w:r w:rsidRPr="00247490">
        <w:rPr>
          <w:rFonts w:asciiTheme="minorHAnsi" w:eastAsiaTheme="minorHAnsi" w:hAnsiTheme="minorHAnsi" w:cs="TimesNewRomanPSMT"/>
          <w:szCs w:val="24"/>
        </w:rPr>
        <w:t xml:space="preserve"> </w:t>
      </w:r>
      <w:r w:rsidRPr="00247490">
        <w:t xml:space="preserve">osób prawnych i fizycznych oraz jednostek organizacyjnych nieposiadających osobowości prawnej, które wniosły uwagi dotyczące projektu studium wyłożonego do publicznego wglądu. </w:t>
      </w:r>
    </w:p>
    <w:p w:rsidR="004D41F4" w:rsidRPr="00247490" w:rsidRDefault="004D41F4" w:rsidP="004D41F4">
      <w:pPr>
        <w:autoSpaceDE w:val="0"/>
        <w:autoSpaceDN w:val="0"/>
        <w:adjustRightInd w:val="0"/>
        <w:spacing w:after="0" w:line="240" w:lineRule="auto"/>
        <w:jc w:val="both"/>
      </w:pPr>
    </w:p>
    <w:p w:rsidR="00566C81" w:rsidRPr="00247490" w:rsidRDefault="007E196F" w:rsidP="005338C7">
      <w:pPr>
        <w:autoSpaceDE w:val="0"/>
        <w:autoSpaceDN w:val="0"/>
        <w:adjustRightInd w:val="0"/>
        <w:spacing w:after="0" w:line="240" w:lineRule="auto"/>
        <w:jc w:val="both"/>
      </w:pPr>
      <w:r w:rsidRPr="00247490">
        <w:t xml:space="preserve">     </w:t>
      </w:r>
      <w:r w:rsidRPr="00247490">
        <w:tab/>
      </w:r>
      <w:r w:rsidR="004D41F4" w:rsidRPr="00247490">
        <w:t>Uwagi do projektu Studium uwarunkowań i kierunków zagospodarowania przestrzennego Gminy Czechowice-Dziedzice wyłożonego do publicznego wglądu w terminie od 2 grudnia 2016 r. do 2 stycznia 2017 r.</w:t>
      </w:r>
      <w:r w:rsidR="005338C7" w:rsidRPr="00247490">
        <w:t xml:space="preserve"> można było złożyć w nieprzekraczalnym terminie do dnia</w:t>
      </w:r>
      <w:r w:rsidRPr="00247490">
        <w:t xml:space="preserve"> </w:t>
      </w:r>
      <w:r w:rsidR="005338C7" w:rsidRPr="00247490">
        <w:t>3 lutego 2017 r. W wyznaczonym terminie składania uwag do projektu Studium uwarunkowań i kierunków zagospodarowania przestrzennego Gminy Czechowice-Dziedzice wpłynęły 14</w:t>
      </w:r>
      <w:r w:rsidR="00E63DE4">
        <w:t>3</w:t>
      </w:r>
      <w:r w:rsidR="005338C7" w:rsidRPr="00247490">
        <w:t xml:space="preserve"> </w:t>
      </w:r>
      <w:r w:rsidRPr="00247490">
        <w:t>uwag</w:t>
      </w:r>
      <w:r w:rsidR="00E63DE4">
        <w:t>i</w:t>
      </w:r>
      <w:r w:rsidRPr="00247490">
        <w:t>, z czego 4</w:t>
      </w:r>
      <w:r w:rsidR="0075200B" w:rsidRPr="00247490">
        <w:t>6</w:t>
      </w:r>
      <w:r w:rsidR="00E63DE4">
        <w:t xml:space="preserve"> uwag</w:t>
      </w:r>
      <w:r w:rsidRPr="00247490">
        <w:t xml:space="preserve"> uwzględniono w całości, </w:t>
      </w:r>
      <w:r w:rsidR="00E63DE4">
        <w:t>39</w:t>
      </w:r>
      <w:r w:rsidRPr="00247490">
        <w:t xml:space="preserve"> uwag uwzględniono częściowo, </w:t>
      </w:r>
      <w:r w:rsidR="00E63DE4">
        <w:t>54</w:t>
      </w:r>
      <w:r w:rsidRPr="00247490">
        <w:t xml:space="preserve"> uwag</w:t>
      </w:r>
      <w:r w:rsidR="00E63DE4">
        <w:t>i</w:t>
      </w:r>
      <w:r w:rsidRPr="00247490">
        <w:t xml:space="preserve"> </w:t>
      </w:r>
      <w:proofErr w:type="spellStart"/>
      <w:r w:rsidRPr="00247490">
        <w:t>nieuwzględniono</w:t>
      </w:r>
      <w:proofErr w:type="spellEnd"/>
      <w:r w:rsidRPr="00247490">
        <w:t xml:space="preserve"> w całości</w:t>
      </w:r>
      <w:r w:rsidR="00FF4E13" w:rsidRPr="00247490">
        <w:t>, a 4 uwagi były bezprzedmiotowe</w:t>
      </w:r>
      <w:r w:rsidRPr="00247490">
        <w:t>.</w:t>
      </w:r>
    </w:p>
    <w:p w:rsidR="007E196F" w:rsidRPr="001B1AD4" w:rsidRDefault="007E196F" w:rsidP="007E196F">
      <w:pPr>
        <w:autoSpaceDE w:val="0"/>
        <w:autoSpaceDN w:val="0"/>
        <w:adjustRightInd w:val="0"/>
        <w:spacing w:after="0" w:line="240" w:lineRule="auto"/>
        <w:jc w:val="both"/>
      </w:pPr>
      <w:r w:rsidRPr="00247490">
        <w:tab/>
      </w:r>
      <w:r w:rsidR="00566C81" w:rsidRPr="00247490">
        <w:t xml:space="preserve">W następstwie wprowadzonych zmian w projekcie Studium uwarunkowań </w:t>
      </w:r>
      <w:r w:rsidRPr="00247490">
        <w:br/>
      </w:r>
      <w:r w:rsidR="00566C81" w:rsidRPr="00247490">
        <w:t>i kierunków zagospodarowania przestrzennego Gminy Czechowice-Dziedzice będących następstwem sposobu rozpatrzenia uwag, konieczne było pono</w:t>
      </w:r>
      <w:r w:rsidRPr="00247490">
        <w:t xml:space="preserve">wienie procedury planistycznej </w:t>
      </w:r>
      <w:r w:rsidR="00566C81" w:rsidRPr="00247490">
        <w:t xml:space="preserve">i powtórzenie etapu wyłożenia projektu Studium uwarunkowań i kierunków zagospodarowania przestrzennego Gminy Czechowice-Dziedzice do publicznego wglądu. Drugie wyłożenie projektu Studium uwarunkowań i kierunków zagospodarowania przestrzennego Gminy Czechowice-Dziedzice trwało od 10 marca do 10 kwietnia 2017 r., </w:t>
      </w:r>
      <w:r w:rsidR="00566C81" w:rsidRPr="00247490">
        <w:br/>
        <w:t>a nieprzekraczalny termin składania uwag wyznaczono do dnia 12 maja 2017 r.</w:t>
      </w:r>
      <w:r w:rsidR="00082F11" w:rsidRPr="00247490">
        <w:t xml:space="preserve"> </w:t>
      </w:r>
      <w:r w:rsidR="00082F11" w:rsidRPr="00247490">
        <w:br/>
        <w:t xml:space="preserve">W wyznaczonym terminie składania uwag do </w:t>
      </w:r>
      <w:r w:rsidR="00082F11" w:rsidRPr="001B1AD4">
        <w:t>projektu Studium uwarunkowań i kierunków zagospodarowania przestrzennego Gminy Czechowice-Dziedzice wpłynęł</w:t>
      </w:r>
      <w:r w:rsidR="0075200B" w:rsidRPr="001B1AD4">
        <w:t>o</w:t>
      </w:r>
      <w:r w:rsidR="00082F11" w:rsidRPr="001B1AD4">
        <w:t xml:space="preserve"> 8</w:t>
      </w:r>
      <w:r w:rsidR="0075200B" w:rsidRPr="001B1AD4">
        <w:t>5</w:t>
      </w:r>
      <w:r w:rsidR="00082F11" w:rsidRPr="001B1AD4">
        <w:t xml:space="preserve"> uwag</w:t>
      </w:r>
      <w:r w:rsidRPr="001B1AD4">
        <w:t xml:space="preserve">, z czego </w:t>
      </w:r>
      <w:r w:rsidR="001B1AD4" w:rsidRPr="001B1AD4">
        <w:t>2</w:t>
      </w:r>
      <w:r w:rsidR="001B1AD4">
        <w:t>0</w:t>
      </w:r>
      <w:r w:rsidRPr="001B1AD4">
        <w:t xml:space="preserve"> uwagi uwzględniono w całości, </w:t>
      </w:r>
      <w:r w:rsidR="001B1AD4" w:rsidRPr="001B1AD4">
        <w:t>29</w:t>
      </w:r>
      <w:r w:rsidR="00FF4E13" w:rsidRPr="001B1AD4">
        <w:t xml:space="preserve"> uwag uwzględniono częściowo, </w:t>
      </w:r>
      <w:r w:rsidR="0075200B" w:rsidRPr="001B1AD4">
        <w:t>3</w:t>
      </w:r>
      <w:r w:rsidR="001B1AD4">
        <w:t>5</w:t>
      </w:r>
      <w:r w:rsidR="00FF4E13" w:rsidRPr="001B1AD4">
        <w:t xml:space="preserve"> uwag </w:t>
      </w:r>
      <w:proofErr w:type="spellStart"/>
      <w:r w:rsidR="00FF4E13" w:rsidRPr="001B1AD4">
        <w:t>nieuwzględniono</w:t>
      </w:r>
      <w:proofErr w:type="spellEnd"/>
      <w:r w:rsidR="00FF4E13" w:rsidRPr="001B1AD4">
        <w:t xml:space="preserve"> w całości, a 1 uwaga była bezprzedmiotowa.</w:t>
      </w:r>
    </w:p>
    <w:p w:rsidR="00082F11" w:rsidRPr="00247490" w:rsidRDefault="007E196F" w:rsidP="00082F11">
      <w:pPr>
        <w:autoSpaceDE w:val="0"/>
        <w:autoSpaceDN w:val="0"/>
        <w:adjustRightInd w:val="0"/>
        <w:spacing w:line="300" w:lineRule="atLeast"/>
        <w:ind w:firstLine="357"/>
        <w:jc w:val="both"/>
      </w:pPr>
      <w:r w:rsidRPr="001B1AD4">
        <w:tab/>
      </w:r>
      <w:r w:rsidR="00082F11" w:rsidRPr="001B1AD4">
        <w:rPr>
          <w:rFonts w:eastAsia="BatangChe"/>
          <w:color w:val="000000"/>
        </w:rPr>
        <w:t xml:space="preserve">Sposób </w:t>
      </w:r>
      <w:r w:rsidR="00082F11" w:rsidRPr="001B1AD4">
        <w:t>rozpatrzenia</w:t>
      </w:r>
      <w:r w:rsidR="00082F11" w:rsidRPr="001B1AD4">
        <w:rPr>
          <w:rFonts w:eastAsia="BatangChe"/>
          <w:color w:val="000000"/>
        </w:rPr>
        <w:t xml:space="preserve"> uwag z II wyłożenia nie spowodował konieczności</w:t>
      </w:r>
      <w:r w:rsidR="00082F11" w:rsidRPr="00247490">
        <w:rPr>
          <w:rFonts w:eastAsia="BatangChe"/>
          <w:color w:val="000000"/>
        </w:rPr>
        <w:t xml:space="preserve"> wprowadzania dużych </w:t>
      </w:r>
      <w:r w:rsidR="00082F11" w:rsidRPr="00247490">
        <w:t>zmian</w:t>
      </w:r>
      <w:r w:rsidR="00082F11" w:rsidRPr="00247490">
        <w:rPr>
          <w:rFonts w:eastAsia="BatangChe"/>
          <w:color w:val="000000"/>
        </w:rPr>
        <w:t xml:space="preserve"> w projekcie Studium. Zmiany te nie wymagały ponowienia procedury wyłożenia projektu Studium do publicznego wglądu. </w:t>
      </w:r>
    </w:p>
    <w:p w:rsidR="005338C7" w:rsidRPr="00082F11" w:rsidRDefault="005338C7" w:rsidP="00082F11">
      <w:pPr>
        <w:autoSpaceDE w:val="0"/>
        <w:autoSpaceDN w:val="0"/>
        <w:adjustRightInd w:val="0"/>
        <w:spacing w:line="300" w:lineRule="atLeast"/>
        <w:ind w:firstLine="357"/>
        <w:jc w:val="both"/>
        <w:rPr>
          <w:rFonts w:eastAsia="BatangChe"/>
          <w:color w:val="000000"/>
        </w:rPr>
      </w:pPr>
      <w:r w:rsidRPr="00247490">
        <w:lastRenderedPageBreak/>
        <w:t>Zgodnie z Zarządzeniem Burmistrza Czechowic-Dziedzic Nr 33/2017</w:t>
      </w:r>
      <w:r w:rsidR="00566C81" w:rsidRPr="00247490">
        <w:t xml:space="preserve"> </w:t>
      </w:r>
      <w:r w:rsidRPr="00247490">
        <w:t xml:space="preserve">z dnia 23 lutego 2017 r. oraz z Zarządzeniem Burmistrza Czechowic-Dziedzic Nr </w:t>
      </w:r>
      <w:r w:rsidR="00BD70E2">
        <w:t>82</w:t>
      </w:r>
      <w:r w:rsidRPr="00247490">
        <w:t>/2017</w:t>
      </w:r>
      <w:r w:rsidR="00566C81" w:rsidRPr="00247490">
        <w:t xml:space="preserve"> </w:t>
      </w:r>
      <w:r w:rsidRPr="00247490">
        <w:t xml:space="preserve">z dnia </w:t>
      </w:r>
      <w:r w:rsidR="00BD70E2">
        <w:t>26</w:t>
      </w:r>
      <w:r w:rsidRPr="00247490">
        <w:t xml:space="preserve"> maja 2017 r.,</w:t>
      </w:r>
      <w:r w:rsidR="00566C81" w:rsidRPr="00247490">
        <w:t xml:space="preserve"> </w:t>
      </w:r>
      <w:r w:rsidR="00566C81" w:rsidRPr="00247490">
        <w:br/>
        <w:t xml:space="preserve">a także z Zarządzeniem Burmistrza Czechowic-Dziedzic Nr </w:t>
      </w:r>
      <w:r w:rsidR="00BD70E2">
        <w:t>83</w:t>
      </w:r>
      <w:r w:rsidR="00566C81" w:rsidRPr="00247490">
        <w:t xml:space="preserve">/2017 z dnia </w:t>
      </w:r>
      <w:r w:rsidR="00BD70E2">
        <w:t>26</w:t>
      </w:r>
      <w:r w:rsidR="00566C81" w:rsidRPr="00247490">
        <w:t xml:space="preserve"> maja 2017 r.</w:t>
      </w:r>
      <w:r w:rsidRPr="00247490">
        <w:t xml:space="preserve"> Rada Miejska Czechowice-Dziedzice rozstrzyga o sposobie rozpatrzenia przedmiotowych uwag </w:t>
      </w:r>
      <w:r w:rsidR="00566C81" w:rsidRPr="00247490">
        <w:t xml:space="preserve">z pierwszego i drugiego wyłożenia, </w:t>
      </w:r>
      <w:r w:rsidRPr="00247490">
        <w:t>zgodnie z treścią zawartą w kolumnach 9 i 10 poniższych tabel.</w:t>
      </w:r>
      <w:r>
        <w:t xml:space="preserve"> </w:t>
      </w:r>
    </w:p>
    <w:p w:rsidR="005338C7" w:rsidRPr="005338C7" w:rsidRDefault="005338C7" w:rsidP="005338C7">
      <w:pPr>
        <w:autoSpaceDE w:val="0"/>
        <w:autoSpaceDN w:val="0"/>
        <w:adjustRightInd w:val="0"/>
        <w:spacing w:after="0" w:line="240" w:lineRule="auto"/>
        <w:jc w:val="both"/>
      </w:pPr>
    </w:p>
    <w:p w:rsidR="005338C7" w:rsidRDefault="005338C7" w:rsidP="004D41F4">
      <w:pPr>
        <w:autoSpaceDE w:val="0"/>
        <w:autoSpaceDN w:val="0"/>
        <w:adjustRightInd w:val="0"/>
        <w:spacing w:after="0" w:line="240" w:lineRule="auto"/>
        <w:jc w:val="both"/>
      </w:pPr>
    </w:p>
    <w:p w:rsidR="00C8723B" w:rsidRDefault="00C8723B"/>
    <w:sectPr w:rsidR="00C8723B" w:rsidSect="00C87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EE"/>
    <w:family w:val="roman"/>
    <w:pitch w:val="default"/>
    <w:sig w:usb0="00000007" w:usb1="08070000" w:usb2="00000010" w:usb3="00000000" w:csb0="00020003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41F4"/>
    <w:rsid w:val="00082F11"/>
    <w:rsid w:val="001B1AD4"/>
    <w:rsid w:val="00247490"/>
    <w:rsid w:val="00320043"/>
    <w:rsid w:val="004D41F4"/>
    <w:rsid w:val="005338C7"/>
    <w:rsid w:val="00566C81"/>
    <w:rsid w:val="00696AE6"/>
    <w:rsid w:val="0075200B"/>
    <w:rsid w:val="007B4832"/>
    <w:rsid w:val="007E196F"/>
    <w:rsid w:val="00824BDA"/>
    <w:rsid w:val="00A36E86"/>
    <w:rsid w:val="00BD70E2"/>
    <w:rsid w:val="00C8723B"/>
    <w:rsid w:val="00D133D8"/>
    <w:rsid w:val="00D95D4C"/>
    <w:rsid w:val="00E4509F"/>
    <w:rsid w:val="00E63DE4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B5B52-52F4-4F3D-B4FB-00627385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68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1F4"/>
    <w:pPr>
      <w:spacing w:after="160" w:line="259" w:lineRule="auto"/>
      <w:ind w:left="0" w:firstLine="0"/>
      <w:jc w:val="left"/>
    </w:pPr>
    <w:rPr>
      <w:rFonts w:ascii="Calibri" w:eastAsia="Calibri" w:hAnsi="Calibri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D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ukaps</cp:lastModifiedBy>
  <cp:revision>9</cp:revision>
  <cp:lastPrinted>2017-06-06T05:42:00Z</cp:lastPrinted>
  <dcterms:created xsi:type="dcterms:W3CDTF">2017-05-29T03:43:00Z</dcterms:created>
  <dcterms:modified xsi:type="dcterms:W3CDTF">2017-06-06T05:59:00Z</dcterms:modified>
</cp:coreProperties>
</file>