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22" w:rsidRDefault="00E54A22" w:rsidP="00E54A22">
      <w:pPr>
        <w:rPr>
          <w:rFonts w:ascii="Arial" w:hAnsi="Arial" w:cs="Arial"/>
        </w:rPr>
      </w:pPr>
      <w:r>
        <w:rPr>
          <w:rFonts w:ascii="Arial" w:hAnsi="Arial" w:cs="Arial"/>
        </w:rPr>
        <w:t>OŚ. 6220.14.2012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31.05.2012r.</w:t>
      </w:r>
    </w:p>
    <w:p w:rsidR="00E54A22" w:rsidRDefault="00E54A22" w:rsidP="00E54A22">
      <w:pPr>
        <w:rPr>
          <w:rFonts w:ascii="Arial" w:hAnsi="Arial" w:cs="Arial"/>
        </w:rPr>
      </w:pPr>
    </w:p>
    <w:p w:rsidR="00E54A22" w:rsidRDefault="00E54A22" w:rsidP="00E54A22">
      <w:pPr>
        <w:rPr>
          <w:rFonts w:ascii="Arial" w:hAnsi="Arial" w:cs="Arial"/>
        </w:rPr>
      </w:pPr>
    </w:p>
    <w:p w:rsidR="00E54A22" w:rsidRDefault="00E54A22" w:rsidP="00E54A2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4A22" w:rsidRDefault="00E54A22" w:rsidP="00E54A22">
      <w:pPr>
        <w:rPr>
          <w:rFonts w:ascii="Arial" w:hAnsi="Arial" w:cs="Arial"/>
        </w:rPr>
      </w:pPr>
    </w:p>
    <w:p w:rsidR="00E54A22" w:rsidRDefault="00E54A22" w:rsidP="00E54A22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54A22" w:rsidRDefault="00E54A22" w:rsidP="00E54A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54A22" w:rsidRDefault="00E54A22" w:rsidP="00E54A22">
      <w:pPr>
        <w:rPr>
          <w:rFonts w:ascii="Arial" w:hAnsi="Arial" w:cs="Arial"/>
        </w:rPr>
      </w:pPr>
    </w:p>
    <w:p w:rsidR="00E54A22" w:rsidRDefault="00E54A22" w:rsidP="00E54A22">
      <w:pPr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31 maja 2012 roku została wydana przez Burmistrza Czechowic-Dziedzic decyzja nr OŚ.6220.14.2012 </w:t>
      </w:r>
      <w:r w:rsidR="001858AE">
        <w:rPr>
          <w:rFonts w:ascii="Arial" w:hAnsi="Arial" w:cs="Arial"/>
        </w:rPr>
        <w:t>stwierdzająca brak potrzeby przeprowadzenia oceny oddziaływania na środowisko</w:t>
      </w:r>
      <w:r>
        <w:rPr>
          <w:rFonts w:ascii="Arial" w:hAnsi="Arial" w:cs="Arial"/>
        </w:rPr>
        <w:t xml:space="preserve"> </w:t>
      </w:r>
      <w:r w:rsidR="001858AE">
        <w:rPr>
          <w:rFonts w:ascii="Arial" w:hAnsi="Arial" w:cs="Arial"/>
        </w:rPr>
        <w:t>dla</w:t>
      </w:r>
      <w:r>
        <w:rPr>
          <w:rFonts w:ascii="Arial" w:hAnsi="Arial" w:cs="Arial"/>
        </w:rPr>
        <w:t xml:space="preserve"> przedsięwzięcia pod nazwą: </w:t>
      </w:r>
      <w:r>
        <w:rPr>
          <w:rFonts w:ascii="Arial" w:hAnsi="Arial" w:cs="Arial"/>
          <w:b/>
        </w:rPr>
        <w:t xml:space="preserve">„Budowa stacji paliw standard Optima LOTOS w Czechowicach-Dziedzicach przy ul. Legionów dla AMG DEVELOPMENT Sp. z o.o.” </w:t>
      </w:r>
    </w:p>
    <w:p w:rsidR="00E54A22" w:rsidRDefault="00E54A22" w:rsidP="00E5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środy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Pr="005B1624" w:rsidRDefault="00E54A22" w:rsidP="00E54A22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E54A22" w:rsidRPr="005B1624" w:rsidRDefault="00E54A22" w:rsidP="00E54A2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E54A22" w:rsidRPr="005B1624" w:rsidRDefault="00E54A22" w:rsidP="00E54A2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E54A22" w:rsidRPr="003F5534" w:rsidRDefault="00E54A22" w:rsidP="00E54A22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E54A22" w:rsidRDefault="00E54A22" w:rsidP="00E54A22">
      <w:pPr>
        <w:jc w:val="both"/>
        <w:rPr>
          <w:rFonts w:ascii="Arial" w:hAnsi="Arial" w:cs="Arial"/>
        </w:rPr>
      </w:pPr>
    </w:p>
    <w:p w:rsidR="00D81DDB" w:rsidRDefault="00D81DDB"/>
    <w:sectPr w:rsidR="00D81DDB" w:rsidSect="00D8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4A22"/>
    <w:rsid w:val="001858AE"/>
    <w:rsid w:val="00993007"/>
    <w:rsid w:val="00D81DDB"/>
    <w:rsid w:val="00E5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2012-06-01T09:46:00Z</dcterms:created>
  <dcterms:modified xsi:type="dcterms:W3CDTF">2012-06-01T09:53:00Z</dcterms:modified>
</cp:coreProperties>
</file>